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D2" w:rsidRDefault="00AA26D2" w:rsidP="00AA2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</w:p>
    <w:p w:rsidR="00AA26D2" w:rsidRDefault="00AA26D2" w:rsidP="00AA2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Подгоренский и сл.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Подгорное</w:t>
      </w:r>
      <w:proofErr w:type="gramEnd"/>
    </w:p>
    <w:p w:rsidR="00AA26D2" w:rsidRPr="00AA26D2" w:rsidRDefault="00AA26D2" w:rsidP="00AA2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731" w:rsidRPr="00B972A9" w:rsidRDefault="003D705C" w:rsidP="00AA26D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6CF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5F6CFD">
        <w:rPr>
          <w:rFonts w:ascii="Times New Roman" w:hAnsi="Times New Roman" w:cs="Times New Roman"/>
          <w:sz w:val="28"/>
          <w:szCs w:val="28"/>
        </w:rPr>
        <w:t xml:space="preserve"> Генерального плана Подгоренского городского поселения Подгоренского муниципального района Воронежской области, </w:t>
      </w:r>
      <w:r w:rsidR="00AA26D2">
        <w:rPr>
          <w:rFonts w:ascii="Times New Roman" w:hAnsi="Times New Roman" w:cs="Times New Roman"/>
          <w:sz w:val="28"/>
          <w:szCs w:val="28"/>
        </w:rPr>
        <w:t xml:space="preserve">на территории поселения установлена зона </w:t>
      </w:r>
      <w:r w:rsidR="005F6CFD">
        <w:rPr>
          <w:rFonts w:ascii="Times New Roman" w:hAnsi="Times New Roman" w:cs="Times New Roman"/>
          <w:sz w:val="28"/>
          <w:szCs w:val="28"/>
        </w:rPr>
        <w:t>затопления.</w:t>
      </w:r>
      <w:r w:rsidR="00AA26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26D2" w:rsidRPr="00B972A9">
        <w:rPr>
          <w:rFonts w:ascii="Times New Roman" w:hAnsi="Times New Roman" w:cs="Times New Roman"/>
          <w:b/>
          <w:sz w:val="28"/>
          <w:szCs w:val="28"/>
        </w:rPr>
        <w:t xml:space="preserve">В данную зону попадают следующие улицы:   </w:t>
      </w:r>
      <w:r w:rsidR="00A618BE">
        <w:rPr>
          <w:rFonts w:ascii="Times New Roman" w:hAnsi="Times New Roman" w:cs="Times New Roman"/>
          <w:b/>
          <w:sz w:val="28"/>
          <w:szCs w:val="28"/>
        </w:rPr>
        <w:t>ул. Луговая, ул. Советская, ул. Первомайская, пер. Зеленый, пер. Привокзальный, ул. Побед</w:t>
      </w:r>
      <w:r w:rsidR="00757880">
        <w:rPr>
          <w:rFonts w:ascii="Times New Roman" w:hAnsi="Times New Roman" w:cs="Times New Roman"/>
          <w:b/>
          <w:sz w:val="28"/>
          <w:szCs w:val="28"/>
        </w:rPr>
        <w:t>а</w:t>
      </w:r>
      <w:r w:rsidR="00A618BE">
        <w:rPr>
          <w:rFonts w:ascii="Times New Roman" w:hAnsi="Times New Roman" w:cs="Times New Roman"/>
          <w:b/>
          <w:sz w:val="28"/>
          <w:szCs w:val="28"/>
        </w:rPr>
        <w:t>, ул. Пугачева.</w:t>
      </w:r>
      <w:r w:rsidR="00AA26D2" w:rsidRPr="00B972A9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End"/>
    </w:p>
    <w:p w:rsidR="005F6CFD" w:rsidRDefault="00AA26D2" w:rsidP="00AA26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нахождением ваших домовладений в зоне с особым режимом использования и ограничениях установленных в зонах затопления, о</w:t>
      </w:r>
      <w:r w:rsidR="005F6CFD">
        <w:rPr>
          <w:rFonts w:ascii="Times New Roman" w:hAnsi="Times New Roman" w:cs="Times New Roman"/>
          <w:sz w:val="28"/>
          <w:szCs w:val="28"/>
        </w:rPr>
        <w:t xml:space="preserve">тдел развития городского поселения администрации Подгоренского муниципального района Воронежской области информирует </w:t>
      </w:r>
      <w:r>
        <w:rPr>
          <w:rFonts w:ascii="Times New Roman" w:hAnsi="Times New Roman" w:cs="Times New Roman"/>
          <w:sz w:val="28"/>
          <w:szCs w:val="28"/>
        </w:rPr>
        <w:t>всех собственников имущества, попадающих в вышеуказанную зону</w:t>
      </w:r>
      <w:r w:rsidR="00C15DDB">
        <w:rPr>
          <w:rFonts w:ascii="Times New Roman" w:hAnsi="Times New Roman" w:cs="Times New Roman"/>
          <w:sz w:val="28"/>
          <w:szCs w:val="28"/>
        </w:rPr>
        <w:t xml:space="preserve">, </w:t>
      </w:r>
      <w:r w:rsidR="00BA1404">
        <w:rPr>
          <w:rFonts w:ascii="Times New Roman" w:hAnsi="Times New Roman" w:cs="Times New Roman"/>
          <w:sz w:val="28"/>
          <w:szCs w:val="28"/>
        </w:rPr>
        <w:t>о необходимости страхования имущества.</w:t>
      </w:r>
    </w:p>
    <w:p w:rsidR="00EF5C37" w:rsidRPr="005F6CFD" w:rsidRDefault="00EF5C37" w:rsidP="00AA26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интересующим вас вопросам необходимо обращаться в отдел развития городского поселения администрации Подгоренского муниципального района Воронежской области, </w:t>
      </w:r>
      <w:r w:rsidRPr="00EF5C37">
        <w:rPr>
          <w:rFonts w:ascii="Times New Roman" w:hAnsi="Times New Roman" w:cs="Times New Roman"/>
          <w:b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8BE">
        <w:rPr>
          <w:rFonts w:ascii="Times New Roman" w:hAnsi="Times New Roman" w:cs="Times New Roman"/>
          <w:sz w:val="28"/>
          <w:szCs w:val="28"/>
        </w:rPr>
        <w:t>пер. Привокзальный, д. 6</w:t>
      </w:r>
      <w:r w:rsidR="00757880">
        <w:rPr>
          <w:rFonts w:ascii="Times New Roman" w:hAnsi="Times New Roman" w:cs="Times New Roman"/>
          <w:sz w:val="28"/>
          <w:szCs w:val="28"/>
        </w:rPr>
        <w:t xml:space="preserve"> -</w:t>
      </w:r>
      <w:bookmarkStart w:id="0" w:name="_GoBack"/>
      <w:bookmarkEnd w:id="0"/>
      <w:r w:rsidR="00A618BE">
        <w:rPr>
          <w:rFonts w:ascii="Times New Roman" w:hAnsi="Times New Roman" w:cs="Times New Roman"/>
          <w:sz w:val="28"/>
          <w:szCs w:val="28"/>
        </w:rPr>
        <w:t xml:space="preserve"> Отдел </w:t>
      </w:r>
      <w:proofErr w:type="gramStart"/>
      <w:r w:rsidR="00A618BE">
        <w:rPr>
          <w:rFonts w:ascii="Times New Roman" w:hAnsi="Times New Roman" w:cs="Times New Roman"/>
          <w:sz w:val="28"/>
          <w:szCs w:val="28"/>
        </w:rPr>
        <w:t>развития городского развития поселения администрации Подгоренского муниципального района Воронежской области</w:t>
      </w:r>
      <w:proofErr w:type="gramEnd"/>
      <w:r w:rsidR="00A618BE">
        <w:rPr>
          <w:rFonts w:ascii="Times New Roman" w:hAnsi="Times New Roman" w:cs="Times New Roman"/>
          <w:sz w:val="28"/>
          <w:szCs w:val="28"/>
        </w:rPr>
        <w:t>.</w:t>
      </w:r>
    </w:p>
    <w:sectPr w:rsidR="00EF5C37" w:rsidRPr="005F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5C"/>
    <w:rsid w:val="003D705C"/>
    <w:rsid w:val="003F04E4"/>
    <w:rsid w:val="004439EB"/>
    <w:rsid w:val="005F6CFD"/>
    <w:rsid w:val="00757880"/>
    <w:rsid w:val="00A618BE"/>
    <w:rsid w:val="00AA26D2"/>
    <w:rsid w:val="00B972A9"/>
    <w:rsid w:val="00BA1404"/>
    <w:rsid w:val="00C15DDB"/>
    <w:rsid w:val="00E35FB1"/>
    <w:rsid w:val="00E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Мудракова</dc:creator>
  <cp:lastModifiedBy>Марина В. Минайлова</cp:lastModifiedBy>
  <cp:revision>12</cp:revision>
  <dcterms:created xsi:type="dcterms:W3CDTF">2021-10-15T13:48:00Z</dcterms:created>
  <dcterms:modified xsi:type="dcterms:W3CDTF">2021-10-18T08:09:00Z</dcterms:modified>
</cp:coreProperties>
</file>