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908" w:rsidRDefault="00A16908" w:rsidP="00A16908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 wp14:anchorId="54AD6D49" wp14:editId="1C467C2A">
            <wp:extent cx="683895" cy="85852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BC4">
        <w:rPr>
          <w:b/>
          <w:sz w:val="28"/>
          <w:szCs w:val="28"/>
        </w:rPr>
        <w:t xml:space="preserve">      </w:t>
      </w:r>
    </w:p>
    <w:p w:rsidR="00A16908" w:rsidRPr="00943BC4" w:rsidRDefault="00A16908" w:rsidP="00A16908">
      <w:pPr>
        <w:tabs>
          <w:tab w:val="left" w:pos="709"/>
        </w:tabs>
        <w:jc w:val="center"/>
        <w:rPr>
          <w:b/>
          <w:sz w:val="28"/>
          <w:szCs w:val="28"/>
        </w:rPr>
      </w:pPr>
      <w:r w:rsidRPr="00943BC4">
        <w:rPr>
          <w:b/>
          <w:sz w:val="28"/>
          <w:szCs w:val="28"/>
        </w:rPr>
        <w:t xml:space="preserve">Совет народных депутатов                             </w:t>
      </w:r>
    </w:p>
    <w:p w:rsidR="00A16908" w:rsidRPr="00943BC4" w:rsidRDefault="00A16908" w:rsidP="00A16908">
      <w:pPr>
        <w:jc w:val="center"/>
        <w:rPr>
          <w:b/>
          <w:sz w:val="28"/>
          <w:szCs w:val="28"/>
        </w:rPr>
      </w:pPr>
      <w:r w:rsidRPr="00943BC4">
        <w:rPr>
          <w:b/>
          <w:sz w:val="28"/>
          <w:szCs w:val="28"/>
        </w:rPr>
        <w:t xml:space="preserve"> Подгоренского городского поселения</w:t>
      </w:r>
    </w:p>
    <w:p w:rsidR="00A16908" w:rsidRPr="00943BC4" w:rsidRDefault="00A16908" w:rsidP="00A16908">
      <w:pPr>
        <w:jc w:val="center"/>
        <w:rPr>
          <w:b/>
          <w:sz w:val="28"/>
          <w:szCs w:val="28"/>
        </w:rPr>
      </w:pPr>
      <w:r w:rsidRPr="00943BC4">
        <w:rPr>
          <w:b/>
          <w:sz w:val="28"/>
          <w:szCs w:val="28"/>
        </w:rPr>
        <w:t>Подгоренского муниципального района</w:t>
      </w:r>
    </w:p>
    <w:p w:rsidR="00A16908" w:rsidRPr="00943BC4" w:rsidRDefault="00A16908" w:rsidP="00A16908">
      <w:pPr>
        <w:jc w:val="center"/>
        <w:rPr>
          <w:b/>
          <w:sz w:val="28"/>
          <w:szCs w:val="28"/>
        </w:rPr>
      </w:pPr>
      <w:r w:rsidRPr="00943BC4">
        <w:rPr>
          <w:b/>
          <w:sz w:val="28"/>
          <w:szCs w:val="28"/>
        </w:rPr>
        <w:t>Воронежской области</w:t>
      </w:r>
    </w:p>
    <w:p w:rsidR="00A16908" w:rsidRPr="00943BC4" w:rsidRDefault="00A16908" w:rsidP="00A16908">
      <w:pPr>
        <w:jc w:val="center"/>
        <w:rPr>
          <w:sz w:val="28"/>
          <w:szCs w:val="28"/>
        </w:rPr>
      </w:pPr>
    </w:p>
    <w:p w:rsidR="00A16908" w:rsidRPr="00943BC4" w:rsidRDefault="00A16908" w:rsidP="00A1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16908" w:rsidRDefault="00A16908" w:rsidP="00A16908">
      <w:pPr>
        <w:rPr>
          <w:b/>
          <w:sz w:val="28"/>
          <w:szCs w:val="28"/>
        </w:rPr>
      </w:pPr>
    </w:p>
    <w:p w:rsidR="00A16908" w:rsidRPr="00384455" w:rsidRDefault="00A16908" w:rsidP="00A16908">
      <w:pPr>
        <w:tabs>
          <w:tab w:val="left" w:pos="709"/>
        </w:tabs>
        <w:rPr>
          <w:b/>
          <w:sz w:val="28"/>
          <w:szCs w:val="28"/>
          <w:u w:val="single"/>
        </w:rPr>
      </w:pPr>
      <w:r w:rsidRPr="00384455">
        <w:rPr>
          <w:b/>
          <w:sz w:val="28"/>
          <w:szCs w:val="28"/>
          <w:u w:val="single"/>
        </w:rPr>
        <w:t xml:space="preserve">от </w:t>
      </w:r>
      <w:r w:rsidRPr="00384455">
        <w:rPr>
          <w:b/>
          <w:sz w:val="28"/>
          <w:szCs w:val="28"/>
          <w:u w:val="single"/>
        </w:rPr>
        <w:t xml:space="preserve">03 мая </w:t>
      </w:r>
      <w:r w:rsidRPr="00384455">
        <w:rPr>
          <w:b/>
          <w:sz w:val="28"/>
          <w:szCs w:val="28"/>
          <w:u w:val="single"/>
        </w:rPr>
        <w:t>2022</w:t>
      </w:r>
      <w:r w:rsidRPr="00384455">
        <w:rPr>
          <w:b/>
          <w:sz w:val="28"/>
          <w:szCs w:val="28"/>
          <w:u w:val="single"/>
        </w:rPr>
        <w:t>4</w:t>
      </w:r>
      <w:r w:rsidRPr="00384455">
        <w:rPr>
          <w:b/>
          <w:sz w:val="28"/>
          <w:szCs w:val="28"/>
          <w:u w:val="single"/>
        </w:rPr>
        <w:t xml:space="preserve">г.  №  </w:t>
      </w:r>
      <w:r w:rsidRPr="00384455">
        <w:rPr>
          <w:b/>
          <w:sz w:val="28"/>
          <w:szCs w:val="28"/>
          <w:u w:val="single"/>
        </w:rPr>
        <w:t>231</w:t>
      </w:r>
      <w:r w:rsidRPr="00384455">
        <w:rPr>
          <w:b/>
          <w:sz w:val="28"/>
          <w:szCs w:val="28"/>
          <w:u w:val="single"/>
        </w:rPr>
        <w:t xml:space="preserve">         </w:t>
      </w:r>
    </w:p>
    <w:p w:rsidR="00A16908" w:rsidRPr="00384455" w:rsidRDefault="00A16908" w:rsidP="00A16908">
      <w:pPr>
        <w:rPr>
          <w:b/>
        </w:rPr>
      </w:pPr>
      <w:r w:rsidRPr="00943B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  <w:r w:rsidRPr="00943BC4">
        <w:rPr>
          <w:b/>
          <w:sz w:val="28"/>
          <w:szCs w:val="28"/>
        </w:rPr>
        <w:t xml:space="preserve"> </w:t>
      </w:r>
      <w:proofErr w:type="spellStart"/>
      <w:r w:rsidRPr="00384455">
        <w:rPr>
          <w:b/>
        </w:rPr>
        <w:t>п.г.т</w:t>
      </w:r>
      <w:proofErr w:type="spellEnd"/>
      <w:r w:rsidRPr="00384455">
        <w:rPr>
          <w:b/>
        </w:rPr>
        <w:t>. Подгоренский</w:t>
      </w:r>
    </w:p>
    <w:p w:rsidR="00A16908" w:rsidRPr="00384455" w:rsidRDefault="00A16908" w:rsidP="00A16908">
      <w:pPr>
        <w:rPr>
          <w:b/>
        </w:rPr>
      </w:pPr>
    </w:p>
    <w:p w:rsidR="00A16908" w:rsidRPr="00386CC9" w:rsidRDefault="00A16908" w:rsidP="00A16908">
      <w:pPr>
        <w:jc w:val="both"/>
        <w:rPr>
          <w:b/>
          <w:sz w:val="28"/>
          <w:szCs w:val="28"/>
        </w:rPr>
      </w:pPr>
      <w:r w:rsidRPr="00386CC9">
        <w:rPr>
          <w:b/>
          <w:sz w:val="28"/>
          <w:szCs w:val="28"/>
        </w:rPr>
        <w:t xml:space="preserve">Об утверждении проекта решения </w:t>
      </w:r>
    </w:p>
    <w:p w:rsidR="00A16908" w:rsidRPr="00386CC9" w:rsidRDefault="00A16908" w:rsidP="00A16908">
      <w:pPr>
        <w:jc w:val="both"/>
        <w:rPr>
          <w:b/>
          <w:sz w:val="28"/>
          <w:szCs w:val="28"/>
        </w:rPr>
      </w:pPr>
      <w:r w:rsidRPr="00386CC9">
        <w:rPr>
          <w:b/>
          <w:sz w:val="28"/>
          <w:szCs w:val="28"/>
        </w:rPr>
        <w:t>«Об и</w:t>
      </w:r>
      <w:r>
        <w:rPr>
          <w:b/>
          <w:sz w:val="28"/>
          <w:szCs w:val="28"/>
        </w:rPr>
        <w:t xml:space="preserve">сполнении бюджета </w:t>
      </w:r>
    </w:p>
    <w:p w:rsidR="00A16908" w:rsidRPr="00386CC9" w:rsidRDefault="00A16908" w:rsidP="00A1690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Подгоренского городского поселения  </w:t>
      </w:r>
    </w:p>
    <w:p w:rsidR="00A16908" w:rsidRDefault="00A16908" w:rsidP="00A16908">
      <w:pPr>
        <w:jc w:val="both"/>
        <w:rPr>
          <w:b/>
          <w:sz w:val="28"/>
          <w:szCs w:val="28"/>
        </w:rPr>
      </w:pPr>
      <w:r w:rsidRPr="00386CC9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23</w:t>
      </w:r>
      <w:r w:rsidRPr="00386CC9">
        <w:rPr>
          <w:b/>
          <w:sz w:val="28"/>
          <w:szCs w:val="28"/>
        </w:rPr>
        <w:t xml:space="preserve"> год»</w:t>
      </w:r>
    </w:p>
    <w:p w:rsidR="00A16908" w:rsidRDefault="00A16908" w:rsidP="00A16908">
      <w:pPr>
        <w:jc w:val="both"/>
        <w:rPr>
          <w:sz w:val="28"/>
          <w:szCs w:val="28"/>
        </w:rPr>
      </w:pPr>
    </w:p>
    <w:p w:rsidR="00A16908" w:rsidRPr="00200662" w:rsidRDefault="00A16908" w:rsidP="00A169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6908" w:rsidRDefault="00A16908" w:rsidP="00A16908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200662">
        <w:rPr>
          <w:sz w:val="28"/>
          <w:szCs w:val="28"/>
        </w:rPr>
        <w:tab/>
      </w:r>
      <w:r w:rsidRPr="00200662">
        <w:rPr>
          <w:color w:val="000000"/>
          <w:sz w:val="28"/>
          <w:szCs w:val="28"/>
        </w:rPr>
        <w:t>В соответствии с Бюджетным кодексом Российской Федерации,  Положением о бюджетном процессе в Подгоренском городском поселении, утвержденным решением Совета народных депутатов Подгоренского городского поселения Подгоренского муниципального района Воронежской области от 30.11.2007г. № 1, рассмотрев итоги исполнения  бюджета Подгоренского городского поселения за 202</w:t>
      </w:r>
      <w:r>
        <w:rPr>
          <w:color w:val="000000"/>
          <w:sz w:val="28"/>
          <w:szCs w:val="28"/>
        </w:rPr>
        <w:t>3</w:t>
      </w:r>
      <w:r w:rsidRPr="00200662">
        <w:rPr>
          <w:color w:val="000000"/>
          <w:sz w:val="28"/>
          <w:szCs w:val="28"/>
        </w:rPr>
        <w:t xml:space="preserve"> год,  Совет народных депутатов Подгоренского городского поселения Подгоренского муниципального района  </w:t>
      </w:r>
      <w:proofErr w:type="gramStart"/>
      <w:r w:rsidRPr="00200662">
        <w:rPr>
          <w:b/>
          <w:color w:val="000000"/>
          <w:sz w:val="28"/>
          <w:szCs w:val="28"/>
        </w:rPr>
        <w:t>р</w:t>
      </w:r>
      <w:proofErr w:type="gramEnd"/>
      <w:r w:rsidRPr="00200662">
        <w:rPr>
          <w:b/>
          <w:color w:val="000000"/>
          <w:sz w:val="28"/>
          <w:szCs w:val="28"/>
        </w:rPr>
        <w:t xml:space="preserve"> е ш и л:</w:t>
      </w:r>
    </w:p>
    <w:p w:rsidR="00A16908" w:rsidRDefault="00A16908" w:rsidP="00A16908">
      <w:pPr>
        <w:spacing w:line="360" w:lineRule="auto"/>
        <w:jc w:val="both"/>
        <w:rPr>
          <w:b/>
          <w:color w:val="000000"/>
          <w:sz w:val="28"/>
          <w:szCs w:val="28"/>
        </w:rPr>
      </w:pPr>
    </w:p>
    <w:p w:rsidR="00A16908" w:rsidRPr="00D97F6C" w:rsidRDefault="00A16908" w:rsidP="00A16908">
      <w:pPr>
        <w:spacing w:line="360" w:lineRule="auto"/>
        <w:jc w:val="both"/>
        <w:rPr>
          <w:sz w:val="28"/>
          <w:szCs w:val="28"/>
        </w:rPr>
      </w:pPr>
      <w:r w:rsidRPr="00D97F6C">
        <w:rPr>
          <w:color w:val="000000"/>
          <w:sz w:val="28"/>
          <w:szCs w:val="28"/>
        </w:rPr>
        <w:t xml:space="preserve">1. Утвердить </w:t>
      </w:r>
      <w:r w:rsidRPr="00D97F6C">
        <w:rPr>
          <w:sz w:val="28"/>
          <w:szCs w:val="28"/>
        </w:rPr>
        <w:t>проекта решения  «Об исполнении бюджета Подгоренского  городского поселения   за 202</w:t>
      </w:r>
      <w:r>
        <w:rPr>
          <w:sz w:val="28"/>
          <w:szCs w:val="28"/>
        </w:rPr>
        <w:t>3</w:t>
      </w:r>
      <w:r w:rsidRPr="00D97F6C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A16908" w:rsidRPr="00CB2006" w:rsidRDefault="00A16908" w:rsidP="00A16908">
      <w:pPr>
        <w:tabs>
          <w:tab w:val="left" w:pos="112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B2006">
        <w:rPr>
          <w:sz w:val="28"/>
          <w:szCs w:val="28"/>
        </w:rPr>
        <w:t xml:space="preserve">.  Назначить публичные слушания  </w:t>
      </w:r>
      <w:r w:rsidRPr="0064591F">
        <w:rPr>
          <w:rFonts w:eastAsia="Calibri"/>
          <w:sz w:val="28"/>
          <w:szCs w:val="28"/>
        </w:rPr>
        <w:t xml:space="preserve">по обсуждению  проекта решения </w:t>
      </w:r>
      <w:r w:rsidRPr="00CB2006">
        <w:rPr>
          <w:sz w:val="28"/>
          <w:szCs w:val="28"/>
        </w:rPr>
        <w:t>«Об  исполнении бюджета Подгоренского</w:t>
      </w:r>
      <w:r w:rsidRPr="0064591F">
        <w:rPr>
          <w:rFonts w:eastAsia="Calibri"/>
          <w:sz w:val="28"/>
          <w:szCs w:val="28"/>
        </w:rPr>
        <w:t xml:space="preserve"> </w:t>
      </w:r>
      <w:r w:rsidRPr="00CB2006">
        <w:rPr>
          <w:sz w:val="28"/>
          <w:szCs w:val="28"/>
        </w:rPr>
        <w:t>городского поселения Подгоренского</w:t>
      </w:r>
      <w:r w:rsidRPr="0064591F">
        <w:rPr>
          <w:rFonts w:eastAsia="Calibri"/>
          <w:sz w:val="28"/>
          <w:szCs w:val="28"/>
        </w:rPr>
        <w:t xml:space="preserve"> </w:t>
      </w:r>
      <w:r w:rsidRPr="00CB2006">
        <w:rPr>
          <w:sz w:val="28"/>
          <w:szCs w:val="28"/>
        </w:rPr>
        <w:t>муниципального района Воронежской области</w:t>
      </w:r>
      <w:r w:rsidRPr="0064591F">
        <w:rPr>
          <w:rFonts w:eastAsia="Calibri"/>
          <w:sz w:val="28"/>
          <w:szCs w:val="28"/>
        </w:rPr>
        <w:t xml:space="preserve"> </w:t>
      </w:r>
      <w:r w:rsidRPr="00CB2006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64591F">
        <w:rPr>
          <w:sz w:val="28"/>
          <w:szCs w:val="28"/>
        </w:rPr>
        <w:t xml:space="preserve"> год».</w:t>
      </w:r>
    </w:p>
    <w:p w:rsidR="00A16908" w:rsidRPr="00CB2006" w:rsidRDefault="00A16908" w:rsidP="00A16908">
      <w:pPr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Pr="0064591F">
        <w:rPr>
          <w:rFonts w:eastAsia="Calibri"/>
          <w:sz w:val="28"/>
          <w:szCs w:val="28"/>
        </w:rPr>
        <w:t xml:space="preserve">.   </w:t>
      </w:r>
      <w:r w:rsidRPr="00CB2006">
        <w:rPr>
          <w:sz w:val="28"/>
          <w:szCs w:val="28"/>
        </w:rPr>
        <w:t xml:space="preserve">Установить дату проведения публичных слушаний  </w:t>
      </w:r>
      <w:bookmarkStart w:id="0" w:name="_GoBack"/>
      <w:r w:rsidRPr="00BA4435">
        <w:rPr>
          <w:sz w:val="28"/>
          <w:szCs w:val="28"/>
        </w:rPr>
        <w:t>2</w:t>
      </w:r>
      <w:r w:rsidR="00BA4435" w:rsidRPr="00BA4435">
        <w:rPr>
          <w:sz w:val="28"/>
          <w:szCs w:val="28"/>
        </w:rPr>
        <w:t>1 мая</w:t>
      </w:r>
      <w:r w:rsidRPr="00BA4435">
        <w:rPr>
          <w:sz w:val="28"/>
          <w:szCs w:val="28"/>
        </w:rPr>
        <w:t xml:space="preserve">  202</w:t>
      </w:r>
      <w:r w:rsidR="00384455" w:rsidRPr="00BA4435">
        <w:rPr>
          <w:sz w:val="28"/>
          <w:szCs w:val="28"/>
        </w:rPr>
        <w:t>4</w:t>
      </w:r>
      <w:r w:rsidRPr="00BA4435">
        <w:rPr>
          <w:sz w:val="28"/>
          <w:szCs w:val="28"/>
        </w:rPr>
        <w:t xml:space="preserve"> года, </w:t>
      </w:r>
      <w:bookmarkEnd w:id="0"/>
      <w:r w:rsidRPr="00CB2006">
        <w:rPr>
          <w:sz w:val="28"/>
          <w:szCs w:val="28"/>
        </w:rPr>
        <w:t xml:space="preserve">время: </w:t>
      </w:r>
      <w:r w:rsidRPr="00CB2006">
        <w:rPr>
          <w:sz w:val="28"/>
          <w:szCs w:val="28"/>
          <w:lang w:eastAsia="en-US"/>
        </w:rPr>
        <w:t xml:space="preserve">14- 00 </w:t>
      </w:r>
      <w:r w:rsidRPr="00CB2006">
        <w:rPr>
          <w:sz w:val="28"/>
          <w:szCs w:val="28"/>
        </w:rPr>
        <w:t>часов,</w:t>
      </w:r>
      <w:r w:rsidRPr="00CB2006">
        <w:rPr>
          <w:sz w:val="28"/>
          <w:szCs w:val="28"/>
        </w:rPr>
        <w:tab/>
        <w:t xml:space="preserve">в </w:t>
      </w:r>
      <w:r>
        <w:rPr>
          <w:sz w:val="28"/>
          <w:szCs w:val="28"/>
        </w:rPr>
        <w:t xml:space="preserve"> большом</w:t>
      </w:r>
      <w:r>
        <w:rPr>
          <w:sz w:val="28"/>
          <w:szCs w:val="28"/>
        </w:rPr>
        <w:tab/>
      </w:r>
      <w:r w:rsidR="00384455">
        <w:rPr>
          <w:sz w:val="28"/>
          <w:szCs w:val="28"/>
        </w:rPr>
        <w:t xml:space="preserve"> </w:t>
      </w:r>
      <w:r>
        <w:rPr>
          <w:sz w:val="28"/>
          <w:szCs w:val="28"/>
        </w:rPr>
        <w:t>зале</w:t>
      </w:r>
      <w:r>
        <w:rPr>
          <w:sz w:val="28"/>
          <w:szCs w:val="28"/>
        </w:rPr>
        <w:tab/>
        <w:t xml:space="preserve">административного </w:t>
      </w:r>
      <w:r w:rsidRPr="00CB2006">
        <w:rPr>
          <w:sz w:val="28"/>
          <w:szCs w:val="28"/>
        </w:rPr>
        <w:t xml:space="preserve">здания Подгоренского муниципального района Воронежской области по адресу: </w:t>
      </w:r>
      <w:proofErr w:type="spellStart"/>
      <w:r w:rsidRPr="00CB2006">
        <w:rPr>
          <w:sz w:val="28"/>
          <w:szCs w:val="28"/>
        </w:rPr>
        <w:t>п.г.т</w:t>
      </w:r>
      <w:proofErr w:type="spellEnd"/>
      <w:r w:rsidRPr="00CB2006">
        <w:rPr>
          <w:sz w:val="28"/>
          <w:szCs w:val="28"/>
        </w:rPr>
        <w:t xml:space="preserve">. Подгоренский, ул. </w:t>
      </w:r>
      <w:proofErr w:type="gramStart"/>
      <w:r w:rsidRPr="00CB2006">
        <w:rPr>
          <w:sz w:val="28"/>
          <w:szCs w:val="28"/>
        </w:rPr>
        <w:t>Первомайская</w:t>
      </w:r>
      <w:proofErr w:type="gramEnd"/>
      <w:r w:rsidRPr="00CB2006">
        <w:rPr>
          <w:sz w:val="28"/>
          <w:szCs w:val="28"/>
        </w:rPr>
        <w:t xml:space="preserve"> 58.</w:t>
      </w:r>
    </w:p>
    <w:p w:rsidR="00A16908" w:rsidRPr="00CB2006" w:rsidRDefault="00A16908" w:rsidP="00A1690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CB2006">
        <w:rPr>
          <w:sz w:val="28"/>
          <w:szCs w:val="28"/>
        </w:rPr>
        <w:t>. Утвердить комиссию по подготовке и проведению публичных слушаний  в следующем составе:</w:t>
      </w:r>
    </w:p>
    <w:p w:rsidR="00A16908" w:rsidRDefault="00A16908" w:rsidP="00A16908">
      <w:pPr>
        <w:spacing w:line="360" w:lineRule="auto"/>
        <w:jc w:val="both"/>
        <w:rPr>
          <w:sz w:val="28"/>
          <w:szCs w:val="28"/>
        </w:rPr>
      </w:pPr>
      <w:r w:rsidRPr="00CB2006">
        <w:rPr>
          <w:sz w:val="28"/>
          <w:szCs w:val="28"/>
        </w:rPr>
        <w:t>- Павленко Светлана Викторовна – председатель постоянной депутатской комиссии: планово-бюджетной, налоговой политике и использованию муниципального имущества</w:t>
      </w:r>
      <w:proofErr w:type="gramStart"/>
      <w:r w:rsidRPr="00CB2006">
        <w:rPr>
          <w:sz w:val="28"/>
          <w:szCs w:val="28"/>
        </w:rPr>
        <w:t xml:space="preserve">; - </w:t>
      </w:r>
    </w:p>
    <w:p w:rsidR="00A16908" w:rsidRPr="00CB2006" w:rsidRDefault="00A16908" w:rsidP="00A16908">
      <w:pPr>
        <w:spacing w:line="360" w:lineRule="auto"/>
        <w:jc w:val="both"/>
        <w:rPr>
          <w:sz w:val="28"/>
          <w:szCs w:val="28"/>
        </w:rPr>
      </w:pPr>
      <w:r w:rsidRPr="00CB2006">
        <w:rPr>
          <w:sz w:val="28"/>
          <w:szCs w:val="28"/>
        </w:rPr>
        <w:t xml:space="preserve">- </w:t>
      </w:r>
      <w:proofErr w:type="spellStart"/>
      <w:proofErr w:type="gramEnd"/>
      <w:r w:rsidRPr="00CB2006">
        <w:rPr>
          <w:sz w:val="28"/>
          <w:szCs w:val="28"/>
        </w:rPr>
        <w:t>Мурый</w:t>
      </w:r>
      <w:proofErr w:type="spellEnd"/>
      <w:r w:rsidRPr="00CB2006">
        <w:rPr>
          <w:sz w:val="28"/>
          <w:szCs w:val="28"/>
        </w:rPr>
        <w:t xml:space="preserve"> Игорь Анатольевич – член постоянной депутатской комиссии: планово-бюджетн</w:t>
      </w:r>
      <w:r>
        <w:rPr>
          <w:sz w:val="28"/>
          <w:szCs w:val="28"/>
        </w:rPr>
        <w:t>ой</w:t>
      </w:r>
      <w:r w:rsidRPr="00CB2006">
        <w:rPr>
          <w:sz w:val="28"/>
          <w:szCs w:val="28"/>
        </w:rPr>
        <w:t>, налоговой политике и использованию муниципального имущества;</w:t>
      </w:r>
    </w:p>
    <w:p w:rsidR="00A16908" w:rsidRPr="00CB2006" w:rsidRDefault="00A16908" w:rsidP="00A16908">
      <w:pPr>
        <w:spacing w:line="360" w:lineRule="auto"/>
        <w:jc w:val="both"/>
        <w:rPr>
          <w:sz w:val="28"/>
          <w:szCs w:val="28"/>
        </w:rPr>
      </w:pPr>
      <w:r w:rsidRPr="00CB2006">
        <w:rPr>
          <w:sz w:val="28"/>
          <w:szCs w:val="28"/>
        </w:rPr>
        <w:t xml:space="preserve"> - </w:t>
      </w:r>
      <w:proofErr w:type="spellStart"/>
      <w:r w:rsidRPr="00CB2006">
        <w:rPr>
          <w:sz w:val="28"/>
          <w:szCs w:val="28"/>
        </w:rPr>
        <w:t>Береснев</w:t>
      </w:r>
      <w:proofErr w:type="spellEnd"/>
      <w:r w:rsidRPr="00CB2006">
        <w:rPr>
          <w:sz w:val="28"/>
          <w:szCs w:val="28"/>
        </w:rPr>
        <w:t xml:space="preserve"> Олег Иванович</w:t>
      </w:r>
      <w:r>
        <w:rPr>
          <w:sz w:val="28"/>
          <w:szCs w:val="28"/>
        </w:rPr>
        <w:t xml:space="preserve"> - </w:t>
      </w:r>
      <w:r w:rsidRPr="00CB2006">
        <w:rPr>
          <w:sz w:val="28"/>
          <w:szCs w:val="28"/>
        </w:rPr>
        <w:t xml:space="preserve">    член постоянной депутатской комиссии - планово-бюджетн</w:t>
      </w:r>
      <w:r>
        <w:rPr>
          <w:sz w:val="28"/>
          <w:szCs w:val="28"/>
        </w:rPr>
        <w:t>ой</w:t>
      </w:r>
      <w:r w:rsidRPr="00CB2006">
        <w:rPr>
          <w:sz w:val="28"/>
          <w:szCs w:val="28"/>
        </w:rPr>
        <w:t>, налоговой политике и использованию муниципального имущества;</w:t>
      </w:r>
    </w:p>
    <w:p w:rsidR="00A16908" w:rsidRPr="00CB2006" w:rsidRDefault="00A16908" w:rsidP="00A16908">
      <w:pPr>
        <w:spacing w:line="360" w:lineRule="auto"/>
        <w:jc w:val="both"/>
        <w:rPr>
          <w:sz w:val="28"/>
          <w:szCs w:val="28"/>
        </w:rPr>
      </w:pPr>
      <w:r w:rsidRPr="00CB2006">
        <w:rPr>
          <w:sz w:val="28"/>
          <w:szCs w:val="28"/>
        </w:rPr>
        <w:t>- Васильева Светлана Геннадьевна</w:t>
      </w:r>
      <w:proofErr w:type="gramStart"/>
      <w:r w:rsidRPr="00CB2006">
        <w:rPr>
          <w:sz w:val="28"/>
          <w:szCs w:val="28"/>
        </w:rPr>
        <w:t>.</w:t>
      </w:r>
      <w:proofErr w:type="gramEnd"/>
      <w:r w:rsidRPr="00CB2006">
        <w:rPr>
          <w:sz w:val="28"/>
          <w:szCs w:val="28"/>
        </w:rPr>
        <w:t xml:space="preserve">-  </w:t>
      </w:r>
      <w:proofErr w:type="gramStart"/>
      <w:r w:rsidRPr="00CB2006">
        <w:rPr>
          <w:sz w:val="28"/>
          <w:szCs w:val="28"/>
        </w:rPr>
        <w:t>с</w:t>
      </w:r>
      <w:proofErr w:type="gramEnd"/>
      <w:r w:rsidRPr="00CB2006">
        <w:rPr>
          <w:sz w:val="28"/>
          <w:szCs w:val="28"/>
        </w:rPr>
        <w:t>тарший  инспектор отдела развития  городского поселения администрации Подгоренского муниципального района;</w:t>
      </w:r>
    </w:p>
    <w:p w:rsidR="00A16908" w:rsidRPr="00CB2006" w:rsidRDefault="00A16908" w:rsidP="00A1690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B2006">
        <w:rPr>
          <w:sz w:val="28"/>
          <w:szCs w:val="28"/>
        </w:rPr>
        <w:t>.   Комиссии по подготовке и проведению, публичных слушаний:</w:t>
      </w:r>
    </w:p>
    <w:p w:rsidR="00A16908" w:rsidRPr="00CB2006" w:rsidRDefault="00A16908" w:rsidP="00A16908">
      <w:pPr>
        <w:spacing w:line="360" w:lineRule="auto"/>
        <w:jc w:val="both"/>
        <w:rPr>
          <w:sz w:val="28"/>
          <w:szCs w:val="28"/>
        </w:rPr>
      </w:pPr>
      <w:r w:rsidRPr="00CB2006">
        <w:rPr>
          <w:sz w:val="28"/>
          <w:szCs w:val="28"/>
        </w:rPr>
        <w:t>- информировать население Подгоренского городского поселения через «Вестник» Подгоренского городского поселения не менее чем за 15 дней до проведения публичных слушаний; назначить;</w:t>
      </w:r>
    </w:p>
    <w:p w:rsidR="00A16908" w:rsidRPr="00CB2006" w:rsidRDefault="00A16908" w:rsidP="00A16908">
      <w:pPr>
        <w:spacing w:line="360" w:lineRule="auto"/>
        <w:jc w:val="both"/>
        <w:rPr>
          <w:sz w:val="28"/>
          <w:szCs w:val="28"/>
        </w:rPr>
      </w:pPr>
      <w:r w:rsidRPr="00CB2006">
        <w:rPr>
          <w:sz w:val="28"/>
          <w:szCs w:val="28"/>
        </w:rPr>
        <w:t>- назначить ответственное лицо по приему поступающих предложений по обсуждаемому на публичных слушаниях вопросу   Васильеву Светлану Геннадьевну.</w:t>
      </w:r>
    </w:p>
    <w:p w:rsidR="00A16908" w:rsidRPr="00CB2006" w:rsidRDefault="00A16908" w:rsidP="00A16908">
      <w:pPr>
        <w:spacing w:line="360" w:lineRule="auto"/>
        <w:jc w:val="both"/>
        <w:rPr>
          <w:sz w:val="28"/>
          <w:szCs w:val="28"/>
        </w:rPr>
      </w:pPr>
      <w:r w:rsidRPr="00CB2006">
        <w:rPr>
          <w:sz w:val="28"/>
          <w:szCs w:val="28"/>
        </w:rPr>
        <w:t xml:space="preserve">- </w:t>
      </w:r>
      <w:proofErr w:type="gramStart"/>
      <w:r w:rsidRPr="00CB2006">
        <w:rPr>
          <w:sz w:val="28"/>
          <w:szCs w:val="28"/>
        </w:rPr>
        <w:t>о</w:t>
      </w:r>
      <w:proofErr w:type="gramEnd"/>
      <w:r w:rsidRPr="00CB2006">
        <w:rPr>
          <w:sz w:val="28"/>
          <w:szCs w:val="28"/>
        </w:rPr>
        <w:t>пределить список должностных лиц, специалистов организаций, представителей общественности, предлагаемых к участию в публичных слушаниях в качестве экспертов, с направлением им официальных обращений с просьбой дать свои рекомендации и предложения по вопросу, вынесенному на обсуждение на публичные слушания.</w:t>
      </w:r>
    </w:p>
    <w:p w:rsidR="00A16908" w:rsidRPr="00CB2006" w:rsidRDefault="00A16908" w:rsidP="00A1690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Pr="00CB2006">
        <w:rPr>
          <w:sz w:val="28"/>
          <w:szCs w:val="28"/>
        </w:rPr>
        <w:t xml:space="preserve">.     </w:t>
      </w:r>
      <w:proofErr w:type="gramStart"/>
      <w:r w:rsidRPr="00CB2006">
        <w:rPr>
          <w:sz w:val="28"/>
          <w:szCs w:val="28"/>
        </w:rPr>
        <w:t>Контроль за</w:t>
      </w:r>
      <w:proofErr w:type="gramEnd"/>
      <w:r w:rsidRPr="00CB2006"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A16908" w:rsidRPr="0064591F" w:rsidRDefault="00A16908" w:rsidP="00A1690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6908" w:rsidRDefault="00A16908" w:rsidP="00A16908">
      <w:pPr>
        <w:tabs>
          <w:tab w:val="left" w:pos="585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Глава Подгоренского</w:t>
      </w:r>
    </w:p>
    <w:p w:rsidR="00A16908" w:rsidRPr="0064591F" w:rsidRDefault="00A16908" w:rsidP="00A16908">
      <w:pPr>
        <w:tabs>
          <w:tab w:val="left" w:pos="585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городского поселения                                                                   Т.С. Гриценко</w:t>
      </w:r>
    </w:p>
    <w:p w:rsidR="00A16908" w:rsidRDefault="00A16908" w:rsidP="00A16908"/>
    <w:p w:rsidR="00407B6F" w:rsidRDefault="00407B6F"/>
    <w:sectPr w:rsidR="00407B6F" w:rsidSect="00D97F6C">
      <w:pgSz w:w="11906" w:h="16838"/>
      <w:pgMar w:top="567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01A"/>
    <w:rsid w:val="00384455"/>
    <w:rsid w:val="00407B6F"/>
    <w:rsid w:val="00A16908"/>
    <w:rsid w:val="00BA4435"/>
    <w:rsid w:val="00F9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9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9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2024-05-08T07:59:00Z</cp:lastPrinted>
  <dcterms:created xsi:type="dcterms:W3CDTF">2024-05-08T07:36:00Z</dcterms:created>
  <dcterms:modified xsi:type="dcterms:W3CDTF">2024-05-08T08:00:00Z</dcterms:modified>
</cp:coreProperties>
</file>