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2AB" w:rsidRPr="008042AB" w:rsidRDefault="008042AB" w:rsidP="008042AB">
      <w:pPr>
        <w:spacing w:after="0" w:line="240" w:lineRule="auto"/>
        <w:jc w:val="both"/>
        <w:rPr>
          <w:rFonts w:ascii="Times New Roman" w:eastAsia="Times New Roman" w:hAnsi="Times New Roman"/>
          <w:b/>
          <w:sz w:val="28"/>
          <w:szCs w:val="28"/>
          <w:lang w:eastAsia="ru-RU"/>
        </w:rPr>
      </w:pPr>
      <w:r w:rsidRPr="008042AB">
        <w:rPr>
          <w:rFonts w:ascii="Times New Roman" w:eastAsia="Times New Roman" w:hAnsi="Times New Roman"/>
          <w:b/>
          <w:noProof/>
          <w:sz w:val="24"/>
          <w:szCs w:val="20"/>
          <w:lang w:eastAsia="ru-RU"/>
        </w:rPr>
        <w:drawing>
          <wp:anchor distT="0" distB="0" distL="114935" distR="114935" simplePos="0" relativeHeight="251659264" behindDoc="0" locked="0" layoutInCell="1" allowOverlap="1" wp14:anchorId="7A153EE0" wp14:editId="1C1A1C00">
            <wp:simplePos x="0" y="0"/>
            <wp:positionH relativeFrom="column">
              <wp:posOffset>2704465</wp:posOffset>
            </wp:positionH>
            <wp:positionV relativeFrom="paragraph">
              <wp:posOffset>-184150</wp:posOffset>
            </wp:positionV>
            <wp:extent cx="489585" cy="610870"/>
            <wp:effectExtent l="0" t="0" r="571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9585" cy="610870"/>
                    </a:xfrm>
                    <a:prstGeom prst="rect">
                      <a:avLst/>
                    </a:prstGeom>
                    <a:solidFill>
                      <a:srgbClr val="FFFFFF"/>
                    </a:solidFill>
                    <a:ln>
                      <a:noFill/>
                    </a:ln>
                  </pic:spPr>
                </pic:pic>
              </a:graphicData>
            </a:graphic>
          </wp:anchor>
        </w:drawing>
      </w:r>
    </w:p>
    <w:p w:rsidR="008042AB" w:rsidRPr="008042AB" w:rsidRDefault="008042AB" w:rsidP="00EE6C76">
      <w:pPr>
        <w:spacing w:after="0" w:line="240" w:lineRule="auto"/>
        <w:rPr>
          <w:rFonts w:ascii="Times New Roman" w:eastAsia="Times New Roman" w:hAnsi="Times New Roman"/>
          <w:b/>
          <w:sz w:val="28"/>
          <w:szCs w:val="28"/>
          <w:lang w:eastAsia="ru-RU"/>
        </w:rPr>
      </w:pPr>
    </w:p>
    <w:p w:rsidR="008042AB" w:rsidRPr="008042AB" w:rsidRDefault="008042AB" w:rsidP="008042AB">
      <w:pPr>
        <w:spacing w:after="0" w:line="240" w:lineRule="auto"/>
        <w:jc w:val="center"/>
        <w:rPr>
          <w:rFonts w:ascii="Times New Roman" w:eastAsia="Times New Roman" w:hAnsi="Times New Roman"/>
          <w:b/>
          <w:sz w:val="28"/>
          <w:szCs w:val="28"/>
          <w:lang w:eastAsia="ru-RU"/>
        </w:rPr>
      </w:pPr>
      <w:r w:rsidRPr="008042AB">
        <w:rPr>
          <w:rFonts w:ascii="Times New Roman" w:eastAsia="Times New Roman" w:hAnsi="Times New Roman"/>
          <w:b/>
          <w:sz w:val="28"/>
          <w:szCs w:val="28"/>
          <w:lang w:eastAsia="ru-RU"/>
        </w:rPr>
        <w:t>АДМИНИСТРАЦИЯ</w:t>
      </w:r>
    </w:p>
    <w:p w:rsidR="008042AB" w:rsidRPr="008042AB" w:rsidRDefault="008042AB" w:rsidP="008042AB">
      <w:pPr>
        <w:spacing w:after="0" w:line="240" w:lineRule="auto"/>
        <w:jc w:val="center"/>
        <w:rPr>
          <w:rFonts w:ascii="Times New Roman" w:eastAsia="Times New Roman" w:hAnsi="Times New Roman"/>
          <w:b/>
          <w:sz w:val="28"/>
          <w:szCs w:val="28"/>
          <w:lang w:eastAsia="ru-RU"/>
        </w:rPr>
      </w:pPr>
      <w:r w:rsidRPr="008042AB">
        <w:rPr>
          <w:rFonts w:ascii="Times New Roman" w:eastAsia="Times New Roman" w:hAnsi="Times New Roman"/>
          <w:b/>
          <w:sz w:val="28"/>
          <w:szCs w:val="28"/>
          <w:lang w:eastAsia="ru-RU"/>
        </w:rPr>
        <w:t>ПОДГОРЕНСКОГО МУНИЦИПАЛЬНОГО РАЙОНА</w:t>
      </w:r>
    </w:p>
    <w:p w:rsidR="00D764FB" w:rsidRDefault="008042AB" w:rsidP="008042AB">
      <w:pPr>
        <w:spacing w:after="0" w:line="240" w:lineRule="auto"/>
        <w:jc w:val="center"/>
        <w:rPr>
          <w:rFonts w:ascii="Times New Roman" w:hAnsi="Times New Roman"/>
          <w:b/>
          <w:sz w:val="28"/>
          <w:szCs w:val="28"/>
        </w:rPr>
      </w:pPr>
      <w:r w:rsidRPr="008042AB">
        <w:rPr>
          <w:rFonts w:ascii="Times New Roman" w:eastAsia="Times New Roman" w:hAnsi="Times New Roman"/>
          <w:b/>
          <w:sz w:val="28"/>
          <w:szCs w:val="28"/>
          <w:lang w:eastAsia="ru-RU"/>
        </w:rPr>
        <w:t>ВОРОНЕЖСКОЙ ОБЛАСТИ</w:t>
      </w:r>
      <w:r>
        <w:rPr>
          <w:rFonts w:ascii="Times New Roman" w:hAnsi="Times New Roman"/>
          <w:b/>
          <w:sz w:val="28"/>
          <w:szCs w:val="28"/>
        </w:rPr>
        <w:t xml:space="preserve"> </w:t>
      </w:r>
    </w:p>
    <w:p w:rsidR="00D764FB" w:rsidRDefault="00D764FB" w:rsidP="008042AB">
      <w:pPr>
        <w:spacing w:after="0" w:line="240" w:lineRule="auto"/>
        <w:jc w:val="center"/>
        <w:rPr>
          <w:rFonts w:ascii="Times New Roman" w:hAnsi="Times New Roman"/>
          <w:b/>
          <w:sz w:val="28"/>
          <w:szCs w:val="28"/>
        </w:rPr>
      </w:pPr>
    </w:p>
    <w:p w:rsidR="004971F2" w:rsidRDefault="004971F2" w:rsidP="008042AB">
      <w:pPr>
        <w:spacing w:after="0" w:line="240" w:lineRule="auto"/>
        <w:jc w:val="center"/>
        <w:rPr>
          <w:rFonts w:ascii="Times New Roman" w:hAnsi="Times New Roman"/>
          <w:b/>
          <w:sz w:val="28"/>
          <w:szCs w:val="28"/>
        </w:rPr>
      </w:pPr>
      <w:r>
        <w:rPr>
          <w:rFonts w:ascii="Times New Roman" w:hAnsi="Times New Roman"/>
          <w:b/>
          <w:sz w:val="28"/>
          <w:szCs w:val="28"/>
        </w:rPr>
        <w:t>ПОСТАНОВЛЕНИЕ</w:t>
      </w:r>
    </w:p>
    <w:p w:rsidR="004971F2" w:rsidRDefault="004971F2" w:rsidP="004971F2">
      <w:pPr>
        <w:spacing w:after="0" w:line="240" w:lineRule="auto"/>
        <w:rPr>
          <w:rFonts w:ascii="Times New Roman" w:hAnsi="Times New Roman"/>
          <w:sz w:val="28"/>
          <w:szCs w:val="28"/>
        </w:rPr>
      </w:pPr>
    </w:p>
    <w:p w:rsidR="004971F2" w:rsidRPr="00255741" w:rsidRDefault="004971F2" w:rsidP="004971F2">
      <w:pPr>
        <w:spacing w:after="0"/>
        <w:rPr>
          <w:rFonts w:ascii="Times New Roman" w:hAnsi="Times New Roman"/>
          <w:sz w:val="26"/>
          <w:szCs w:val="26"/>
          <w:u w:val="single"/>
        </w:rPr>
      </w:pPr>
      <w:r w:rsidRPr="00877511">
        <w:rPr>
          <w:rFonts w:ascii="Times New Roman" w:hAnsi="Times New Roman"/>
          <w:sz w:val="26"/>
          <w:szCs w:val="26"/>
          <w:u w:val="single"/>
        </w:rPr>
        <w:t xml:space="preserve">от </w:t>
      </w:r>
      <w:r w:rsidR="000F71EE">
        <w:rPr>
          <w:rFonts w:ascii="Times New Roman" w:hAnsi="Times New Roman"/>
          <w:sz w:val="26"/>
          <w:szCs w:val="26"/>
          <w:u w:val="single"/>
        </w:rPr>
        <w:t xml:space="preserve"> </w:t>
      </w:r>
      <w:r w:rsidR="00255741">
        <w:rPr>
          <w:rFonts w:ascii="Times New Roman" w:hAnsi="Times New Roman"/>
          <w:sz w:val="26"/>
          <w:szCs w:val="26"/>
          <w:u w:val="single"/>
        </w:rPr>
        <w:t>27 марта</w:t>
      </w:r>
      <w:r w:rsidR="00F8371B" w:rsidRPr="00EE6C76">
        <w:rPr>
          <w:rFonts w:ascii="Times New Roman" w:hAnsi="Times New Roman"/>
          <w:sz w:val="26"/>
          <w:szCs w:val="26"/>
          <w:u w:val="single"/>
        </w:rPr>
        <w:t xml:space="preserve">  2020 </w:t>
      </w:r>
      <w:r>
        <w:rPr>
          <w:rFonts w:ascii="Times New Roman" w:hAnsi="Times New Roman"/>
          <w:sz w:val="26"/>
          <w:szCs w:val="26"/>
          <w:u w:val="single"/>
        </w:rPr>
        <w:t>года  №</w:t>
      </w:r>
      <w:r w:rsidR="00F8371B" w:rsidRPr="00EE6C76">
        <w:rPr>
          <w:rFonts w:ascii="Times New Roman" w:hAnsi="Times New Roman"/>
          <w:sz w:val="26"/>
          <w:szCs w:val="26"/>
          <w:u w:val="single"/>
        </w:rPr>
        <w:t xml:space="preserve"> </w:t>
      </w:r>
      <w:r w:rsidR="00255741">
        <w:rPr>
          <w:rFonts w:ascii="Times New Roman" w:hAnsi="Times New Roman"/>
          <w:sz w:val="26"/>
          <w:szCs w:val="26"/>
          <w:u w:val="single"/>
        </w:rPr>
        <w:t>114</w:t>
      </w:r>
      <w:r w:rsidR="00F8371B" w:rsidRPr="00EE6C76">
        <w:rPr>
          <w:rFonts w:ascii="Times New Roman" w:hAnsi="Times New Roman"/>
          <w:sz w:val="26"/>
          <w:szCs w:val="26"/>
          <w:u w:val="single"/>
        </w:rPr>
        <w:t xml:space="preserve">  </w:t>
      </w:r>
      <w:r w:rsidR="000A5D73">
        <w:rPr>
          <w:rFonts w:ascii="Times New Roman" w:hAnsi="Times New Roman"/>
          <w:sz w:val="26"/>
          <w:szCs w:val="26"/>
          <w:u w:val="single"/>
        </w:rPr>
        <w:t xml:space="preserve"> </w:t>
      </w:r>
      <w:r w:rsidR="00F8371B" w:rsidRPr="00EE6C76">
        <w:rPr>
          <w:rFonts w:ascii="Times New Roman" w:hAnsi="Times New Roman"/>
          <w:sz w:val="26"/>
          <w:szCs w:val="26"/>
          <w:u w:val="single"/>
        </w:rPr>
        <w:t xml:space="preserve">   </w:t>
      </w:r>
      <w:r>
        <w:rPr>
          <w:rFonts w:ascii="Times New Roman" w:hAnsi="Times New Roman"/>
          <w:sz w:val="26"/>
          <w:szCs w:val="26"/>
          <w:u w:val="single"/>
        </w:rPr>
        <w:t xml:space="preserve">          </w:t>
      </w:r>
    </w:p>
    <w:p w:rsidR="004971F2" w:rsidRDefault="004971F2" w:rsidP="004971F2">
      <w:pPr>
        <w:spacing w:after="0"/>
        <w:ind w:firstLine="708"/>
        <w:rPr>
          <w:rFonts w:ascii="Times New Roman" w:hAnsi="Times New Roman"/>
          <w:b/>
          <w:sz w:val="24"/>
          <w:szCs w:val="24"/>
        </w:rPr>
      </w:pPr>
      <w:proofErr w:type="spellStart"/>
      <w:r>
        <w:rPr>
          <w:rFonts w:ascii="Times New Roman" w:hAnsi="Times New Roman"/>
          <w:b/>
          <w:sz w:val="24"/>
          <w:szCs w:val="24"/>
        </w:rPr>
        <w:t>пгт</w:t>
      </w:r>
      <w:proofErr w:type="spellEnd"/>
      <w:r>
        <w:rPr>
          <w:rFonts w:ascii="Times New Roman" w:hAnsi="Times New Roman"/>
          <w:b/>
          <w:sz w:val="24"/>
          <w:szCs w:val="24"/>
        </w:rPr>
        <w:t>. Подгоренский</w:t>
      </w:r>
    </w:p>
    <w:p w:rsidR="004971F2" w:rsidRDefault="004971F2" w:rsidP="004971F2">
      <w:pPr>
        <w:tabs>
          <w:tab w:val="left" w:pos="851"/>
        </w:tabs>
        <w:spacing w:after="0" w:line="240" w:lineRule="auto"/>
        <w:ind w:right="4394"/>
        <w:jc w:val="both"/>
        <w:rPr>
          <w:rFonts w:ascii="Times New Roman" w:eastAsia="Times New Roman" w:hAnsi="Times New Roman"/>
          <w:b/>
          <w:sz w:val="26"/>
          <w:szCs w:val="26"/>
          <w:lang w:eastAsia="ar-SA"/>
        </w:rPr>
      </w:pPr>
    </w:p>
    <w:p w:rsidR="00F03459" w:rsidRDefault="00F8371B" w:rsidP="00F03459">
      <w:pPr>
        <w:pStyle w:val="Default"/>
        <w:rPr>
          <w:rFonts w:eastAsia="Times New Roman"/>
          <w:b/>
          <w:sz w:val="28"/>
          <w:szCs w:val="28"/>
          <w:lang w:eastAsia="ar-SA"/>
        </w:rPr>
      </w:pPr>
      <w:r w:rsidRPr="00EE6C76">
        <w:rPr>
          <w:rFonts w:eastAsia="Times New Roman"/>
          <w:b/>
          <w:sz w:val="28"/>
          <w:szCs w:val="28"/>
          <w:lang w:eastAsia="ar-SA"/>
        </w:rPr>
        <w:t xml:space="preserve">Об утверждении </w:t>
      </w:r>
      <w:r w:rsidR="00B73B6B" w:rsidRPr="00EE6C76">
        <w:rPr>
          <w:rFonts w:eastAsia="Times New Roman"/>
          <w:b/>
          <w:sz w:val="28"/>
          <w:szCs w:val="28"/>
          <w:lang w:eastAsia="ar-SA"/>
        </w:rPr>
        <w:t>п</w:t>
      </w:r>
      <w:r w:rsidR="004971F2" w:rsidRPr="00EE6C76">
        <w:rPr>
          <w:rFonts w:eastAsia="Times New Roman"/>
          <w:b/>
          <w:sz w:val="28"/>
          <w:szCs w:val="28"/>
          <w:lang w:eastAsia="ar-SA"/>
        </w:rPr>
        <w:t xml:space="preserve">орядка </w:t>
      </w:r>
      <w:r w:rsidR="00174DF6" w:rsidRPr="00EE6C76">
        <w:rPr>
          <w:rFonts w:eastAsia="Times New Roman"/>
          <w:b/>
          <w:sz w:val="28"/>
          <w:szCs w:val="28"/>
          <w:lang w:eastAsia="ar-SA"/>
        </w:rPr>
        <w:t>общественного</w:t>
      </w:r>
    </w:p>
    <w:p w:rsidR="00F03459" w:rsidRDefault="00174DF6" w:rsidP="00F03459">
      <w:pPr>
        <w:pStyle w:val="Default"/>
        <w:rPr>
          <w:rFonts w:eastAsia="Times New Roman"/>
          <w:b/>
          <w:sz w:val="28"/>
          <w:szCs w:val="28"/>
          <w:lang w:eastAsia="ar-SA"/>
        </w:rPr>
      </w:pPr>
      <w:r w:rsidRPr="00EE6C76">
        <w:rPr>
          <w:rFonts w:eastAsia="Times New Roman"/>
          <w:b/>
          <w:sz w:val="28"/>
          <w:szCs w:val="28"/>
          <w:lang w:eastAsia="ar-SA"/>
        </w:rPr>
        <w:t xml:space="preserve">обсуждения проекта </w:t>
      </w:r>
      <w:proofErr w:type="gramStart"/>
      <w:r w:rsidRPr="00EE6C76">
        <w:rPr>
          <w:rFonts w:eastAsia="Times New Roman"/>
          <w:b/>
          <w:sz w:val="28"/>
          <w:szCs w:val="28"/>
          <w:lang w:eastAsia="ar-SA"/>
        </w:rPr>
        <w:t>муниципальной</w:t>
      </w:r>
      <w:proofErr w:type="gramEnd"/>
      <w:r w:rsidRPr="00EE6C76">
        <w:rPr>
          <w:rFonts w:eastAsia="Times New Roman"/>
          <w:b/>
          <w:sz w:val="28"/>
          <w:szCs w:val="28"/>
          <w:lang w:eastAsia="ar-SA"/>
        </w:rPr>
        <w:t xml:space="preserve"> </w:t>
      </w:r>
    </w:p>
    <w:p w:rsidR="00F03459" w:rsidRDefault="00174DF6" w:rsidP="00F03459">
      <w:pPr>
        <w:pStyle w:val="Default"/>
        <w:rPr>
          <w:rFonts w:eastAsia="Times New Roman"/>
          <w:b/>
          <w:sz w:val="28"/>
          <w:szCs w:val="28"/>
          <w:lang w:eastAsia="ar-SA"/>
        </w:rPr>
      </w:pPr>
      <w:r w:rsidRPr="00EE6C76">
        <w:rPr>
          <w:rFonts w:eastAsia="Times New Roman"/>
          <w:b/>
          <w:sz w:val="28"/>
          <w:szCs w:val="28"/>
          <w:lang w:eastAsia="ar-SA"/>
        </w:rPr>
        <w:t>программы «</w:t>
      </w:r>
      <w:r w:rsidR="000B687C" w:rsidRPr="00EE6C76">
        <w:rPr>
          <w:rFonts w:eastAsia="Times New Roman"/>
          <w:b/>
          <w:sz w:val="28"/>
          <w:szCs w:val="28"/>
          <w:lang w:eastAsia="ar-SA"/>
        </w:rPr>
        <w:t>Формирование современной</w:t>
      </w:r>
    </w:p>
    <w:p w:rsidR="00F03459" w:rsidRDefault="000B687C" w:rsidP="00F03459">
      <w:pPr>
        <w:pStyle w:val="Default"/>
        <w:rPr>
          <w:rFonts w:eastAsia="Times New Roman"/>
          <w:b/>
          <w:sz w:val="28"/>
          <w:szCs w:val="28"/>
          <w:lang w:eastAsia="ar-SA"/>
        </w:rPr>
      </w:pPr>
      <w:r w:rsidRPr="00EE6C76">
        <w:rPr>
          <w:rFonts w:eastAsia="Times New Roman"/>
          <w:b/>
          <w:sz w:val="28"/>
          <w:szCs w:val="28"/>
          <w:lang w:eastAsia="ar-SA"/>
        </w:rPr>
        <w:t>городской</w:t>
      </w:r>
      <w:r w:rsidR="00AD4C67" w:rsidRPr="00EE6C76">
        <w:rPr>
          <w:rFonts w:eastAsia="Times New Roman"/>
          <w:b/>
          <w:sz w:val="28"/>
          <w:szCs w:val="28"/>
          <w:lang w:eastAsia="ar-SA"/>
        </w:rPr>
        <w:t xml:space="preserve"> среды Подгоренского городского </w:t>
      </w:r>
    </w:p>
    <w:p w:rsidR="00F03459" w:rsidRDefault="00AD4C67" w:rsidP="00F03459">
      <w:pPr>
        <w:pStyle w:val="Default"/>
        <w:rPr>
          <w:rFonts w:eastAsia="Times New Roman"/>
          <w:b/>
          <w:sz w:val="28"/>
          <w:szCs w:val="28"/>
          <w:lang w:eastAsia="ar-SA"/>
        </w:rPr>
      </w:pPr>
      <w:r w:rsidRPr="00EE6C76">
        <w:rPr>
          <w:rFonts w:eastAsia="Times New Roman"/>
          <w:b/>
          <w:sz w:val="28"/>
          <w:szCs w:val="28"/>
          <w:lang w:eastAsia="ar-SA"/>
        </w:rPr>
        <w:t xml:space="preserve">поселения </w:t>
      </w:r>
      <w:r w:rsidR="000B687C" w:rsidRPr="00EE6C76">
        <w:rPr>
          <w:rFonts w:eastAsia="Times New Roman"/>
          <w:b/>
          <w:sz w:val="28"/>
          <w:szCs w:val="28"/>
          <w:lang w:eastAsia="ar-SA"/>
        </w:rPr>
        <w:t>Подгоренского муниципального</w:t>
      </w:r>
      <w:r w:rsidRPr="00EE6C76">
        <w:rPr>
          <w:rFonts w:eastAsia="Times New Roman"/>
          <w:b/>
          <w:sz w:val="28"/>
          <w:szCs w:val="28"/>
          <w:lang w:eastAsia="ar-SA"/>
        </w:rPr>
        <w:t xml:space="preserve"> </w:t>
      </w:r>
      <w:r w:rsidR="000B687C" w:rsidRPr="00EE6C76">
        <w:rPr>
          <w:rFonts w:eastAsia="Times New Roman"/>
          <w:b/>
          <w:sz w:val="28"/>
          <w:szCs w:val="28"/>
          <w:lang w:eastAsia="ar-SA"/>
        </w:rPr>
        <w:t xml:space="preserve"> </w:t>
      </w:r>
    </w:p>
    <w:p w:rsidR="00F03459" w:rsidRDefault="000B687C" w:rsidP="00F03459">
      <w:pPr>
        <w:pStyle w:val="Default"/>
        <w:rPr>
          <w:rFonts w:eastAsia="Times New Roman"/>
          <w:b/>
          <w:sz w:val="28"/>
          <w:szCs w:val="28"/>
          <w:lang w:eastAsia="ar-SA"/>
        </w:rPr>
      </w:pPr>
      <w:r w:rsidRPr="00EE6C76">
        <w:rPr>
          <w:rFonts w:eastAsia="Times New Roman"/>
          <w:b/>
          <w:sz w:val="28"/>
          <w:szCs w:val="28"/>
          <w:lang w:eastAsia="ar-SA"/>
        </w:rPr>
        <w:t xml:space="preserve">района </w:t>
      </w:r>
      <w:r w:rsidR="003C387D" w:rsidRPr="00EE6C76">
        <w:rPr>
          <w:rFonts w:eastAsia="Times New Roman"/>
          <w:b/>
          <w:sz w:val="28"/>
          <w:szCs w:val="28"/>
          <w:lang w:eastAsia="ar-SA"/>
        </w:rPr>
        <w:t xml:space="preserve"> </w:t>
      </w:r>
      <w:r w:rsidR="004971F2" w:rsidRPr="00EE6C76">
        <w:rPr>
          <w:rFonts w:eastAsia="Times New Roman"/>
          <w:b/>
          <w:sz w:val="28"/>
          <w:szCs w:val="28"/>
          <w:lang w:eastAsia="ar-SA"/>
        </w:rPr>
        <w:t xml:space="preserve">Воронежской </w:t>
      </w:r>
      <w:r w:rsidR="001838B9">
        <w:rPr>
          <w:rFonts w:eastAsia="Times New Roman"/>
          <w:b/>
          <w:sz w:val="28"/>
          <w:szCs w:val="28"/>
          <w:lang w:eastAsia="ar-SA"/>
        </w:rPr>
        <w:t>области</w:t>
      </w:r>
      <w:r w:rsidRPr="00EE6C76">
        <w:rPr>
          <w:rFonts w:eastAsia="Times New Roman"/>
          <w:b/>
          <w:sz w:val="28"/>
          <w:szCs w:val="28"/>
          <w:lang w:eastAsia="ar-SA"/>
        </w:rPr>
        <w:t>»</w:t>
      </w:r>
      <w:r w:rsidR="00B73B6B" w:rsidRPr="00EE6C76">
        <w:rPr>
          <w:rFonts w:eastAsia="Times New Roman"/>
          <w:b/>
          <w:sz w:val="28"/>
          <w:szCs w:val="28"/>
          <w:lang w:eastAsia="ar-SA"/>
        </w:rPr>
        <w:t>,</w:t>
      </w:r>
      <w:r w:rsidR="004971F2" w:rsidRPr="00EE6C76">
        <w:rPr>
          <w:rFonts w:eastAsia="Times New Roman"/>
          <w:b/>
          <w:sz w:val="28"/>
          <w:szCs w:val="28"/>
          <w:lang w:eastAsia="ar-SA"/>
        </w:rPr>
        <w:t xml:space="preserve"> </w:t>
      </w:r>
    </w:p>
    <w:p w:rsidR="0093411F" w:rsidRDefault="00B73B6B" w:rsidP="00F03459">
      <w:pPr>
        <w:pStyle w:val="Default"/>
        <w:rPr>
          <w:rFonts w:eastAsia="Times New Roman"/>
          <w:b/>
          <w:sz w:val="28"/>
          <w:szCs w:val="28"/>
          <w:lang w:eastAsia="ar-SA"/>
        </w:rPr>
      </w:pPr>
      <w:r w:rsidRPr="00EE6C76">
        <w:rPr>
          <w:rFonts w:eastAsia="Times New Roman"/>
          <w:b/>
          <w:sz w:val="28"/>
          <w:szCs w:val="28"/>
          <w:lang w:eastAsia="ar-SA"/>
        </w:rPr>
        <w:t>п</w:t>
      </w:r>
      <w:r w:rsidR="004971F2" w:rsidRPr="00EE6C76">
        <w:rPr>
          <w:rFonts w:eastAsia="Times New Roman"/>
          <w:b/>
          <w:sz w:val="28"/>
          <w:szCs w:val="28"/>
          <w:lang w:eastAsia="ar-SA"/>
        </w:rPr>
        <w:t>орядка</w:t>
      </w:r>
      <w:r w:rsidR="0093411F">
        <w:rPr>
          <w:rFonts w:eastAsia="Times New Roman"/>
          <w:b/>
          <w:sz w:val="28"/>
          <w:szCs w:val="28"/>
          <w:lang w:eastAsia="ar-SA"/>
        </w:rPr>
        <w:t xml:space="preserve"> предоставления,</w:t>
      </w:r>
      <w:r w:rsidR="004971F2" w:rsidRPr="00EE6C76">
        <w:rPr>
          <w:rFonts w:eastAsia="Times New Roman"/>
          <w:b/>
          <w:sz w:val="28"/>
          <w:szCs w:val="28"/>
          <w:lang w:eastAsia="ar-SA"/>
        </w:rPr>
        <w:t xml:space="preserve"> рассмотрения </w:t>
      </w:r>
    </w:p>
    <w:p w:rsidR="0093411F" w:rsidRDefault="0093411F" w:rsidP="00F03459">
      <w:pPr>
        <w:pStyle w:val="Default"/>
        <w:rPr>
          <w:rFonts w:eastAsia="Times New Roman"/>
          <w:b/>
          <w:sz w:val="28"/>
          <w:szCs w:val="28"/>
          <w:lang w:eastAsia="ar-SA"/>
        </w:rPr>
      </w:pPr>
      <w:r>
        <w:rPr>
          <w:rFonts w:eastAsia="Times New Roman"/>
          <w:b/>
          <w:sz w:val="28"/>
          <w:szCs w:val="28"/>
          <w:lang w:eastAsia="ar-SA"/>
        </w:rPr>
        <w:t xml:space="preserve">и оценки </w:t>
      </w:r>
      <w:r w:rsidR="004971F2" w:rsidRPr="00EE6C76">
        <w:rPr>
          <w:rFonts w:eastAsia="Times New Roman"/>
          <w:b/>
          <w:sz w:val="28"/>
          <w:szCs w:val="28"/>
          <w:lang w:eastAsia="ar-SA"/>
        </w:rPr>
        <w:t xml:space="preserve">предложений </w:t>
      </w:r>
      <w:r>
        <w:rPr>
          <w:rFonts w:eastAsia="Times New Roman"/>
          <w:b/>
          <w:sz w:val="28"/>
          <w:szCs w:val="28"/>
          <w:lang w:eastAsia="ar-SA"/>
        </w:rPr>
        <w:t xml:space="preserve">заинтересованных </w:t>
      </w:r>
    </w:p>
    <w:p w:rsidR="00F03459" w:rsidRDefault="0093411F" w:rsidP="00F03459">
      <w:pPr>
        <w:pStyle w:val="Default"/>
        <w:rPr>
          <w:rFonts w:eastAsia="Times New Roman"/>
          <w:b/>
          <w:sz w:val="28"/>
          <w:szCs w:val="28"/>
          <w:lang w:eastAsia="ar-SA"/>
        </w:rPr>
      </w:pPr>
      <w:r>
        <w:rPr>
          <w:rFonts w:eastAsia="Times New Roman"/>
          <w:b/>
          <w:sz w:val="28"/>
          <w:szCs w:val="28"/>
          <w:lang w:eastAsia="ar-SA"/>
        </w:rPr>
        <w:t xml:space="preserve">лиц </w:t>
      </w:r>
      <w:r w:rsidR="004971F2" w:rsidRPr="00EE6C76">
        <w:rPr>
          <w:rFonts w:eastAsia="Times New Roman"/>
          <w:b/>
          <w:sz w:val="28"/>
          <w:szCs w:val="28"/>
          <w:lang w:eastAsia="ar-SA"/>
        </w:rPr>
        <w:t xml:space="preserve">о </w:t>
      </w:r>
      <w:r w:rsidR="00F720CA" w:rsidRPr="00EE6C76">
        <w:rPr>
          <w:rFonts w:eastAsia="Times New Roman"/>
          <w:b/>
          <w:sz w:val="28"/>
          <w:szCs w:val="28"/>
          <w:lang w:eastAsia="ar-SA"/>
        </w:rPr>
        <w:t xml:space="preserve">включении </w:t>
      </w:r>
      <w:r w:rsidR="000B687C" w:rsidRPr="00EE6C76">
        <w:rPr>
          <w:rFonts w:eastAsia="Times New Roman"/>
          <w:b/>
          <w:sz w:val="28"/>
          <w:szCs w:val="28"/>
          <w:lang w:eastAsia="ar-SA"/>
        </w:rPr>
        <w:t xml:space="preserve">дворовой территории </w:t>
      </w:r>
    </w:p>
    <w:p w:rsidR="00F03459" w:rsidRDefault="000B687C" w:rsidP="00F03459">
      <w:pPr>
        <w:pStyle w:val="Default"/>
        <w:rPr>
          <w:rFonts w:eastAsia="Times New Roman"/>
          <w:b/>
          <w:sz w:val="28"/>
          <w:szCs w:val="28"/>
          <w:lang w:eastAsia="ar-SA"/>
        </w:rPr>
      </w:pPr>
      <w:r w:rsidRPr="00EE6C76">
        <w:rPr>
          <w:rFonts w:eastAsia="Times New Roman"/>
          <w:b/>
          <w:sz w:val="28"/>
          <w:szCs w:val="28"/>
          <w:lang w:eastAsia="ar-SA"/>
        </w:rPr>
        <w:t xml:space="preserve">в муниципальную программу, порядка </w:t>
      </w:r>
    </w:p>
    <w:p w:rsidR="0093411F" w:rsidRDefault="0093411F" w:rsidP="00F03459">
      <w:pPr>
        <w:pStyle w:val="Default"/>
        <w:rPr>
          <w:rFonts w:eastAsia="Times New Roman"/>
          <w:b/>
          <w:sz w:val="28"/>
          <w:szCs w:val="28"/>
          <w:lang w:eastAsia="ar-SA"/>
        </w:rPr>
      </w:pPr>
      <w:r>
        <w:rPr>
          <w:rFonts w:eastAsia="Times New Roman"/>
          <w:b/>
          <w:sz w:val="28"/>
          <w:szCs w:val="28"/>
          <w:lang w:eastAsia="ar-SA"/>
        </w:rPr>
        <w:t xml:space="preserve">предоставления, </w:t>
      </w:r>
      <w:r w:rsidR="000B687C" w:rsidRPr="00EE6C76">
        <w:rPr>
          <w:rFonts w:eastAsia="Times New Roman"/>
          <w:b/>
          <w:sz w:val="28"/>
          <w:szCs w:val="28"/>
          <w:lang w:eastAsia="ar-SA"/>
        </w:rPr>
        <w:t xml:space="preserve">рассмотрения </w:t>
      </w:r>
      <w:r>
        <w:rPr>
          <w:rFonts w:eastAsia="Times New Roman"/>
          <w:b/>
          <w:sz w:val="28"/>
          <w:szCs w:val="28"/>
          <w:lang w:eastAsia="ar-SA"/>
        </w:rPr>
        <w:t>и оценки</w:t>
      </w:r>
    </w:p>
    <w:p w:rsidR="0093411F" w:rsidRDefault="000B687C" w:rsidP="00F03459">
      <w:pPr>
        <w:pStyle w:val="Default"/>
        <w:rPr>
          <w:rFonts w:eastAsia="Times New Roman"/>
          <w:b/>
          <w:sz w:val="28"/>
          <w:szCs w:val="28"/>
          <w:lang w:eastAsia="ar-SA"/>
        </w:rPr>
      </w:pPr>
      <w:r w:rsidRPr="00EE6C76">
        <w:rPr>
          <w:rFonts w:eastAsia="Times New Roman"/>
          <w:b/>
          <w:sz w:val="28"/>
          <w:szCs w:val="28"/>
          <w:lang w:eastAsia="ar-SA"/>
        </w:rPr>
        <w:t xml:space="preserve">предложений </w:t>
      </w:r>
      <w:r w:rsidR="0093411F">
        <w:rPr>
          <w:rFonts w:eastAsia="Times New Roman"/>
          <w:b/>
          <w:sz w:val="28"/>
          <w:szCs w:val="28"/>
          <w:lang w:eastAsia="ar-SA"/>
        </w:rPr>
        <w:t xml:space="preserve">граждан, организаций </w:t>
      </w:r>
    </w:p>
    <w:p w:rsidR="0093411F" w:rsidRDefault="000B687C" w:rsidP="00F03459">
      <w:pPr>
        <w:pStyle w:val="Default"/>
        <w:rPr>
          <w:rFonts w:eastAsia="Times New Roman"/>
          <w:b/>
          <w:sz w:val="28"/>
          <w:szCs w:val="28"/>
          <w:lang w:eastAsia="ar-SA"/>
        </w:rPr>
      </w:pPr>
      <w:r w:rsidRPr="00EE6C76">
        <w:rPr>
          <w:rFonts w:eastAsia="Times New Roman"/>
          <w:b/>
          <w:sz w:val="28"/>
          <w:szCs w:val="28"/>
          <w:lang w:eastAsia="ar-SA"/>
        </w:rPr>
        <w:t xml:space="preserve">о включении в муниципальную программу </w:t>
      </w:r>
    </w:p>
    <w:p w:rsidR="0093411F" w:rsidRDefault="0093411F" w:rsidP="00F03459">
      <w:pPr>
        <w:pStyle w:val="Default"/>
        <w:rPr>
          <w:rFonts w:eastAsia="Times New Roman"/>
          <w:b/>
          <w:sz w:val="28"/>
          <w:szCs w:val="28"/>
          <w:lang w:eastAsia="ar-SA"/>
        </w:rPr>
      </w:pPr>
      <w:r>
        <w:rPr>
          <w:rFonts w:eastAsia="Times New Roman"/>
          <w:b/>
          <w:sz w:val="28"/>
          <w:szCs w:val="28"/>
          <w:lang w:eastAsia="ar-SA"/>
        </w:rPr>
        <w:t xml:space="preserve">наиболее посещаемой  муниципальной </w:t>
      </w:r>
    </w:p>
    <w:p w:rsidR="00F03459" w:rsidRDefault="000B687C" w:rsidP="00F03459">
      <w:pPr>
        <w:pStyle w:val="Default"/>
        <w:rPr>
          <w:rFonts w:eastAsia="Times New Roman"/>
          <w:b/>
          <w:sz w:val="28"/>
          <w:szCs w:val="28"/>
          <w:lang w:eastAsia="ar-SA"/>
        </w:rPr>
      </w:pPr>
      <w:r w:rsidRPr="00EE6C76">
        <w:rPr>
          <w:rFonts w:eastAsia="Times New Roman"/>
          <w:b/>
          <w:sz w:val="28"/>
          <w:szCs w:val="28"/>
          <w:lang w:eastAsia="ar-SA"/>
        </w:rPr>
        <w:t>территории</w:t>
      </w:r>
      <w:r w:rsidR="00AD4C67" w:rsidRPr="00EE6C76">
        <w:rPr>
          <w:rFonts w:eastAsia="Times New Roman"/>
          <w:b/>
          <w:sz w:val="28"/>
          <w:szCs w:val="28"/>
          <w:lang w:eastAsia="ar-SA"/>
        </w:rPr>
        <w:t xml:space="preserve"> общего пользования</w:t>
      </w:r>
      <w:r w:rsidR="001838B9">
        <w:rPr>
          <w:rFonts w:eastAsia="Times New Roman"/>
          <w:b/>
          <w:sz w:val="28"/>
          <w:szCs w:val="28"/>
          <w:lang w:eastAsia="ar-SA"/>
        </w:rPr>
        <w:t>,</w:t>
      </w:r>
      <w:r w:rsidRPr="00EE6C76">
        <w:rPr>
          <w:rFonts w:eastAsia="Times New Roman"/>
          <w:b/>
          <w:sz w:val="28"/>
          <w:szCs w:val="28"/>
          <w:lang w:eastAsia="ar-SA"/>
        </w:rPr>
        <w:t xml:space="preserve"> </w:t>
      </w:r>
    </w:p>
    <w:p w:rsidR="00F03459" w:rsidRDefault="00F03459" w:rsidP="00F03459">
      <w:pPr>
        <w:pStyle w:val="Default"/>
        <w:rPr>
          <w:b/>
          <w:bCs/>
          <w:sz w:val="28"/>
          <w:szCs w:val="28"/>
        </w:rPr>
      </w:pPr>
      <w:r>
        <w:rPr>
          <w:b/>
          <w:bCs/>
          <w:sz w:val="28"/>
          <w:szCs w:val="28"/>
        </w:rPr>
        <w:t>порядка разработки, обсуждения</w:t>
      </w:r>
    </w:p>
    <w:p w:rsidR="00F03459" w:rsidRDefault="00F03459" w:rsidP="00F03459">
      <w:pPr>
        <w:pStyle w:val="Default"/>
        <w:rPr>
          <w:b/>
          <w:bCs/>
          <w:sz w:val="28"/>
          <w:szCs w:val="28"/>
        </w:rPr>
      </w:pPr>
      <w:r>
        <w:rPr>
          <w:b/>
          <w:bCs/>
          <w:sz w:val="28"/>
          <w:szCs w:val="28"/>
        </w:rPr>
        <w:t xml:space="preserve">с заинтересованными лицами и утверждения </w:t>
      </w:r>
    </w:p>
    <w:p w:rsidR="00F03459" w:rsidRDefault="00F03459" w:rsidP="00F03459">
      <w:pPr>
        <w:pStyle w:val="Default"/>
        <w:rPr>
          <w:b/>
          <w:bCs/>
          <w:sz w:val="28"/>
          <w:szCs w:val="28"/>
        </w:rPr>
      </w:pPr>
      <w:proofErr w:type="gramStart"/>
      <w:r>
        <w:rPr>
          <w:b/>
          <w:bCs/>
          <w:sz w:val="28"/>
          <w:szCs w:val="28"/>
        </w:rPr>
        <w:t>дизайн-проектов</w:t>
      </w:r>
      <w:proofErr w:type="gramEnd"/>
      <w:r>
        <w:rPr>
          <w:b/>
          <w:bCs/>
          <w:sz w:val="28"/>
          <w:szCs w:val="28"/>
        </w:rPr>
        <w:t xml:space="preserve"> благоустройства дворовых </w:t>
      </w:r>
    </w:p>
    <w:p w:rsidR="00F03459" w:rsidRDefault="00F03459" w:rsidP="00F03459">
      <w:pPr>
        <w:pStyle w:val="Default"/>
        <w:rPr>
          <w:b/>
          <w:bCs/>
          <w:sz w:val="28"/>
          <w:szCs w:val="28"/>
        </w:rPr>
      </w:pPr>
      <w:r>
        <w:rPr>
          <w:b/>
          <w:bCs/>
          <w:sz w:val="28"/>
          <w:szCs w:val="28"/>
        </w:rPr>
        <w:t xml:space="preserve">территорий  или общественных территорий </w:t>
      </w:r>
    </w:p>
    <w:p w:rsidR="00F03459" w:rsidRDefault="00F03459" w:rsidP="00F03459">
      <w:pPr>
        <w:pStyle w:val="Default"/>
        <w:rPr>
          <w:b/>
          <w:bCs/>
          <w:sz w:val="28"/>
          <w:szCs w:val="28"/>
        </w:rPr>
      </w:pPr>
      <w:r>
        <w:rPr>
          <w:b/>
          <w:bCs/>
          <w:sz w:val="28"/>
          <w:szCs w:val="28"/>
        </w:rPr>
        <w:t xml:space="preserve">подлежащих благоустройству в рамках  </w:t>
      </w:r>
    </w:p>
    <w:p w:rsidR="0093411F" w:rsidRDefault="00F03459" w:rsidP="00F03459">
      <w:pPr>
        <w:pStyle w:val="Default"/>
        <w:rPr>
          <w:b/>
          <w:bCs/>
          <w:sz w:val="28"/>
          <w:szCs w:val="28"/>
        </w:rPr>
      </w:pPr>
      <w:r>
        <w:rPr>
          <w:b/>
          <w:bCs/>
          <w:sz w:val="28"/>
          <w:szCs w:val="28"/>
        </w:rPr>
        <w:t>муниципальной программы</w:t>
      </w:r>
    </w:p>
    <w:p w:rsidR="004971F2" w:rsidRPr="00F03459" w:rsidRDefault="003F66B3" w:rsidP="00F03459">
      <w:pPr>
        <w:pStyle w:val="Default"/>
        <w:rPr>
          <w:rFonts w:ascii="&amp;quot" w:eastAsia="Times New Roman" w:hAnsi="&amp;quot"/>
          <w:color w:val="3C3C3C"/>
          <w:spacing w:val="2"/>
          <w:sz w:val="31"/>
          <w:szCs w:val="31"/>
          <w:lang w:eastAsia="ru-RU"/>
        </w:rPr>
      </w:pPr>
      <w:r>
        <w:rPr>
          <w:b/>
          <w:bCs/>
          <w:sz w:val="28"/>
          <w:szCs w:val="28"/>
        </w:rPr>
        <w:t>(</w:t>
      </w:r>
      <w:r w:rsidR="001C431E">
        <w:rPr>
          <w:b/>
          <w:bCs/>
          <w:sz w:val="28"/>
          <w:szCs w:val="28"/>
        </w:rPr>
        <w:t>в новой редакции</w:t>
      </w:r>
      <w:r>
        <w:rPr>
          <w:b/>
          <w:bCs/>
          <w:sz w:val="28"/>
          <w:szCs w:val="28"/>
        </w:rPr>
        <w:t>)</w:t>
      </w:r>
    </w:p>
    <w:p w:rsidR="00EE6C76" w:rsidRDefault="00EE6C76" w:rsidP="00EE6C76">
      <w:pPr>
        <w:pStyle w:val="Default"/>
        <w:spacing w:line="360" w:lineRule="auto"/>
      </w:pPr>
    </w:p>
    <w:p w:rsidR="00EE0FAA" w:rsidRPr="002E1FDD" w:rsidRDefault="00F03459" w:rsidP="00D85467">
      <w:pPr>
        <w:widowControl w:val="0"/>
        <w:autoSpaceDE w:val="0"/>
        <w:autoSpaceDN w:val="0"/>
        <w:adjustRightInd w:val="0"/>
        <w:spacing w:after="0" w:line="360" w:lineRule="auto"/>
        <w:ind w:firstLine="851"/>
        <w:jc w:val="both"/>
        <w:outlineLvl w:val="0"/>
        <w:rPr>
          <w:rFonts w:ascii="Times New Roman" w:hAnsi="Times New Roman"/>
          <w:b/>
          <w:sz w:val="28"/>
          <w:szCs w:val="28"/>
        </w:rPr>
      </w:pPr>
      <w:r>
        <w:rPr>
          <w:rFonts w:ascii="Times New Roman" w:eastAsia="Times New Roman" w:hAnsi="Times New Roman"/>
          <w:sz w:val="28"/>
          <w:szCs w:val="28"/>
          <w:lang w:eastAsia="ru-RU"/>
        </w:rPr>
        <w:t>В</w:t>
      </w:r>
      <w:r w:rsidRPr="00AD4C67">
        <w:rPr>
          <w:rFonts w:ascii="Times New Roman" w:eastAsia="Times New Roman" w:hAnsi="Times New Roman"/>
          <w:sz w:val="28"/>
          <w:szCs w:val="28"/>
          <w:lang w:eastAsia="ru-RU"/>
        </w:rPr>
        <w:t xml:space="preserve"> соответствии с Федеральным законом от 06.10.2003</w:t>
      </w:r>
      <w:r>
        <w:rPr>
          <w:rFonts w:ascii="Times New Roman" w:eastAsia="Times New Roman" w:hAnsi="Times New Roman"/>
          <w:sz w:val="28"/>
          <w:szCs w:val="28"/>
          <w:lang w:eastAsia="ru-RU"/>
        </w:rPr>
        <w:t xml:space="preserve"> </w:t>
      </w:r>
      <w:r w:rsidRPr="00AD4C67">
        <w:rPr>
          <w:rFonts w:ascii="Times New Roman" w:eastAsia="Times New Roman" w:hAnsi="Times New Roman"/>
          <w:sz w:val="28"/>
          <w:szCs w:val="28"/>
          <w:lang w:eastAsia="ru-RU"/>
        </w:rPr>
        <w:t>г</w:t>
      </w:r>
      <w:r>
        <w:rPr>
          <w:rFonts w:ascii="Times New Roman" w:eastAsia="Times New Roman" w:hAnsi="Times New Roman"/>
          <w:sz w:val="28"/>
          <w:szCs w:val="28"/>
          <w:lang w:eastAsia="ru-RU"/>
        </w:rPr>
        <w:t>ода</w:t>
      </w:r>
      <w:r w:rsidRPr="00AD4C67">
        <w:rPr>
          <w:rFonts w:ascii="Times New Roman" w:eastAsia="Times New Roman" w:hAnsi="Times New Roman"/>
          <w:sz w:val="28"/>
          <w:szCs w:val="28"/>
          <w:lang w:eastAsia="ru-RU"/>
        </w:rPr>
        <w:t xml:space="preserve"> № 131-ФЗ «Об общих принципах организации местного самоупр</w:t>
      </w:r>
      <w:r w:rsidRPr="002E1FDD">
        <w:rPr>
          <w:rFonts w:ascii="Times New Roman" w:eastAsia="Times New Roman" w:hAnsi="Times New Roman"/>
          <w:sz w:val="28"/>
          <w:szCs w:val="28"/>
          <w:lang w:eastAsia="ru-RU"/>
        </w:rPr>
        <w:t>авления в Российской Федерации»</w:t>
      </w:r>
      <w:r w:rsidRPr="002E1FDD">
        <w:rPr>
          <w:rFonts w:ascii="Times New Roman" w:hAnsi="Times New Roman"/>
          <w:sz w:val="28"/>
          <w:szCs w:val="28"/>
        </w:rPr>
        <w:t xml:space="preserve">, </w:t>
      </w:r>
      <w:r>
        <w:rPr>
          <w:rFonts w:ascii="Times New Roman" w:eastAsia="Times New Roman" w:hAnsi="Times New Roman"/>
          <w:sz w:val="28"/>
          <w:szCs w:val="28"/>
          <w:lang w:eastAsia="ru-RU"/>
        </w:rPr>
        <w:t>п</w:t>
      </w:r>
      <w:r w:rsidR="00AD4C67" w:rsidRPr="00AD4C67">
        <w:rPr>
          <w:rFonts w:ascii="Times New Roman" w:eastAsia="Times New Roman" w:hAnsi="Times New Roman"/>
          <w:sz w:val="28"/>
          <w:szCs w:val="28"/>
          <w:lang w:eastAsia="ru-RU"/>
        </w:rPr>
        <w:t>остановлени</w:t>
      </w:r>
      <w:r>
        <w:rPr>
          <w:rFonts w:ascii="Times New Roman" w:eastAsia="Times New Roman" w:hAnsi="Times New Roman"/>
          <w:sz w:val="28"/>
          <w:szCs w:val="28"/>
          <w:lang w:eastAsia="ru-RU"/>
        </w:rPr>
        <w:t>ем</w:t>
      </w:r>
      <w:r w:rsidR="00AD4C67" w:rsidRPr="00AD4C67">
        <w:rPr>
          <w:rFonts w:ascii="Times New Roman" w:eastAsia="Times New Roman" w:hAnsi="Times New Roman"/>
          <w:sz w:val="28"/>
          <w:szCs w:val="28"/>
          <w:lang w:eastAsia="ru-RU"/>
        </w:rPr>
        <w:t xml:space="preserve"> Правительства Российской Федерации от 10.02.2017</w:t>
      </w:r>
      <w:r w:rsidR="00D85467">
        <w:rPr>
          <w:rFonts w:ascii="Times New Roman" w:eastAsia="Times New Roman" w:hAnsi="Times New Roman"/>
          <w:sz w:val="28"/>
          <w:szCs w:val="28"/>
          <w:lang w:eastAsia="ru-RU"/>
        </w:rPr>
        <w:t xml:space="preserve"> </w:t>
      </w:r>
      <w:r w:rsidR="00AD4C67" w:rsidRPr="00AD4C67">
        <w:rPr>
          <w:rFonts w:ascii="Times New Roman" w:eastAsia="Times New Roman" w:hAnsi="Times New Roman"/>
          <w:sz w:val="28"/>
          <w:szCs w:val="28"/>
          <w:lang w:eastAsia="ru-RU"/>
        </w:rPr>
        <w:t>г</w:t>
      </w:r>
      <w:r w:rsidR="00D85467">
        <w:rPr>
          <w:rFonts w:ascii="Times New Roman" w:eastAsia="Times New Roman" w:hAnsi="Times New Roman"/>
          <w:sz w:val="28"/>
          <w:szCs w:val="28"/>
          <w:lang w:eastAsia="ru-RU"/>
        </w:rPr>
        <w:t>ода</w:t>
      </w:r>
      <w:r w:rsidR="00AD4C67" w:rsidRPr="00AD4C67">
        <w:rPr>
          <w:rFonts w:ascii="Times New Roman" w:eastAsia="Times New Roman" w:hAnsi="Times New Roman"/>
          <w:sz w:val="28"/>
          <w:szCs w:val="28"/>
          <w:lang w:eastAsia="ru-RU"/>
        </w:rPr>
        <w:t xml:space="preserve"> №</w:t>
      </w:r>
      <w:r w:rsidR="00D85467">
        <w:rPr>
          <w:rFonts w:ascii="Times New Roman" w:eastAsia="Times New Roman" w:hAnsi="Times New Roman"/>
          <w:sz w:val="28"/>
          <w:szCs w:val="28"/>
          <w:lang w:eastAsia="ru-RU"/>
        </w:rPr>
        <w:t xml:space="preserve"> </w:t>
      </w:r>
      <w:r w:rsidR="00AD4C67" w:rsidRPr="00AD4C67">
        <w:rPr>
          <w:rFonts w:ascii="Times New Roman" w:eastAsia="Times New Roman" w:hAnsi="Times New Roman"/>
          <w:sz w:val="28"/>
          <w:szCs w:val="28"/>
          <w:lang w:eastAsia="ru-RU"/>
        </w:rPr>
        <w:t xml:space="preserve">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w:t>
      </w:r>
      <w:r w:rsidR="00AD4C67" w:rsidRPr="00AD4C67">
        <w:rPr>
          <w:rFonts w:ascii="Times New Roman" w:eastAsia="Times New Roman" w:hAnsi="Times New Roman"/>
          <w:sz w:val="28"/>
          <w:szCs w:val="28"/>
          <w:lang w:eastAsia="ru-RU"/>
        </w:rPr>
        <w:lastRenderedPageBreak/>
        <w:t xml:space="preserve">современной городской среды», </w:t>
      </w:r>
      <w:r w:rsidR="005559B6" w:rsidRPr="002E1FDD">
        <w:rPr>
          <w:rFonts w:ascii="Times New Roman" w:hAnsi="Times New Roman"/>
          <w:sz w:val="28"/>
          <w:szCs w:val="28"/>
        </w:rPr>
        <w:t>администрация Подг</w:t>
      </w:r>
      <w:r w:rsidR="00D85467" w:rsidRPr="002E1FDD">
        <w:rPr>
          <w:rFonts w:ascii="Times New Roman" w:hAnsi="Times New Roman"/>
          <w:sz w:val="28"/>
          <w:szCs w:val="28"/>
        </w:rPr>
        <w:t xml:space="preserve">оренского муниципального района </w:t>
      </w:r>
      <w:r>
        <w:rPr>
          <w:rFonts w:ascii="Times New Roman" w:hAnsi="Times New Roman"/>
          <w:sz w:val="28"/>
          <w:szCs w:val="28"/>
        </w:rPr>
        <w:t xml:space="preserve"> </w:t>
      </w:r>
      <w:proofErr w:type="gramStart"/>
      <w:r w:rsidR="005559B6" w:rsidRPr="002E1FDD">
        <w:rPr>
          <w:rFonts w:ascii="Times New Roman" w:hAnsi="Times New Roman"/>
          <w:b/>
          <w:sz w:val="28"/>
          <w:szCs w:val="28"/>
        </w:rPr>
        <w:t>п</w:t>
      </w:r>
      <w:proofErr w:type="gramEnd"/>
      <w:r w:rsidR="005559B6" w:rsidRPr="002E1FDD">
        <w:rPr>
          <w:rFonts w:ascii="Times New Roman" w:hAnsi="Times New Roman"/>
          <w:b/>
          <w:sz w:val="28"/>
          <w:szCs w:val="28"/>
        </w:rPr>
        <w:t xml:space="preserve"> о с т а н </w:t>
      </w:r>
      <w:proofErr w:type="gramStart"/>
      <w:r w:rsidR="005559B6" w:rsidRPr="002E1FDD">
        <w:rPr>
          <w:rFonts w:ascii="Times New Roman" w:hAnsi="Times New Roman"/>
          <w:b/>
          <w:sz w:val="28"/>
          <w:szCs w:val="28"/>
        </w:rPr>
        <w:t>о</w:t>
      </w:r>
      <w:proofErr w:type="gramEnd"/>
      <w:r w:rsidR="005559B6" w:rsidRPr="002E1FDD">
        <w:rPr>
          <w:rFonts w:ascii="Times New Roman" w:hAnsi="Times New Roman"/>
          <w:b/>
          <w:sz w:val="28"/>
          <w:szCs w:val="28"/>
        </w:rPr>
        <w:t xml:space="preserve"> в л я е т</w:t>
      </w:r>
      <w:r w:rsidR="004971F2" w:rsidRPr="002E1FDD">
        <w:rPr>
          <w:rFonts w:ascii="Times New Roman" w:hAnsi="Times New Roman"/>
          <w:b/>
          <w:sz w:val="28"/>
          <w:szCs w:val="28"/>
        </w:rPr>
        <w:t>:</w:t>
      </w:r>
    </w:p>
    <w:p w:rsidR="00741EB8" w:rsidRPr="004971F2" w:rsidRDefault="00741EB8" w:rsidP="00741EB8">
      <w:pPr>
        <w:pStyle w:val="Default"/>
        <w:spacing w:line="360" w:lineRule="auto"/>
        <w:ind w:firstLine="907"/>
        <w:jc w:val="both"/>
        <w:rPr>
          <w:b/>
          <w:sz w:val="28"/>
          <w:szCs w:val="28"/>
        </w:rPr>
      </w:pPr>
      <w:r w:rsidRPr="00EE0FAA">
        <w:rPr>
          <w:sz w:val="28"/>
          <w:szCs w:val="28"/>
        </w:rPr>
        <w:t xml:space="preserve">1. Утвердить </w:t>
      </w:r>
      <w:r>
        <w:rPr>
          <w:sz w:val="28"/>
          <w:szCs w:val="28"/>
        </w:rPr>
        <w:t>п</w:t>
      </w:r>
      <w:r w:rsidRPr="00EE0FAA">
        <w:rPr>
          <w:sz w:val="28"/>
          <w:szCs w:val="28"/>
        </w:rPr>
        <w:t xml:space="preserve">орядок </w:t>
      </w:r>
      <w:r>
        <w:rPr>
          <w:sz w:val="28"/>
          <w:szCs w:val="28"/>
        </w:rPr>
        <w:t>общественного</w:t>
      </w:r>
      <w:r w:rsidRPr="00EE0FAA">
        <w:rPr>
          <w:sz w:val="28"/>
          <w:szCs w:val="28"/>
        </w:rPr>
        <w:t xml:space="preserve"> обсуждения проекта муниципальной программы «Формирование современной городской среды Подгоренского городского поселения Подгоренского городского поселения Подгоренского муниципального района Воронежской области» </w:t>
      </w:r>
      <w:r>
        <w:rPr>
          <w:sz w:val="28"/>
          <w:szCs w:val="28"/>
        </w:rPr>
        <w:t>согласно приложению № 1 к настоящему постановлению.</w:t>
      </w:r>
    </w:p>
    <w:p w:rsidR="00741EB8" w:rsidRDefault="00741EB8" w:rsidP="00741EB8">
      <w:pPr>
        <w:pStyle w:val="Default"/>
        <w:spacing w:line="360" w:lineRule="auto"/>
        <w:ind w:firstLine="907"/>
        <w:jc w:val="both"/>
        <w:rPr>
          <w:sz w:val="28"/>
          <w:szCs w:val="28"/>
        </w:rPr>
      </w:pPr>
      <w:r>
        <w:rPr>
          <w:sz w:val="28"/>
          <w:szCs w:val="28"/>
        </w:rPr>
        <w:t xml:space="preserve">2. Утвердить порядок 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Подгоренского городского поселения Подгоренского муниципального района Воронежской области» согласно приложению № 2 к настоящему постановлению. </w:t>
      </w:r>
    </w:p>
    <w:p w:rsidR="00741EB8" w:rsidRDefault="00741EB8" w:rsidP="00741EB8">
      <w:pPr>
        <w:pStyle w:val="Default"/>
        <w:spacing w:line="360" w:lineRule="auto"/>
        <w:ind w:firstLine="907"/>
        <w:jc w:val="both"/>
        <w:rPr>
          <w:sz w:val="28"/>
          <w:szCs w:val="28"/>
        </w:rPr>
      </w:pPr>
      <w:r>
        <w:rPr>
          <w:sz w:val="28"/>
          <w:szCs w:val="28"/>
        </w:rPr>
        <w:t>3. Утвердить порядок предоставления, рассмотрения и оценки предложений граждан, организаций о включении в муниципальную программу «Формирование современной городской среды Подгоренского городского поселения Подгоренского муниципального района Воронежской области» наиболее посещаемой муниципальной территории общего пользования  согласно приложению №3 к настоящему постановлению.</w:t>
      </w:r>
    </w:p>
    <w:p w:rsidR="00741EB8" w:rsidRDefault="00741EB8" w:rsidP="00741EB8">
      <w:pPr>
        <w:pStyle w:val="Default"/>
        <w:spacing w:line="360" w:lineRule="auto"/>
        <w:ind w:firstLine="907"/>
        <w:jc w:val="both"/>
        <w:rPr>
          <w:sz w:val="28"/>
          <w:szCs w:val="28"/>
        </w:rPr>
      </w:pPr>
      <w:r>
        <w:rPr>
          <w:sz w:val="28"/>
          <w:szCs w:val="28"/>
        </w:rPr>
        <w:t xml:space="preserve">4. Создать комиссию по проведению отбора дворовых территорий и наиболее посещаемой муниципальной территории общего пользования (далее – Комиссия по отбору) в  составе согласно приложению № 4 к настоящему постановлению. </w:t>
      </w:r>
    </w:p>
    <w:p w:rsidR="00741EB8" w:rsidRDefault="00741EB8" w:rsidP="00741EB8">
      <w:pPr>
        <w:pStyle w:val="Default"/>
        <w:spacing w:line="360" w:lineRule="auto"/>
        <w:ind w:firstLine="907"/>
        <w:jc w:val="both"/>
        <w:rPr>
          <w:sz w:val="28"/>
          <w:szCs w:val="28"/>
        </w:rPr>
      </w:pPr>
      <w:r>
        <w:rPr>
          <w:sz w:val="28"/>
          <w:szCs w:val="28"/>
        </w:rPr>
        <w:t xml:space="preserve">5.  </w:t>
      </w:r>
      <w:r w:rsidR="00B538BD">
        <w:rPr>
          <w:sz w:val="28"/>
          <w:szCs w:val="28"/>
        </w:rPr>
        <w:tab/>
      </w:r>
      <w:r>
        <w:rPr>
          <w:sz w:val="28"/>
          <w:szCs w:val="28"/>
        </w:rPr>
        <w:t xml:space="preserve">Утвердить положение о комиссии </w:t>
      </w:r>
      <w:r w:rsidR="0093411F">
        <w:rPr>
          <w:sz w:val="28"/>
          <w:szCs w:val="28"/>
        </w:rPr>
        <w:t>по проведению отбора дворовых территорий и наиболее посещаемой муниципальной территории общего пользования</w:t>
      </w:r>
      <w:r>
        <w:rPr>
          <w:sz w:val="28"/>
          <w:szCs w:val="28"/>
        </w:rPr>
        <w:t>, согласно приложению № 5 к настоящему постановлению.</w:t>
      </w:r>
    </w:p>
    <w:p w:rsidR="00B538BD" w:rsidRDefault="00B538BD" w:rsidP="007137DE">
      <w:pPr>
        <w:pStyle w:val="Default"/>
        <w:spacing w:line="360" w:lineRule="auto"/>
        <w:ind w:firstLine="708"/>
        <w:jc w:val="both"/>
        <w:rPr>
          <w:sz w:val="28"/>
          <w:szCs w:val="28"/>
        </w:rPr>
      </w:pPr>
      <w:r>
        <w:rPr>
          <w:sz w:val="28"/>
          <w:szCs w:val="28"/>
        </w:rPr>
        <w:t xml:space="preserve">  6. Утвердить</w:t>
      </w:r>
      <w:r w:rsidRPr="00B538BD">
        <w:rPr>
          <w:bCs/>
          <w:sz w:val="28"/>
          <w:szCs w:val="28"/>
        </w:rPr>
        <w:t xml:space="preserve"> </w:t>
      </w:r>
      <w:r>
        <w:rPr>
          <w:bCs/>
          <w:sz w:val="28"/>
          <w:szCs w:val="28"/>
        </w:rPr>
        <w:t>п</w:t>
      </w:r>
      <w:r w:rsidRPr="00B538BD">
        <w:rPr>
          <w:bCs/>
          <w:sz w:val="28"/>
          <w:szCs w:val="28"/>
        </w:rPr>
        <w:t xml:space="preserve">орядок разработки, обсуждения с заинтересованными лицами и утверждения </w:t>
      </w:r>
      <w:proofErr w:type="gramStart"/>
      <w:r w:rsidRPr="00B538BD">
        <w:rPr>
          <w:bCs/>
          <w:sz w:val="28"/>
          <w:szCs w:val="28"/>
        </w:rPr>
        <w:t>дизайн-проектов</w:t>
      </w:r>
      <w:proofErr w:type="gramEnd"/>
      <w:r w:rsidRPr="00B538BD">
        <w:rPr>
          <w:bCs/>
          <w:sz w:val="28"/>
          <w:szCs w:val="28"/>
        </w:rPr>
        <w:t xml:space="preserve"> благоустройства дворовых территорий  или общественных территорий подлежащих благоустройству в </w:t>
      </w:r>
      <w:r w:rsidRPr="00B538BD">
        <w:rPr>
          <w:bCs/>
          <w:sz w:val="28"/>
          <w:szCs w:val="28"/>
        </w:rPr>
        <w:lastRenderedPageBreak/>
        <w:t>рамках  муниципальной программы «Формирование современной городской среды Подгоренского городского поселения Подгоренского муниципального района Воронежской области»</w:t>
      </w:r>
      <w:r>
        <w:rPr>
          <w:b/>
          <w:bCs/>
          <w:sz w:val="28"/>
          <w:szCs w:val="28"/>
        </w:rPr>
        <w:t xml:space="preserve"> </w:t>
      </w:r>
      <w:r>
        <w:rPr>
          <w:sz w:val="28"/>
          <w:szCs w:val="28"/>
        </w:rPr>
        <w:t>согласно приложению № 5</w:t>
      </w:r>
      <w:r w:rsidRPr="00B538BD">
        <w:rPr>
          <w:sz w:val="28"/>
          <w:szCs w:val="28"/>
        </w:rPr>
        <w:t xml:space="preserve"> </w:t>
      </w:r>
      <w:r>
        <w:rPr>
          <w:sz w:val="28"/>
          <w:szCs w:val="28"/>
        </w:rPr>
        <w:t xml:space="preserve">к настоящему постановлению. </w:t>
      </w:r>
    </w:p>
    <w:p w:rsidR="00741EB8" w:rsidRDefault="00B538BD" w:rsidP="000F7519">
      <w:pPr>
        <w:pStyle w:val="Default"/>
        <w:spacing w:line="360" w:lineRule="auto"/>
        <w:ind w:firstLine="907"/>
        <w:jc w:val="both"/>
        <w:rPr>
          <w:sz w:val="28"/>
          <w:szCs w:val="28"/>
        </w:rPr>
      </w:pPr>
      <w:r>
        <w:rPr>
          <w:sz w:val="28"/>
          <w:szCs w:val="28"/>
        </w:rPr>
        <w:t>7</w:t>
      </w:r>
      <w:r w:rsidR="00741EB8">
        <w:rPr>
          <w:sz w:val="28"/>
          <w:szCs w:val="28"/>
        </w:rPr>
        <w:t xml:space="preserve">. </w:t>
      </w:r>
      <w:proofErr w:type="gramStart"/>
      <w:r w:rsidR="00741EB8">
        <w:rPr>
          <w:sz w:val="28"/>
          <w:szCs w:val="28"/>
        </w:rPr>
        <w:t>Отделу развития городского поселения администрации Подгоренского муниципального района Воронежской области                  (</w:t>
      </w:r>
      <w:proofErr w:type="spellStart"/>
      <w:r w:rsidR="00741EB8">
        <w:rPr>
          <w:sz w:val="28"/>
          <w:szCs w:val="28"/>
        </w:rPr>
        <w:t>Барвенко</w:t>
      </w:r>
      <w:proofErr w:type="spellEnd"/>
      <w:r w:rsidR="00741EB8">
        <w:rPr>
          <w:sz w:val="28"/>
          <w:szCs w:val="28"/>
        </w:rPr>
        <w:t xml:space="preserve"> А.А.)</w:t>
      </w:r>
      <w:r w:rsidR="000F7519">
        <w:rPr>
          <w:sz w:val="28"/>
          <w:szCs w:val="28"/>
        </w:rPr>
        <w:t xml:space="preserve"> </w:t>
      </w:r>
      <w:r w:rsidR="00741EB8">
        <w:rPr>
          <w:sz w:val="28"/>
          <w:szCs w:val="28"/>
        </w:rPr>
        <w:t>обеспечить  вовлечение граждан, организаций в процесс обсуждения проекта муниципальной программы, отбора дворовых территорий, общественных территорий</w:t>
      </w:r>
      <w:r>
        <w:rPr>
          <w:sz w:val="28"/>
          <w:szCs w:val="28"/>
        </w:rPr>
        <w:t>, обсуждения дизайн-проектов</w:t>
      </w:r>
      <w:r w:rsidR="00741EB8">
        <w:rPr>
          <w:sz w:val="28"/>
          <w:szCs w:val="28"/>
        </w:rPr>
        <w:t xml:space="preserve"> путем информирования через вывешивания афиш, объявлений на информационных досках, подъездах, в наиболее посещаемых местах (МАУ ФОК «Ан</w:t>
      </w:r>
      <w:r>
        <w:rPr>
          <w:sz w:val="28"/>
          <w:szCs w:val="28"/>
        </w:rPr>
        <w:t xml:space="preserve">тарес», Филиал АУ «МФЦ» </w:t>
      </w:r>
      <w:r w:rsidR="00741EB8">
        <w:rPr>
          <w:sz w:val="28"/>
          <w:szCs w:val="28"/>
        </w:rPr>
        <w:t xml:space="preserve"> в </w:t>
      </w:r>
      <w:proofErr w:type="spellStart"/>
      <w:r w:rsidR="00741EB8">
        <w:rPr>
          <w:sz w:val="28"/>
          <w:szCs w:val="28"/>
        </w:rPr>
        <w:t>пгт</w:t>
      </w:r>
      <w:proofErr w:type="spellEnd"/>
      <w:r w:rsidR="00741EB8">
        <w:rPr>
          <w:sz w:val="28"/>
          <w:szCs w:val="28"/>
        </w:rPr>
        <w:t>.</w:t>
      </w:r>
      <w:proofErr w:type="gramEnd"/>
      <w:r w:rsidR="00741EB8">
        <w:rPr>
          <w:sz w:val="28"/>
          <w:szCs w:val="28"/>
        </w:rPr>
        <w:t xml:space="preserve"> </w:t>
      </w:r>
      <w:proofErr w:type="gramStart"/>
      <w:r w:rsidR="00741EB8">
        <w:rPr>
          <w:sz w:val="28"/>
          <w:szCs w:val="28"/>
        </w:rPr>
        <w:t>Подгоренский,  МКУК «РДК»)</w:t>
      </w:r>
      <w:r w:rsidR="003F66B3">
        <w:rPr>
          <w:sz w:val="28"/>
          <w:szCs w:val="28"/>
        </w:rPr>
        <w:t>.</w:t>
      </w:r>
      <w:proofErr w:type="gramEnd"/>
    </w:p>
    <w:p w:rsidR="00B538BD" w:rsidRPr="00D23D24" w:rsidRDefault="00D23D24" w:rsidP="00D23D24">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00B538BD" w:rsidRPr="00D23D24">
        <w:rPr>
          <w:rFonts w:ascii="Times New Roman" w:hAnsi="Times New Roman"/>
          <w:sz w:val="28"/>
          <w:szCs w:val="28"/>
        </w:rPr>
        <w:t xml:space="preserve">8. </w:t>
      </w:r>
      <w:proofErr w:type="gramStart"/>
      <w:r w:rsidR="00B538BD" w:rsidRPr="00D23D24">
        <w:rPr>
          <w:rFonts w:ascii="Times New Roman" w:hAnsi="Times New Roman"/>
          <w:sz w:val="28"/>
          <w:szCs w:val="28"/>
        </w:rPr>
        <w:t>Постановление администрации Подгоренского муниципального района Воронежской области от  28.03.2017 года № 95 «Об утверждении порядка общественного обсуждения проекта муниципальной программы «Формирование современной городской среды Подгоренского городского поселения Подгоренского муниципального района  Воронежской области на 2017 год», порядка рассмотрения предложений о включении дворовой территории в муниципальную программу, порядка рассмотрения предложений о включении в муниципальную программу территории общего пользования, подлежащей обязательному благоустройству в 2017</w:t>
      </w:r>
      <w:proofErr w:type="gramEnd"/>
      <w:r w:rsidR="00B538BD" w:rsidRPr="00D23D24">
        <w:rPr>
          <w:rFonts w:ascii="Times New Roman" w:hAnsi="Times New Roman"/>
          <w:sz w:val="28"/>
          <w:szCs w:val="28"/>
        </w:rPr>
        <w:t xml:space="preserve"> году</w:t>
      </w:r>
      <w:r w:rsidR="00B538BD" w:rsidRPr="00D23D24">
        <w:rPr>
          <w:rFonts w:ascii="Times New Roman" w:eastAsia="Times New Roman" w:hAnsi="Times New Roman"/>
          <w:bCs/>
          <w:sz w:val="28"/>
          <w:szCs w:val="28"/>
          <w:lang w:eastAsia="ru-RU"/>
        </w:rPr>
        <w:t>» признать утратившим силу</w:t>
      </w:r>
      <w:r>
        <w:rPr>
          <w:rFonts w:ascii="Times New Roman" w:eastAsia="Times New Roman" w:hAnsi="Times New Roman"/>
          <w:bCs/>
          <w:sz w:val="28"/>
          <w:szCs w:val="28"/>
          <w:lang w:eastAsia="ru-RU"/>
        </w:rPr>
        <w:t>.</w:t>
      </w:r>
    </w:p>
    <w:p w:rsidR="00741EB8" w:rsidRPr="009F6741" w:rsidRDefault="00B538BD" w:rsidP="00741EB8">
      <w:pPr>
        <w:pStyle w:val="Default"/>
        <w:spacing w:line="360" w:lineRule="auto"/>
        <w:ind w:firstLine="907"/>
        <w:jc w:val="both"/>
        <w:rPr>
          <w:sz w:val="26"/>
          <w:szCs w:val="26"/>
        </w:rPr>
      </w:pPr>
      <w:r>
        <w:rPr>
          <w:sz w:val="28"/>
          <w:szCs w:val="28"/>
        </w:rPr>
        <w:t>9</w:t>
      </w:r>
      <w:r w:rsidR="00741EB8">
        <w:rPr>
          <w:sz w:val="28"/>
          <w:szCs w:val="28"/>
        </w:rPr>
        <w:t xml:space="preserve">. </w:t>
      </w:r>
      <w:proofErr w:type="gramStart"/>
      <w:r w:rsidR="00741EB8">
        <w:rPr>
          <w:sz w:val="28"/>
          <w:szCs w:val="28"/>
        </w:rPr>
        <w:t>Контроль за</w:t>
      </w:r>
      <w:proofErr w:type="gramEnd"/>
      <w:r w:rsidR="00741EB8">
        <w:rPr>
          <w:sz w:val="28"/>
          <w:szCs w:val="28"/>
        </w:rPr>
        <w:t xml:space="preserve"> исполнением настоящего постановления возложить на заместителя главы администрации А.И. Рогозина.</w:t>
      </w:r>
    </w:p>
    <w:p w:rsidR="00741EB8" w:rsidRDefault="00C87462" w:rsidP="00741EB8">
      <w:pPr>
        <w:spacing w:after="0" w:line="360" w:lineRule="auto"/>
        <w:jc w:val="both"/>
        <w:rPr>
          <w:rFonts w:ascii="Times New Roman" w:hAnsi="Times New Roman"/>
          <w:sz w:val="26"/>
          <w:szCs w:val="26"/>
        </w:rPr>
      </w:pPr>
      <w:r>
        <w:rPr>
          <w:noProof/>
          <w:sz w:val="28"/>
          <w:szCs w:val="28"/>
          <w:lang w:eastAsia="ru-RU"/>
        </w:rPr>
        <w:drawing>
          <wp:anchor distT="0" distB="0" distL="114300" distR="114300" simplePos="0" relativeHeight="251661312" behindDoc="0" locked="0" layoutInCell="1" allowOverlap="1" wp14:anchorId="6756E552" wp14:editId="0BA85D79">
            <wp:simplePos x="0" y="0"/>
            <wp:positionH relativeFrom="column">
              <wp:posOffset>2322830</wp:posOffset>
            </wp:positionH>
            <wp:positionV relativeFrom="paragraph">
              <wp:posOffset>245110</wp:posOffset>
            </wp:positionV>
            <wp:extent cx="2472055" cy="1952625"/>
            <wp:effectExtent l="0" t="0" r="4445" b="9525"/>
            <wp:wrapNone/>
            <wp:docPr id="2" name="Рисунок 0" descr="1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02.jpg"/>
                    <pic:cNvPicPr/>
                  </pic:nvPicPr>
                  <pic:blipFill>
                    <a:blip r:embed="rId8" cstate="print"/>
                    <a:stretch>
                      <a:fillRect/>
                    </a:stretch>
                  </pic:blipFill>
                  <pic:spPr>
                    <a:xfrm>
                      <a:off x="0" y="0"/>
                      <a:ext cx="2472055" cy="1952625"/>
                    </a:xfrm>
                    <a:prstGeom prst="rect">
                      <a:avLst/>
                    </a:prstGeom>
                  </pic:spPr>
                </pic:pic>
              </a:graphicData>
            </a:graphic>
          </wp:anchor>
        </w:drawing>
      </w:r>
    </w:p>
    <w:p w:rsidR="001C431E" w:rsidRDefault="001C431E" w:rsidP="000E2FEA">
      <w:pPr>
        <w:spacing w:after="0" w:line="360" w:lineRule="auto"/>
        <w:jc w:val="both"/>
        <w:rPr>
          <w:rFonts w:ascii="Times New Roman" w:hAnsi="Times New Roman"/>
          <w:sz w:val="26"/>
          <w:szCs w:val="26"/>
        </w:rPr>
      </w:pPr>
    </w:p>
    <w:p w:rsidR="001C431E" w:rsidRDefault="001C431E" w:rsidP="000E2FEA">
      <w:pPr>
        <w:spacing w:after="0" w:line="360" w:lineRule="auto"/>
        <w:jc w:val="both"/>
        <w:rPr>
          <w:rFonts w:ascii="Times New Roman" w:hAnsi="Times New Roman"/>
          <w:sz w:val="26"/>
          <w:szCs w:val="26"/>
        </w:rPr>
      </w:pPr>
    </w:p>
    <w:p w:rsidR="00EE0FAA" w:rsidRPr="007F54FB" w:rsidRDefault="004971F2" w:rsidP="007F54FB">
      <w:pPr>
        <w:pStyle w:val="ConsPlusNormal"/>
        <w:widowControl/>
        <w:spacing w:line="360" w:lineRule="auto"/>
        <w:ind w:firstLine="0"/>
        <w:jc w:val="both"/>
        <w:rPr>
          <w:rFonts w:ascii="Times New Roman" w:hAnsi="Times New Roman" w:cs="Times New Roman"/>
          <w:sz w:val="28"/>
          <w:szCs w:val="28"/>
        </w:rPr>
      </w:pPr>
      <w:r w:rsidRPr="009F6741">
        <w:rPr>
          <w:rFonts w:ascii="Times New Roman" w:hAnsi="Times New Roman" w:cs="Times New Roman"/>
          <w:sz w:val="28"/>
          <w:szCs w:val="28"/>
        </w:rPr>
        <w:t xml:space="preserve">Глава </w:t>
      </w:r>
      <w:r w:rsidR="005559B6">
        <w:rPr>
          <w:rFonts w:ascii="Times New Roman" w:hAnsi="Times New Roman" w:cs="Times New Roman"/>
          <w:sz w:val="28"/>
          <w:szCs w:val="28"/>
        </w:rPr>
        <w:t>администрации района</w:t>
      </w:r>
      <w:r w:rsidRPr="009F6741">
        <w:rPr>
          <w:rFonts w:ascii="Times New Roman" w:hAnsi="Times New Roman" w:cs="Times New Roman"/>
          <w:sz w:val="28"/>
          <w:szCs w:val="28"/>
        </w:rPr>
        <w:t xml:space="preserve">                                                       </w:t>
      </w:r>
      <w:r w:rsidR="005559B6">
        <w:rPr>
          <w:rFonts w:ascii="Times New Roman" w:hAnsi="Times New Roman" w:cs="Times New Roman"/>
          <w:sz w:val="28"/>
          <w:szCs w:val="28"/>
        </w:rPr>
        <w:t xml:space="preserve">  </w:t>
      </w:r>
      <w:r w:rsidR="00EE6C76">
        <w:rPr>
          <w:rFonts w:ascii="Times New Roman" w:hAnsi="Times New Roman" w:cs="Times New Roman"/>
          <w:sz w:val="28"/>
          <w:szCs w:val="28"/>
        </w:rPr>
        <w:t xml:space="preserve">  </w:t>
      </w:r>
      <w:r w:rsidR="005559B6">
        <w:rPr>
          <w:rFonts w:ascii="Times New Roman" w:hAnsi="Times New Roman" w:cs="Times New Roman"/>
          <w:sz w:val="28"/>
          <w:szCs w:val="28"/>
        </w:rPr>
        <w:t xml:space="preserve"> </w:t>
      </w:r>
      <w:r w:rsidR="007F54FB">
        <w:rPr>
          <w:rFonts w:ascii="Times New Roman" w:hAnsi="Times New Roman" w:cs="Times New Roman"/>
          <w:sz w:val="28"/>
          <w:szCs w:val="28"/>
        </w:rPr>
        <w:t xml:space="preserve">Р.Н. </w:t>
      </w:r>
      <w:proofErr w:type="spellStart"/>
      <w:r w:rsidR="007F54FB">
        <w:rPr>
          <w:rFonts w:ascii="Times New Roman" w:hAnsi="Times New Roman" w:cs="Times New Roman"/>
          <w:sz w:val="28"/>
          <w:szCs w:val="28"/>
        </w:rPr>
        <w:t>Береснев</w:t>
      </w:r>
      <w:proofErr w:type="spellEnd"/>
    </w:p>
    <w:tbl>
      <w:tblPr>
        <w:tblStyle w:val="a3"/>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tblGrid>
      <w:tr w:rsidR="00EE0FAA" w:rsidRPr="007F54FB" w:rsidTr="00EE0FAA">
        <w:tc>
          <w:tcPr>
            <w:tcW w:w="5068" w:type="dxa"/>
          </w:tcPr>
          <w:p w:rsidR="001C431E" w:rsidRDefault="001C431E" w:rsidP="00EE0FAA">
            <w:pPr>
              <w:tabs>
                <w:tab w:val="left" w:pos="5387"/>
              </w:tabs>
              <w:autoSpaceDE w:val="0"/>
              <w:autoSpaceDN w:val="0"/>
              <w:adjustRightInd w:val="0"/>
              <w:jc w:val="both"/>
              <w:rPr>
                <w:rFonts w:ascii="Times New Roman" w:hAnsi="Times New Roman"/>
                <w:sz w:val="28"/>
                <w:szCs w:val="28"/>
                <w:lang w:eastAsia="ru-RU"/>
              </w:rPr>
            </w:pPr>
          </w:p>
          <w:p w:rsidR="001C431E" w:rsidRDefault="001C431E" w:rsidP="00EE0FAA">
            <w:pPr>
              <w:tabs>
                <w:tab w:val="left" w:pos="5387"/>
              </w:tabs>
              <w:autoSpaceDE w:val="0"/>
              <w:autoSpaceDN w:val="0"/>
              <w:adjustRightInd w:val="0"/>
              <w:jc w:val="both"/>
              <w:rPr>
                <w:rFonts w:ascii="Times New Roman" w:hAnsi="Times New Roman"/>
                <w:sz w:val="28"/>
                <w:szCs w:val="28"/>
                <w:lang w:eastAsia="ru-RU"/>
              </w:rPr>
            </w:pPr>
          </w:p>
          <w:p w:rsidR="0041380B" w:rsidRDefault="0041380B" w:rsidP="00EE0FAA">
            <w:pPr>
              <w:tabs>
                <w:tab w:val="left" w:pos="5387"/>
              </w:tabs>
              <w:autoSpaceDE w:val="0"/>
              <w:autoSpaceDN w:val="0"/>
              <w:adjustRightInd w:val="0"/>
              <w:jc w:val="both"/>
              <w:rPr>
                <w:rFonts w:ascii="Times New Roman" w:hAnsi="Times New Roman"/>
                <w:sz w:val="28"/>
                <w:szCs w:val="28"/>
                <w:lang w:eastAsia="ru-RU"/>
              </w:rPr>
            </w:pPr>
          </w:p>
          <w:p w:rsidR="00EE0FAA" w:rsidRPr="007F54FB" w:rsidRDefault="00EE0FAA" w:rsidP="00EE0FAA">
            <w:pPr>
              <w:tabs>
                <w:tab w:val="left" w:pos="5387"/>
              </w:tabs>
              <w:autoSpaceDE w:val="0"/>
              <w:autoSpaceDN w:val="0"/>
              <w:adjustRightInd w:val="0"/>
              <w:jc w:val="both"/>
              <w:rPr>
                <w:rFonts w:ascii="Times New Roman" w:hAnsi="Times New Roman"/>
                <w:sz w:val="28"/>
                <w:szCs w:val="28"/>
                <w:lang w:eastAsia="ru-RU"/>
              </w:rPr>
            </w:pPr>
            <w:r w:rsidRPr="007F54FB">
              <w:rPr>
                <w:rFonts w:ascii="Times New Roman" w:hAnsi="Times New Roman"/>
                <w:sz w:val="28"/>
                <w:szCs w:val="28"/>
                <w:lang w:eastAsia="ru-RU"/>
              </w:rPr>
              <w:lastRenderedPageBreak/>
              <w:t>Приложение №1</w:t>
            </w:r>
          </w:p>
          <w:p w:rsidR="00EE0FAA" w:rsidRPr="007F54FB" w:rsidRDefault="00EE0FAA" w:rsidP="00EE0FAA">
            <w:pPr>
              <w:tabs>
                <w:tab w:val="left" w:pos="5387"/>
              </w:tabs>
              <w:autoSpaceDE w:val="0"/>
              <w:autoSpaceDN w:val="0"/>
              <w:adjustRightInd w:val="0"/>
              <w:jc w:val="both"/>
              <w:rPr>
                <w:rFonts w:ascii="Times New Roman" w:hAnsi="Times New Roman"/>
                <w:sz w:val="28"/>
                <w:szCs w:val="28"/>
                <w:lang w:eastAsia="ru-RU"/>
              </w:rPr>
            </w:pPr>
            <w:r w:rsidRPr="007F54FB">
              <w:rPr>
                <w:rFonts w:ascii="Times New Roman" w:hAnsi="Times New Roman"/>
                <w:sz w:val="28"/>
                <w:szCs w:val="28"/>
                <w:lang w:eastAsia="ru-RU"/>
              </w:rPr>
              <w:t>к постановлению администрации                                                 Подгоренского муниципального района                                                      от</w:t>
            </w:r>
            <w:r w:rsidR="00C87462">
              <w:rPr>
                <w:rFonts w:ascii="Times New Roman" w:hAnsi="Times New Roman"/>
                <w:sz w:val="28"/>
                <w:szCs w:val="28"/>
                <w:lang w:eastAsia="ru-RU"/>
              </w:rPr>
              <w:t xml:space="preserve"> 27.03.</w:t>
            </w:r>
            <w:r w:rsidRPr="007F54FB">
              <w:rPr>
                <w:rFonts w:ascii="Times New Roman" w:hAnsi="Times New Roman"/>
                <w:sz w:val="28"/>
                <w:szCs w:val="28"/>
                <w:lang w:eastAsia="ru-RU"/>
              </w:rPr>
              <w:t>20</w:t>
            </w:r>
            <w:r w:rsidR="002E1FDD" w:rsidRPr="007F54FB">
              <w:rPr>
                <w:rFonts w:ascii="Times New Roman" w:hAnsi="Times New Roman"/>
                <w:sz w:val="28"/>
                <w:szCs w:val="28"/>
                <w:lang w:eastAsia="ru-RU"/>
              </w:rPr>
              <w:t>20</w:t>
            </w:r>
            <w:r w:rsidRPr="007F54FB">
              <w:rPr>
                <w:rFonts w:ascii="Times New Roman" w:hAnsi="Times New Roman"/>
                <w:sz w:val="28"/>
                <w:szCs w:val="28"/>
                <w:lang w:eastAsia="ru-RU"/>
              </w:rPr>
              <w:t xml:space="preserve"> г</w:t>
            </w:r>
            <w:r w:rsidR="002E1FDD" w:rsidRPr="007F54FB">
              <w:rPr>
                <w:rFonts w:ascii="Times New Roman" w:hAnsi="Times New Roman"/>
                <w:sz w:val="28"/>
                <w:szCs w:val="28"/>
                <w:lang w:eastAsia="ru-RU"/>
              </w:rPr>
              <w:t>ода</w:t>
            </w:r>
            <w:r w:rsidRPr="007F54FB">
              <w:rPr>
                <w:rFonts w:ascii="Times New Roman" w:hAnsi="Times New Roman"/>
                <w:sz w:val="28"/>
                <w:szCs w:val="28"/>
                <w:lang w:eastAsia="ru-RU"/>
              </w:rPr>
              <w:t xml:space="preserve"> № </w:t>
            </w:r>
            <w:r w:rsidR="00C87462">
              <w:rPr>
                <w:rFonts w:ascii="Times New Roman" w:hAnsi="Times New Roman"/>
                <w:sz w:val="28"/>
                <w:szCs w:val="28"/>
                <w:lang w:eastAsia="ru-RU"/>
              </w:rPr>
              <w:t>114</w:t>
            </w:r>
            <w:bookmarkStart w:id="0" w:name="_GoBack"/>
            <w:bookmarkEnd w:id="0"/>
          </w:p>
          <w:p w:rsidR="00EE0FAA" w:rsidRPr="007F54FB" w:rsidRDefault="00EE0FAA" w:rsidP="00EE0FAA">
            <w:pPr>
              <w:tabs>
                <w:tab w:val="left" w:pos="5387"/>
              </w:tabs>
              <w:autoSpaceDE w:val="0"/>
              <w:autoSpaceDN w:val="0"/>
              <w:adjustRightInd w:val="0"/>
              <w:jc w:val="both"/>
              <w:rPr>
                <w:rFonts w:ascii="Times New Roman" w:hAnsi="Times New Roman"/>
                <w:sz w:val="28"/>
                <w:szCs w:val="28"/>
                <w:lang w:eastAsia="ru-RU"/>
              </w:rPr>
            </w:pPr>
            <w:r w:rsidRPr="007F54FB">
              <w:rPr>
                <w:rFonts w:ascii="Times New Roman" w:hAnsi="Times New Roman"/>
                <w:sz w:val="28"/>
                <w:szCs w:val="28"/>
                <w:lang w:eastAsia="ru-RU"/>
              </w:rPr>
              <w:t xml:space="preserve">                                                                                          </w:t>
            </w:r>
          </w:p>
          <w:p w:rsidR="00EE0FAA" w:rsidRPr="007F54FB" w:rsidRDefault="00EE0FAA" w:rsidP="00EE0FAA">
            <w:pPr>
              <w:tabs>
                <w:tab w:val="left" w:pos="5387"/>
              </w:tabs>
              <w:autoSpaceDE w:val="0"/>
              <w:autoSpaceDN w:val="0"/>
              <w:adjustRightInd w:val="0"/>
              <w:jc w:val="both"/>
              <w:rPr>
                <w:rFonts w:ascii="Times New Roman" w:hAnsi="Times New Roman"/>
                <w:sz w:val="26"/>
                <w:szCs w:val="26"/>
                <w:lang w:eastAsia="ru-RU"/>
              </w:rPr>
            </w:pPr>
          </w:p>
        </w:tc>
      </w:tr>
    </w:tbl>
    <w:p w:rsidR="00EE0FAA" w:rsidRPr="007F54FB" w:rsidRDefault="00EE0FAA" w:rsidP="00EE0FAA">
      <w:pPr>
        <w:spacing w:after="0" w:line="240" w:lineRule="auto"/>
        <w:jc w:val="right"/>
        <w:rPr>
          <w:rFonts w:ascii="Times New Roman" w:eastAsia="Times New Roman" w:hAnsi="Times New Roman"/>
          <w:sz w:val="24"/>
          <w:szCs w:val="24"/>
          <w:lang w:eastAsia="ru-RU"/>
        </w:rPr>
      </w:pPr>
    </w:p>
    <w:p w:rsidR="00EE0FAA" w:rsidRPr="007F54FB" w:rsidRDefault="00EE0FAA" w:rsidP="00EE0FAA">
      <w:pPr>
        <w:tabs>
          <w:tab w:val="left" w:pos="0"/>
        </w:tabs>
        <w:spacing w:after="0" w:line="240" w:lineRule="auto"/>
        <w:jc w:val="center"/>
        <w:rPr>
          <w:rFonts w:ascii="Times New Roman" w:eastAsia="Times New Roman" w:hAnsi="Times New Roman"/>
          <w:b/>
          <w:sz w:val="28"/>
          <w:szCs w:val="28"/>
          <w:lang w:eastAsia="ru-RU"/>
        </w:rPr>
      </w:pPr>
      <w:r w:rsidRPr="007F54FB">
        <w:rPr>
          <w:rFonts w:ascii="Times New Roman" w:eastAsia="Times New Roman" w:hAnsi="Times New Roman"/>
          <w:b/>
          <w:bCs/>
          <w:sz w:val="28"/>
          <w:szCs w:val="28"/>
          <w:lang w:eastAsia="ru-RU"/>
        </w:rPr>
        <w:t>Порядок</w:t>
      </w:r>
    </w:p>
    <w:p w:rsidR="00EE0FAA" w:rsidRPr="007F54FB" w:rsidRDefault="00EE0FAA" w:rsidP="00EE0FAA">
      <w:pPr>
        <w:tabs>
          <w:tab w:val="left" w:pos="0"/>
        </w:tabs>
        <w:spacing w:after="0" w:line="240" w:lineRule="auto"/>
        <w:jc w:val="center"/>
        <w:rPr>
          <w:rFonts w:ascii="Times New Roman" w:eastAsia="Times New Roman" w:hAnsi="Times New Roman"/>
          <w:b/>
          <w:bCs/>
          <w:sz w:val="28"/>
          <w:szCs w:val="28"/>
          <w:lang w:eastAsia="ru-RU"/>
        </w:rPr>
      </w:pPr>
      <w:r w:rsidRPr="007F54FB">
        <w:rPr>
          <w:rFonts w:ascii="Times New Roman" w:eastAsia="Times New Roman" w:hAnsi="Times New Roman"/>
          <w:b/>
          <w:bCs/>
          <w:sz w:val="28"/>
          <w:szCs w:val="28"/>
          <w:lang w:eastAsia="ru-RU"/>
        </w:rPr>
        <w:t>проведения общественного обсуждения проекта муниципальной программы «Формирование современной городской среды Подгоренского городского поселения Подгоренского муниципального района Воронежской области» (далее – Порядок)</w:t>
      </w:r>
    </w:p>
    <w:p w:rsidR="00EE0FAA" w:rsidRPr="007F54FB" w:rsidRDefault="00EE0FAA" w:rsidP="00EE0FAA">
      <w:pPr>
        <w:autoSpaceDE w:val="0"/>
        <w:autoSpaceDN w:val="0"/>
        <w:adjustRightInd w:val="0"/>
        <w:spacing w:line="240" w:lineRule="auto"/>
        <w:ind w:left="1080" w:hanging="720"/>
        <w:jc w:val="center"/>
        <w:rPr>
          <w:rFonts w:ascii="Times New Roman" w:eastAsia="Times New Roman" w:hAnsi="Times New Roman"/>
          <w:b/>
          <w:bCs/>
          <w:color w:val="000000"/>
          <w:sz w:val="28"/>
          <w:szCs w:val="28"/>
        </w:rPr>
      </w:pPr>
    </w:p>
    <w:p w:rsidR="00EE0FAA" w:rsidRPr="007F54FB" w:rsidRDefault="00EE0FAA" w:rsidP="00EE0FAA">
      <w:pPr>
        <w:autoSpaceDE w:val="0"/>
        <w:autoSpaceDN w:val="0"/>
        <w:adjustRightInd w:val="0"/>
        <w:spacing w:line="240" w:lineRule="auto"/>
        <w:ind w:left="1080" w:hanging="720"/>
        <w:jc w:val="center"/>
        <w:rPr>
          <w:rFonts w:ascii="Times New Roman" w:eastAsia="Times New Roman" w:hAnsi="Times New Roman"/>
          <w:color w:val="000000"/>
          <w:sz w:val="28"/>
          <w:szCs w:val="28"/>
        </w:rPr>
      </w:pPr>
      <w:r w:rsidRPr="007F54FB">
        <w:rPr>
          <w:rFonts w:ascii="Times New Roman" w:eastAsia="Times New Roman" w:hAnsi="Times New Roman"/>
          <w:b/>
          <w:bCs/>
          <w:color w:val="000000"/>
          <w:sz w:val="28"/>
          <w:szCs w:val="28"/>
        </w:rPr>
        <w:t xml:space="preserve">I. ОБЩИЕ ПОЛОЖЕНИЯ </w:t>
      </w:r>
    </w:p>
    <w:p w:rsidR="00EE0FAA" w:rsidRPr="007F54FB" w:rsidRDefault="00EE0FAA" w:rsidP="00EE0FAA">
      <w:pPr>
        <w:tabs>
          <w:tab w:val="left" w:pos="0"/>
        </w:tabs>
        <w:spacing w:after="0" w:line="240" w:lineRule="auto"/>
        <w:jc w:val="center"/>
        <w:rPr>
          <w:rFonts w:ascii="Times New Roman" w:eastAsia="Times New Roman" w:hAnsi="Times New Roman"/>
          <w:sz w:val="24"/>
          <w:szCs w:val="24"/>
          <w:lang w:eastAsia="ru-RU"/>
        </w:rPr>
      </w:pPr>
    </w:p>
    <w:p w:rsidR="00EE0FAA" w:rsidRPr="007F54FB" w:rsidRDefault="00EE0FAA" w:rsidP="004349BC">
      <w:pPr>
        <w:numPr>
          <w:ilvl w:val="1"/>
          <w:numId w:val="7"/>
        </w:numPr>
        <w:tabs>
          <w:tab w:val="left" w:pos="0"/>
          <w:tab w:val="left" w:pos="426"/>
        </w:tabs>
        <w:spacing w:after="0" w:line="360" w:lineRule="auto"/>
        <w:ind w:left="0" w:firstLine="851"/>
        <w:contextualSpacing/>
        <w:jc w:val="both"/>
        <w:rPr>
          <w:rFonts w:ascii="Times New Roman" w:eastAsia="Times New Roman" w:hAnsi="Times New Roman"/>
          <w:sz w:val="28"/>
          <w:szCs w:val="28"/>
          <w:lang w:eastAsia="ru-RU"/>
        </w:rPr>
      </w:pPr>
      <w:r w:rsidRPr="007F54FB">
        <w:rPr>
          <w:rFonts w:ascii="Times New Roman" w:eastAsia="Times New Roman" w:hAnsi="Times New Roman"/>
          <w:sz w:val="28"/>
          <w:szCs w:val="28"/>
          <w:lang w:eastAsia="ru-RU"/>
        </w:rPr>
        <w:t xml:space="preserve">Настоящий Порядок устанавливает процедуру проведения общественного обсуждения проекта муниципальной программы </w:t>
      </w:r>
      <w:r w:rsidRPr="007F54FB">
        <w:rPr>
          <w:rFonts w:ascii="Times New Roman" w:eastAsia="Times New Roman" w:hAnsi="Times New Roman"/>
          <w:bCs/>
          <w:sz w:val="28"/>
          <w:szCs w:val="28"/>
          <w:lang w:eastAsia="ru-RU"/>
        </w:rPr>
        <w:t>«Формирование современной городской среды Подгоренского городского поселения Подгоренского муниципального района Воронежской области»</w:t>
      </w:r>
      <w:r w:rsidRPr="007F54FB">
        <w:rPr>
          <w:rFonts w:ascii="Times New Roman" w:eastAsia="Times New Roman" w:hAnsi="Times New Roman"/>
          <w:sz w:val="28"/>
          <w:szCs w:val="28"/>
          <w:lang w:eastAsia="ru-RU"/>
        </w:rPr>
        <w:t>.</w:t>
      </w:r>
    </w:p>
    <w:p w:rsidR="00EE0FAA" w:rsidRPr="007F54FB" w:rsidRDefault="00EE0FAA" w:rsidP="004349BC">
      <w:pPr>
        <w:numPr>
          <w:ilvl w:val="1"/>
          <w:numId w:val="7"/>
        </w:numPr>
        <w:tabs>
          <w:tab w:val="left" w:pos="0"/>
          <w:tab w:val="left" w:pos="426"/>
        </w:tabs>
        <w:spacing w:after="0" w:line="360" w:lineRule="auto"/>
        <w:ind w:left="0" w:firstLine="851"/>
        <w:contextualSpacing/>
        <w:jc w:val="both"/>
        <w:rPr>
          <w:rFonts w:ascii="Times New Roman" w:eastAsia="Times New Roman" w:hAnsi="Times New Roman"/>
          <w:sz w:val="28"/>
          <w:szCs w:val="28"/>
          <w:lang w:eastAsia="ru-RU"/>
        </w:rPr>
      </w:pPr>
      <w:r w:rsidRPr="007F54FB">
        <w:rPr>
          <w:rFonts w:ascii="Times New Roman" w:eastAsia="Times New Roman" w:hAnsi="Times New Roman"/>
          <w:sz w:val="28"/>
          <w:szCs w:val="28"/>
          <w:lang w:eastAsia="ru-RU"/>
        </w:rPr>
        <w:t xml:space="preserve">Общественные обсуждения проекта муниципальной программы </w:t>
      </w:r>
      <w:r w:rsidRPr="007F54FB">
        <w:rPr>
          <w:rFonts w:ascii="Times New Roman" w:eastAsia="Times New Roman" w:hAnsi="Times New Roman"/>
          <w:bCs/>
          <w:sz w:val="28"/>
          <w:szCs w:val="28"/>
          <w:lang w:eastAsia="ru-RU"/>
        </w:rPr>
        <w:t xml:space="preserve">«Формирование современной городской среды Подгоренского городского поселения Подгоренского муниципального района Воронежской области» </w:t>
      </w:r>
      <w:r w:rsidRPr="007F54FB">
        <w:rPr>
          <w:rFonts w:ascii="Times New Roman" w:eastAsia="Times New Roman" w:hAnsi="Times New Roman"/>
          <w:sz w:val="28"/>
          <w:szCs w:val="28"/>
          <w:lang w:eastAsia="ru-RU"/>
        </w:rPr>
        <w:t>проводятся в целях:</w:t>
      </w:r>
    </w:p>
    <w:p w:rsidR="00EE0FAA" w:rsidRPr="007F54FB" w:rsidRDefault="00EE0FAA" w:rsidP="004349BC">
      <w:pPr>
        <w:tabs>
          <w:tab w:val="left" w:pos="0"/>
          <w:tab w:val="left" w:pos="426"/>
          <w:tab w:val="left" w:pos="851"/>
        </w:tabs>
        <w:spacing w:after="0" w:line="360" w:lineRule="auto"/>
        <w:contextualSpacing/>
        <w:jc w:val="both"/>
        <w:rPr>
          <w:rFonts w:ascii="Times New Roman" w:eastAsia="Times New Roman" w:hAnsi="Times New Roman"/>
          <w:sz w:val="28"/>
          <w:szCs w:val="28"/>
          <w:lang w:eastAsia="ru-RU"/>
        </w:rPr>
      </w:pPr>
      <w:r w:rsidRPr="007F54FB">
        <w:rPr>
          <w:rFonts w:ascii="Times New Roman" w:eastAsia="Times New Roman" w:hAnsi="Times New Roman"/>
          <w:sz w:val="28"/>
          <w:szCs w:val="28"/>
          <w:lang w:eastAsia="ru-RU"/>
        </w:rPr>
        <w:t xml:space="preserve">           - информирования населения Подгоренского  городского поселения Подгоренского муниципального района Воронежской области о фактах и существующих мнениях по проекту муниципальной  программы </w:t>
      </w:r>
      <w:r w:rsidRPr="007F54FB">
        <w:rPr>
          <w:rFonts w:ascii="Times New Roman" w:eastAsia="Times New Roman" w:hAnsi="Times New Roman"/>
          <w:bCs/>
          <w:sz w:val="28"/>
          <w:szCs w:val="28"/>
          <w:lang w:eastAsia="ru-RU"/>
        </w:rPr>
        <w:t>«Формирование современной городской среды Подгоренского городского поселения Подгоренского муниципального района Воронежской области»</w:t>
      </w:r>
      <w:r w:rsidRPr="007F54FB">
        <w:rPr>
          <w:rFonts w:ascii="Times New Roman" w:eastAsia="Times New Roman" w:hAnsi="Times New Roman"/>
          <w:sz w:val="28"/>
          <w:szCs w:val="28"/>
          <w:lang w:eastAsia="ru-RU"/>
        </w:rPr>
        <w:t>;</w:t>
      </w:r>
    </w:p>
    <w:p w:rsidR="00EE0FAA" w:rsidRPr="007F54FB" w:rsidRDefault="00EE0FAA" w:rsidP="004349BC">
      <w:pPr>
        <w:tabs>
          <w:tab w:val="left" w:pos="0"/>
          <w:tab w:val="left" w:pos="426"/>
        </w:tabs>
        <w:spacing w:after="0" w:line="360" w:lineRule="auto"/>
        <w:contextualSpacing/>
        <w:jc w:val="both"/>
        <w:rPr>
          <w:rFonts w:ascii="Times New Roman" w:eastAsia="Times New Roman" w:hAnsi="Times New Roman"/>
          <w:sz w:val="24"/>
          <w:szCs w:val="24"/>
          <w:lang w:eastAsia="ru-RU"/>
        </w:rPr>
      </w:pPr>
      <w:r w:rsidRPr="007F54FB">
        <w:rPr>
          <w:rFonts w:ascii="Times New Roman" w:eastAsia="Times New Roman" w:hAnsi="Times New Roman"/>
          <w:sz w:val="28"/>
          <w:szCs w:val="28"/>
          <w:lang w:eastAsia="ru-RU"/>
        </w:rPr>
        <w:t xml:space="preserve">            - выявления и учета общественного мнения по теме, вопросам и проблемам, на решение которых буд</w:t>
      </w:r>
      <w:r w:rsidR="00EE391C" w:rsidRPr="007F54FB">
        <w:rPr>
          <w:rFonts w:ascii="Times New Roman" w:eastAsia="Times New Roman" w:hAnsi="Times New Roman"/>
          <w:sz w:val="28"/>
          <w:szCs w:val="28"/>
          <w:lang w:eastAsia="ru-RU"/>
        </w:rPr>
        <w:t>е</w:t>
      </w:r>
      <w:r w:rsidRPr="007F54FB">
        <w:rPr>
          <w:rFonts w:ascii="Times New Roman" w:eastAsia="Times New Roman" w:hAnsi="Times New Roman"/>
          <w:sz w:val="28"/>
          <w:szCs w:val="28"/>
          <w:lang w:eastAsia="ru-RU"/>
        </w:rPr>
        <w:t>т направлен</w:t>
      </w:r>
      <w:r w:rsidR="00EE391C" w:rsidRPr="007F54FB">
        <w:rPr>
          <w:rFonts w:ascii="Times New Roman" w:eastAsia="Times New Roman" w:hAnsi="Times New Roman"/>
          <w:sz w:val="28"/>
          <w:szCs w:val="28"/>
          <w:lang w:eastAsia="ru-RU"/>
        </w:rPr>
        <w:t>а</w:t>
      </w:r>
      <w:r w:rsidRPr="007F54FB">
        <w:rPr>
          <w:rFonts w:ascii="Times New Roman" w:eastAsia="Times New Roman" w:hAnsi="Times New Roman"/>
          <w:sz w:val="28"/>
          <w:szCs w:val="28"/>
          <w:lang w:eastAsia="ru-RU"/>
        </w:rPr>
        <w:t xml:space="preserve"> предлагаемая к утверждению муниципальная программа</w:t>
      </w:r>
      <w:r w:rsidRPr="007F54FB">
        <w:rPr>
          <w:rFonts w:ascii="Times New Roman" w:eastAsia="Times New Roman" w:hAnsi="Times New Roman"/>
          <w:sz w:val="24"/>
          <w:szCs w:val="24"/>
          <w:lang w:eastAsia="ru-RU"/>
        </w:rPr>
        <w:t xml:space="preserve"> </w:t>
      </w:r>
      <w:r w:rsidRPr="007F54FB">
        <w:rPr>
          <w:rFonts w:ascii="Times New Roman" w:eastAsia="Times New Roman" w:hAnsi="Times New Roman"/>
          <w:bCs/>
          <w:sz w:val="28"/>
          <w:szCs w:val="28"/>
          <w:lang w:eastAsia="ru-RU"/>
        </w:rPr>
        <w:t>«Формирование современной городской среды Подгоренского городского поселения Подгоренского муниципального района Воронежской области</w:t>
      </w:r>
      <w:r w:rsidR="006603DC" w:rsidRPr="007F54FB">
        <w:rPr>
          <w:rFonts w:ascii="Times New Roman" w:eastAsia="Times New Roman" w:hAnsi="Times New Roman"/>
          <w:bCs/>
          <w:sz w:val="28"/>
          <w:szCs w:val="28"/>
          <w:lang w:eastAsia="ru-RU"/>
        </w:rPr>
        <w:t xml:space="preserve"> </w:t>
      </w:r>
      <w:r w:rsidRPr="007F54FB">
        <w:rPr>
          <w:rFonts w:ascii="Times New Roman" w:eastAsia="Times New Roman" w:hAnsi="Times New Roman"/>
          <w:bCs/>
          <w:sz w:val="28"/>
          <w:szCs w:val="28"/>
          <w:lang w:eastAsia="ru-RU"/>
        </w:rPr>
        <w:t xml:space="preserve"> год»</w:t>
      </w:r>
      <w:r w:rsidRPr="007F54FB">
        <w:rPr>
          <w:rFonts w:ascii="Times New Roman" w:eastAsia="Times New Roman" w:hAnsi="Times New Roman"/>
          <w:sz w:val="24"/>
          <w:szCs w:val="24"/>
          <w:lang w:eastAsia="ru-RU"/>
        </w:rPr>
        <w:t>.</w:t>
      </w:r>
    </w:p>
    <w:p w:rsidR="00EE0FAA" w:rsidRPr="007F54FB" w:rsidRDefault="00EE0FAA" w:rsidP="004349BC">
      <w:pPr>
        <w:tabs>
          <w:tab w:val="left" w:pos="0"/>
          <w:tab w:val="left" w:pos="426"/>
        </w:tabs>
        <w:spacing w:after="0" w:line="360" w:lineRule="auto"/>
        <w:contextualSpacing/>
        <w:jc w:val="both"/>
        <w:rPr>
          <w:rFonts w:ascii="Times New Roman" w:eastAsia="Times New Roman" w:hAnsi="Times New Roman"/>
          <w:sz w:val="24"/>
          <w:szCs w:val="24"/>
          <w:lang w:eastAsia="ru-RU"/>
        </w:rPr>
      </w:pPr>
    </w:p>
    <w:p w:rsidR="00EE0FAA" w:rsidRPr="007F54FB" w:rsidRDefault="00EE0FAA" w:rsidP="004349BC">
      <w:pPr>
        <w:autoSpaceDE w:val="0"/>
        <w:autoSpaceDN w:val="0"/>
        <w:adjustRightInd w:val="0"/>
        <w:spacing w:line="360" w:lineRule="auto"/>
        <w:ind w:left="1080" w:hanging="720"/>
        <w:jc w:val="center"/>
        <w:rPr>
          <w:rFonts w:ascii="Times New Roman" w:eastAsia="Times New Roman" w:hAnsi="Times New Roman"/>
          <w:color w:val="000000"/>
          <w:sz w:val="28"/>
          <w:szCs w:val="28"/>
        </w:rPr>
      </w:pPr>
      <w:r w:rsidRPr="007F54FB">
        <w:rPr>
          <w:rFonts w:ascii="Times New Roman" w:eastAsia="Times New Roman" w:hAnsi="Times New Roman"/>
          <w:b/>
          <w:bCs/>
          <w:color w:val="000000"/>
          <w:sz w:val="28"/>
          <w:szCs w:val="28"/>
        </w:rPr>
        <w:t xml:space="preserve">II. УСЛОВИЯ И ПОРЯДОК ОБЩЕСТВЕННОГО ОБСУЖДЕНИЯ </w:t>
      </w:r>
    </w:p>
    <w:p w:rsidR="00EE0FAA" w:rsidRPr="007F54FB" w:rsidRDefault="00EE0FAA" w:rsidP="004349BC">
      <w:pPr>
        <w:numPr>
          <w:ilvl w:val="1"/>
          <w:numId w:val="11"/>
        </w:numPr>
        <w:tabs>
          <w:tab w:val="left" w:pos="0"/>
        </w:tabs>
        <w:spacing w:after="0" w:line="360" w:lineRule="auto"/>
        <w:ind w:left="0" w:firstLine="851"/>
        <w:contextualSpacing/>
        <w:jc w:val="both"/>
        <w:rPr>
          <w:rFonts w:ascii="Times New Roman" w:hAnsi="Times New Roman"/>
          <w:sz w:val="28"/>
          <w:szCs w:val="28"/>
        </w:rPr>
      </w:pPr>
      <w:r w:rsidRPr="007F54FB">
        <w:rPr>
          <w:rFonts w:ascii="Times New Roman" w:eastAsia="Times New Roman" w:hAnsi="Times New Roman"/>
          <w:sz w:val="28"/>
          <w:szCs w:val="28"/>
        </w:rPr>
        <w:lastRenderedPageBreak/>
        <w:t>Общественное обсуждение проекта муниципальной программы</w:t>
      </w:r>
      <w:r w:rsidRPr="007F54FB">
        <w:rPr>
          <w:rFonts w:ascii="Times New Roman" w:eastAsia="Times New Roman" w:hAnsi="Times New Roman"/>
          <w:sz w:val="24"/>
          <w:szCs w:val="24"/>
        </w:rPr>
        <w:t xml:space="preserve"> </w:t>
      </w:r>
      <w:r w:rsidRPr="007F54FB">
        <w:rPr>
          <w:rFonts w:ascii="Times New Roman" w:eastAsia="Times New Roman" w:hAnsi="Times New Roman"/>
          <w:bCs/>
          <w:sz w:val="28"/>
          <w:szCs w:val="28"/>
          <w:lang w:eastAsia="ru-RU"/>
        </w:rPr>
        <w:t>«Формирование современной городской среды Подгоренского городского поселения Подгоренского муниципального района Воронежской области»</w:t>
      </w:r>
      <w:r w:rsidRPr="007F54FB">
        <w:rPr>
          <w:rFonts w:ascii="Times New Roman" w:eastAsia="Times New Roman" w:hAnsi="Times New Roman"/>
          <w:sz w:val="24"/>
          <w:szCs w:val="24"/>
        </w:rPr>
        <w:t xml:space="preserve"> </w:t>
      </w:r>
      <w:r w:rsidRPr="007F54FB">
        <w:rPr>
          <w:rFonts w:ascii="Times New Roman" w:eastAsia="Times New Roman" w:hAnsi="Times New Roman"/>
          <w:sz w:val="28"/>
          <w:szCs w:val="28"/>
        </w:rPr>
        <w:t>осуществляется в форме открытого размещения проекта муниципальн</w:t>
      </w:r>
      <w:r w:rsidR="00F65183" w:rsidRPr="007F54FB">
        <w:rPr>
          <w:rFonts w:ascii="Times New Roman" w:eastAsia="Times New Roman" w:hAnsi="Times New Roman"/>
          <w:sz w:val="28"/>
          <w:szCs w:val="28"/>
        </w:rPr>
        <w:t>ой</w:t>
      </w:r>
      <w:r w:rsidRPr="007F54FB">
        <w:rPr>
          <w:rFonts w:ascii="Times New Roman" w:eastAsia="Times New Roman" w:hAnsi="Times New Roman"/>
          <w:sz w:val="28"/>
          <w:szCs w:val="28"/>
        </w:rPr>
        <w:t xml:space="preserve"> программ</w:t>
      </w:r>
      <w:r w:rsidR="00F65183" w:rsidRPr="007F54FB">
        <w:rPr>
          <w:rFonts w:ascii="Times New Roman" w:eastAsia="Times New Roman" w:hAnsi="Times New Roman"/>
          <w:sz w:val="28"/>
          <w:szCs w:val="28"/>
        </w:rPr>
        <w:t>ы</w:t>
      </w:r>
      <w:r w:rsidRPr="007F54FB">
        <w:rPr>
          <w:rFonts w:ascii="Times New Roman" w:eastAsia="Times New Roman" w:hAnsi="Times New Roman"/>
          <w:sz w:val="28"/>
          <w:szCs w:val="28"/>
        </w:rPr>
        <w:t xml:space="preserve"> на официальном сайте Подгоренского городского поселения в </w:t>
      </w:r>
      <w:r w:rsidRPr="007F54FB">
        <w:rPr>
          <w:rFonts w:ascii="Times New Roman" w:hAnsi="Times New Roman"/>
          <w:sz w:val="28"/>
          <w:szCs w:val="28"/>
        </w:rPr>
        <w:t>инф</w:t>
      </w:r>
      <w:r w:rsidR="0018394E" w:rsidRPr="007F54FB">
        <w:rPr>
          <w:rFonts w:ascii="Times New Roman" w:hAnsi="Times New Roman"/>
          <w:sz w:val="28"/>
          <w:szCs w:val="28"/>
        </w:rPr>
        <w:t xml:space="preserve">ормационно - телекоммуникационной </w:t>
      </w:r>
      <w:r w:rsidRPr="007F54FB">
        <w:rPr>
          <w:rFonts w:ascii="Times New Roman" w:hAnsi="Times New Roman"/>
          <w:sz w:val="28"/>
          <w:szCs w:val="28"/>
        </w:rPr>
        <w:t>сети «Интернет» (www.podgorenskoe.ru).</w:t>
      </w:r>
    </w:p>
    <w:p w:rsidR="00EE0FAA" w:rsidRPr="007F54FB" w:rsidRDefault="00EE0FAA" w:rsidP="004349BC">
      <w:pPr>
        <w:tabs>
          <w:tab w:val="left" w:pos="0"/>
          <w:tab w:val="left" w:pos="426"/>
        </w:tabs>
        <w:spacing w:after="0" w:line="360" w:lineRule="auto"/>
        <w:jc w:val="both"/>
        <w:rPr>
          <w:rFonts w:ascii="Times New Roman" w:eastAsia="Times New Roman" w:hAnsi="Times New Roman"/>
          <w:sz w:val="28"/>
          <w:szCs w:val="28"/>
        </w:rPr>
      </w:pPr>
      <w:r w:rsidRPr="007F54FB">
        <w:rPr>
          <w:rFonts w:ascii="Times New Roman" w:eastAsia="Times New Roman" w:hAnsi="Times New Roman"/>
          <w:sz w:val="28"/>
          <w:szCs w:val="28"/>
        </w:rPr>
        <w:t xml:space="preserve">           2.2.</w:t>
      </w:r>
      <w:r w:rsidRPr="007F54FB">
        <w:rPr>
          <w:rFonts w:ascii="Times New Roman" w:eastAsia="Times New Roman" w:hAnsi="Times New Roman"/>
          <w:sz w:val="24"/>
          <w:szCs w:val="24"/>
        </w:rPr>
        <w:t xml:space="preserve">   </w:t>
      </w:r>
      <w:r w:rsidR="0018394E" w:rsidRPr="007F54FB">
        <w:rPr>
          <w:rFonts w:ascii="Times New Roman" w:eastAsia="Times New Roman" w:hAnsi="Times New Roman"/>
          <w:sz w:val="24"/>
          <w:szCs w:val="24"/>
        </w:rPr>
        <w:tab/>
      </w:r>
      <w:r w:rsidRPr="007F54FB">
        <w:rPr>
          <w:rFonts w:ascii="Times New Roman" w:eastAsia="Times New Roman" w:hAnsi="Times New Roman"/>
          <w:sz w:val="28"/>
          <w:szCs w:val="28"/>
        </w:rPr>
        <w:t>При размещении проекта муниципальной программы</w:t>
      </w:r>
      <w:r w:rsidRPr="007F54FB">
        <w:rPr>
          <w:rFonts w:ascii="Times New Roman" w:eastAsia="Times New Roman" w:hAnsi="Times New Roman"/>
          <w:sz w:val="24"/>
          <w:szCs w:val="24"/>
        </w:rPr>
        <w:t xml:space="preserve">  </w:t>
      </w:r>
      <w:r w:rsidRPr="007F54FB">
        <w:rPr>
          <w:rFonts w:ascii="Times New Roman" w:eastAsia="Times New Roman" w:hAnsi="Times New Roman"/>
          <w:bCs/>
          <w:sz w:val="28"/>
          <w:szCs w:val="28"/>
          <w:lang w:eastAsia="ru-RU"/>
        </w:rPr>
        <w:t xml:space="preserve">«Формирование современной городской среды Подгоренского городского поселения Подгоренского муниципального района Воронежской области» </w:t>
      </w:r>
      <w:r w:rsidRPr="007F54FB">
        <w:rPr>
          <w:rFonts w:ascii="Times New Roman" w:eastAsia="Times New Roman" w:hAnsi="Times New Roman"/>
          <w:sz w:val="28"/>
          <w:szCs w:val="28"/>
        </w:rPr>
        <w:t>публикуется следующая информация:</w:t>
      </w:r>
    </w:p>
    <w:p w:rsidR="00EE0FAA" w:rsidRPr="007F54FB" w:rsidRDefault="00EE0FAA" w:rsidP="004349BC">
      <w:pPr>
        <w:tabs>
          <w:tab w:val="left" w:pos="0"/>
          <w:tab w:val="left" w:pos="426"/>
          <w:tab w:val="left" w:pos="709"/>
        </w:tabs>
        <w:spacing w:after="0" w:line="360" w:lineRule="auto"/>
        <w:jc w:val="both"/>
        <w:rPr>
          <w:rFonts w:ascii="Times New Roman" w:eastAsia="Times New Roman" w:hAnsi="Times New Roman"/>
          <w:sz w:val="28"/>
          <w:szCs w:val="28"/>
        </w:rPr>
      </w:pPr>
      <w:r w:rsidRPr="007F54FB">
        <w:rPr>
          <w:rFonts w:ascii="Times New Roman" w:eastAsia="Times New Roman" w:hAnsi="Times New Roman"/>
          <w:sz w:val="24"/>
          <w:szCs w:val="24"/>
        </w:rPr>
        <w:t xml:space="preserve">            </w:t>
      </w:r>
      <w:r w:rsidRPr="007F54FB">
        <w:rPr>
          <w:rFonts w:ascii="Times New Roman" w:eastAsia="Times New Roman" w:hAnsi="Times New Roman"/>
          <w:sz w:val="28"/>
          <w:szCs w:val="28"/>
        </w:rPr>
        <w:t>- извещение о проведении общественного обсуждения проекта муниципальной программы;</w:t>
      </w:r>
    </w:p>
    <w:p w:rsidR="00EE0FAA" w:rsidRPr="007F54FB" w:rsidRDefault="00EE0FAA" w:rsidP="004349BC">
      <w:pPr>
        <w:tabs>
          <w:tab w:val="left" w:pos="0"/>
          <w:tab w:val="left" w:pos="426"/>
        </w:tabs>
        <w:spacing w:after="0" w:line="360" w:lineRule="auto"/>
        <w:jc w:val="both"/>
        <w:rPr>
          <w:rFonts w:ascii="Times New Roman" w:eastAsia="Times New Roman" w:hAnsi="Times New Roman"/>
          <w:sz w:val="28"/>
          <w:szCs w:val="28"/>
        </w:rPr>
      </w:pPr>
      <w:r w:rsidRPr="007F54FB">
        <w:rPr>
          <w:rFonts w:ascii="Times New Roman" w:eastAsia="Times New Roman" w:hAnsi="Times New Roman"/>
          <w:sz w:val="24"/>
          <w:szCs w:val="24"/>
        </w:rPr>
        <w:t xml:space="preserve">           </w:t>
      </w:r>
      <w:r w:rsidRPr="007F54FB">
        <w:rPr>
          <w:rFonts w:ascii="Times New Roman" w:eastAsia="Times New Roman" w:hAnsi="Times New Roman"/>
          <w:sz w:val="28"/>
          <w:szCs w:val="28"/>
        </w:rPr>
        <w:t>-   срок проведения общественного обсуждения, который составляет не менее 30 дней со дня размещения проекта муниципальной программы на официальном сайте Подгоренского городского поселения  в информационно-телекоммуникационной сети «Интернет» (</w:t>
      </w:r>
      <w:proofErr w:type="spellStart"/>
      <w:r w:rsidRPr="007F54FB">
        <w:rPr>
          <w:rFonts w:ascii="Times New Roman" w:eastAsia="Times New Roman" w:hAnsi="Times New Roman"/>
          <w:sz w:val="28"/>
          <w:szCs w:val="28"/>
        </w:rPr>
        <w:t>www</w:t>
      </w:r>
      <w:proofErr w:type="spellEnd"/>
      <w:r w:rsidRPr="007F54FB">
        <w:rPr>
          <w:rFonts w:ascii="Times New Roman" w:eastAsia="Times New Roman" w:hAnsi="Times New Roman"/>
          <w:sz w:val="28"/>
          <w:szCs w:val="28"/>
        </w:rPr>
        <w:t>.</w:t>
      </w:r>
      <w:proofErr w:type="spellStart"/>
      <w:r w:rsidRPr="007F54FB">
        <w:rPr>
          <w:rFonts w:ascii="Times New Roman" w:eastAsia="Times New Roman" w:hAnsi="Times New Roman"/>
          <w:sz w:val="28"/>
          <w:szCs w:val="28"/>
          <w:lang w:val="en-US"/>
        </w:rPr>
        <w:t>podgorenskoe</w:t>
      </w:r>
      <w:proofErr w:type="spellEnd"/>
      <w:r w:rsidRPr="007F54FB">
        <w:rPr>
          <w:rFonts w:ascii="Times New Roman" w:eastAsia="Times New Roman" w:hAnsi="Times New Roman"/>
          <w:sz w:val="28"/>
          <w:szCs w:val="28"/>
        </w:rPr>
        <w:t>.</w:t>
      </w:r>
      <w:proofErr w:type="spellStart"/>
      <w:r w:rsidRPr="007F54FB">
        <w:rPr>
          <w:rFonts w:ascii="Times New Roman" w:eastAsia="Times New Roman" w:hAnsi="Times New Roman"/>
          <w:sz w:val="28"/>
          <w:szCs w:val="28"/>
        </w:rPr>
        <w:t>ru</w:t>
      </w:r>
      <w:proofErr w:type="spellEnd"/>
      <w:r w:rsidRPr="007F54FB">
        <w:rPr>
          <w:rFonts w:ascii="Times New Roman" w:eastAsia="Times New Roman" w:hAnsi="Times New Roman"/>
          <w:sz w:val="28"/>
          <w:szCs w:val="28"/>
        </w:rPr>
        <w:t>);</w:t>
      </w:r>
    </w:p>
    <w:p w:rsidR="00EE0FAA" w:rsidRPr="007F54FB" w:rsidRDefault="00EE0FAA" w:rsidP="004349BC">
      <w:pPr>
        <w:tabs>
          <w:tab w:val="left" w:pos="0"/>
          <w:tab w:val="left" w:pos="426"/>
        </w:tabs>
        <w:spacing w:after="0" w:line="360" w:lineRule="auto"/>
        <w:jc w:val="both"/>
        <w:rPr>
          <w:rFonts w:ascii="Times New Roman" w:eastAsia="Times New Roman" w:hAnsi="Times New Roman"/>
          <w:sz w:val="28"/>
          <w:szCs w:val="28"/>
        </w:rPr>
      </w:pPr>
      <w:r w:rsidRPr="007F54FB">
        <w:rPr>
          <w:rFonts w:ascii="Times New Roman" w:eastAsia="Times New Roman" w:hAnsi="Times New Roman"/>
          <w:sz w:val="28"/>
          <w:szCs w:val="28"/>
        </w:rPr>
        <w:t xml:space="preserve">          -  электронный адрес ответственного исполнителя муниципальной программы для направления замечаний и/или предложений к проекту муниципальной программы.</w:t>
      </w:r>
    </w:p>
    <w:p w:rsidR="00EE0FAA" w:rsidRPr="007F54FB" w:rsidRDefault="00EE0FAA" w:rsidP="004349BC">
      <w:pPr>
        <w:tabs>
          <w:tab w:val="left" w:pos="0"/>
          <w:tab w:val="left" w:pos="426"/>
        </w:tabs>
        <w:spacing w:after="0" w:line="360" w:lineRule="auto"/>
        <w:jc w:val="both"/>
        <w:rPr>
          <w:rFonts w:ascii="Times New Roman" w:eastAsia="Times New Roman" w:hAnsi="Times New Roman"/>
          <w:sz w:val="28"/>
          <w:szCs w:val="28"/>
        </w:rPr>
      </w:pPr>
      <w:r w:rsidRPr="007F54FB">
        <w:rPr>
          <w:rFonts w:ascii="Times New Roman" w:eastAsia="Times New Roman" w:hAnsi="Times New Roman"/>
          <w:sz w:val="28"/>
          <w:szCs w:val="28"/>
        </w:rPr>
        <w:t xml:space="preserve">           2.3.  </w:t>
      </w:r>
      <w:r w:rsidRPr="007F54FB">
        <w:rPr>
          <w:rFonts w:ascii="Times New Roman" w:eastAsia="Times New Roman" w:hAnsi="Times New Roman"/>
          <w:sz w:val="28"/>
          <w:szCs w:val="28"/>
          <w:lang w:eastAsia="ru-RU"/>
        </w:rPr>
        <w:t>Пр</w:t>
      </w:r>
      <w:r w:rsidRPr="007F54FB">
        <w:rPr>
          <w:rFonts w:ascii="Times New Roman" w:eastAsia="Times New Roman" w:hAnsi="Times New Roman"/>
          <w:sz w:val="28"/>
          <w:szCs w:val="28"/>
        </w:rPr>
        <w:t>оект муниципальной программы</w:t>
      </w:r>
      <w:r w:rsidRPr="007F54FB">
        <w:rPr>
          <w:rFonts w:ascii="Times New Roman" w:eastAsia="Times New Roman" w:hAnsi="Times New Roman"/>
          <w:sz w:val="24"/>
          <w:szCs w:val="24"/>
        </w:rPr>
        <w:t xml:space="preserve">  </w:t>
      </w:r>
      <w:r w:rsidRPr="007F54FB">
        <w:rPr>
          <w:rFonts w:ascii="Times New Roman" w:eastAsia="Times New Roman" w:hAnsi="Times New Roman"/>
          <w:bCs/>
          <w:sz w:val="28"/>
          <w:szCs w:val="28"/>
          <w:lang w:eastAsia="ru-RU"/>
        </w:rPr>
        <w:t>«Формирование современной городской среды Подгоренского городского поселения Подгоренского муниципального района Воронежской области»</w:t>
      </w:r>
      <w:r w:rsidRPr="007F54FB">
        <w:rPr>
          <w:rFonts w:ascii="Times New Roman" w:eastAsia="Times New Roman" w:hAnsi="Times New Roman"/>
          <w:sz w:val="28"/>
          <w:szCs w:val="28"/>
        </w:rPr>
        <w:t>, включают в себя:</w:t>
      </w:r>
    </w:p>
    <w:p w:rsidR="00EE0FAA" w:rsidRPr="007F54FB" w:rsidRDefault="007F54FB" w:rsidP="007F54FB">
      <w:pPr>
        <w:tabs>
          <w:tab w:val="left" w:pos="0"/>
        </w:tabs>
        <w:spacing w:after="0" w:line="36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 -  </w:t>
      </w:r>
      <w:r w:rsidR="00EE0FAA" w:rsidRPr="007F54FB">
        <w:rPr>
          <w:rFonts w:ascii="Times New Roman" w:eastAsia="Times New Roman" w:hAnsi="Times New Roman"/>
          <w:sz w:val="28"/>
          <w:szCs w:val="28"/>
        </w:rPr>
        <w:t>объем средств местного бюджета;</w:t>
      </w:r>
    </w:p>
    <w:p w:rsidR="00EE0FAA" w:rsidRPr="007F54FB" w:rsidRDefault="007F54FB" w:rsidP="004349BC">
      <w:pPr>
        <w:tabs>
          <w:tab w:val="left" w:pos="0"/>
          <w:tab w:val="left" w:pos="426"/>
          <w:tab w:val="left" w:pos="1418"/>
        </w:tabs>
        <w:spacing w:after="0" w:line="360" w:lineRule="auto"/>
        <w:contextualSpacing/>
        <w:jc w:val="both"/>
        <w:rPr>
          <w:rFonts w:ascii="Times New Roman" w:eastAsia="Times New Roman" w:hAnsi="Times New Roman"/>
          <w:sz w:val="28"/>
          <w:szCs w:val="28"/>
        </w:rPr>
      </w:pPr>
      <w:r>
        <w:rPr>
          <w:rFonts w:ascii="Times New Roman" w:eastAsia="Times New Roman" w:hAnsi="Times New Roman"/>
          <w:b/>
          <w:sz w:val="28"/>
          <w:szCs w:val="28"/>
        </w:rPr>
        <w:t xml:space="preserve">           </w:t>
      </w:r>
      <w:r w:rsidRPr="007F54FB">
        <w:rPr>
          <w:rFonts w:ascii="Times New Roman" w:eastAsia="Times New Roman" w:hAnsi="Times New Roman"/>
          <w:sz w:val="28"/>
          <w:szCs w:val="28"/>
        </w:rPr>
        <w:t xml:space="preserve">- </w:t>
      </w:r>
      <w:r w:rsidR="00F65183" w:rsidRPr="007F54FB">
        <w:rPr>
          <w:rFonts w:ascii="Times New Roman" w:eastAsia="Times New Roman" w:hAnsi="Times New Roman"/>
          <w:sz w:val="28"/>
          <w:szCs w:val="28"/>
        </w:rPr>
        <w:t xml:space="preserve">   </w:t>
      </w:r>
      <w:r w:rsidR="0018394E" w:rsidRPr="007F54FB">
        <w:rPr>
          <w:rFonts w:ascii="Times New Roman" w:eastAsia="Times New Roman" w:hAnsi="Times New Roman"/>
          <w:sz w:val="28"/>
          <w:szCs w:val="28"/>
        </w:rPr>
        <w:tab/>
      </w:r>
      <w:r w:rsidR="00EE0FAA" w:rsidRPr="007F54FB">
        <w:rPr>
          <w:rFonts w:ascii="Times New Roman" w:eastAsia="Times New Roman" w:hAnsi="Times New Roman"/>
          <w:sz w:val="28"/>
          <w:szCs w:val="28"/>
        </w:rPr>
        <w:t xml:space="preserve">минимальный и дополнительный перечень работ по благоустройству дворовых территорий </w:t>
      </w:r>
      <w:r w:rsidR="00B73B6B" w:rsidRPr="007F54FB">
        <w:rPr>
          <w:rFonts w:ascii="Times New Roman" w:eastAsia="Times New Roman" w:hAnsi="Times New Roman"/>
          <w:sz w:val="28"/>
          <w:szCs w:val="28"/>
        </w:rPr>
        <w:t xml:space="preserve">многоквартирных домов </w:t>
      </w:r>
      <w:r w:rsidR="00EE0FAA" w:rsidRPr="007F54FB">
        <w:rPr>
          <w:rFonts w:ascii="Times New Roman" w:eastAsia="Times New Roman" w:hAnsi="Times New Roman"/>
          <w:sz w:val="28"/>
          <w:szCs w:val="28"/>
        </w:rPr>
        <w:t xml:space="preserve"> с приложением визуализированных </w:t>
      </w:r>
      <w:r w:rsidR="00F65183" w:rsidRPr="007F54FB">
        <w:rPr>
          <w:rFonts w:ascii="Times New Roman" w:eastAsia="Times New Roman" w:hAnsi="Times New Roman"/>
          <w:sz w:val="28"/>
          <w:szCs w:val="28"/>
        </w:rPr>
        <w:t xml:space="preserve"> фото </w:t>
      </w:r>
      <w:r w:rsidR="00EE0FAA" w:rsidRPr="007F54FB">
        <w:rPr>
          <w:rFonts w:ascii="Times New Roman" w:eastAsia="Times New Roman" w:hAnsi="Times New Roman"/>
          <w:sz w:val="28"/>
          <w:szCs w:val="28"/>
        </w:rPr>
        <w:t>образцов элементов благоустройства;</w:t>
      </w:r>
    </w:p>
    <w:p w:rsidR="00EE0FAA" w:rsidRPr="007F54FB" w:rsidRDefault="00EE0FAA" w:rsidP="004349BC">
      <w:pPr>
        <w:tabs>
          <w:tab w:val="left" w:pos="0"/>
          <w:tab w:val="left" w:pos="426"/>
        </w:tabs>
        <w:spacing w:after="0" w:line="360" w:lineRule="auto"/>
        <w:contextualSpacing/>
        <w:jc w:val="both"/>
        <w:rPr>
          <w:rFonts w:ascii="Times New Roman" w:eastAsia="Times New Roman" w:hAnsi="Times New Roman"/>
          <w:sz w:val="28"/>
          <w:szCs w:val="28"/>
        </w:rPr>
      </w:pPr>
      <w:r w:rsidRPr="007F54FB">
        <w:rPr>
          <w:rFonts w:ascii="Times New Roman" w:eastAsia="Times New Roman" w:hAnsi="Times New Roman"/>
          <w:sz w:val="24"/>
          <w:szCs w:val="24"/>
        </w:rPr>
        <w:t xml:space="preserve">          </w:t>
      </w:r>
      <w:r w:rsidR="007F54FB">
        <w:rPr>
          <w:rFonts w:ascii="Times New Roman" w:eastAsia="Times New Roman" w:hAnsi="Times New Roman"/>
          <w:sz w:val="24"/>
          <w:szCs w:val="24"/>
        </w:rPr>
        <w:t xml:space="preserve"> </w:t>
      </w:r>
      <w:r w:rsidR="00F65183" w:rsidRPr="007F54FB">
        <w:rPr>
          <w:rFonts w:ascii="Times New Roman" w:eastAsia="Times New Roman" w:hAnsi="Times New Roman"/>
          <w:sz w:val="24"/>
          <w:szCs w:val="24"/>
        </w:rPr>
        <w:t xml:space="preserve"> </w:t>
      </w:r>
      <w:r w:rsidRPr="007F54FB">
        <w:rPr>
          <w:rFonts w:ascii="Times New Roman" w:eastAsia="Times New Roman" w:hAnsi="Times New Roman"/>
          <w:sz w:val="24"/>
          <w:szCs w:val="24"/>
        </w:rPr>
        <w:t xml:space="preserve">- </w:t>
      </w:r>
      <w:r w:rsidRPr="007F54FB">
        <w:rPr>
          <w:rFonts w:ascii="Times New Roman" w:eastAsia="Times New Roman" w:hAnsi="Times New Roman"/>
          <w:sz w:val="28"/>
          <w:szCs w:val="28"/>
        </w:rPr>
        <w:t>форму и минимальную долю финансового и (или) трудового участия заинтересованных лиц, организаций в выполнении работ по благоустройству;</w:t>
      </w:r>
    </w:p>
    <w:p w:rsidR="00EE0FAA" w:rsidRPr="007F54FB" w:rsidRDefault="00EE0FAA" w:rsidP="004349BC">
      <w:pPr>
        <w:tabs>
          <w:tab w:val="left" w:pos="0"/>
          <w:tab w:val="left" w:pos="426"/>
        </w:tabs>
        <w:spacing w:after="0" w:line="360" w:lineRule="auto"/>
        <w:contextualSpacing/>
        <w:jc w:val="both"/>
        <w:rPr>
          <w:rFonts w:ascii="Times New Roman" w:eastAsia="Times New Roman" w:hAnsi="Times New Roman"/>
          <w:sz w:val="28"/>
          <w:szCs w:val="28"/>
        </w:rPr>
      </w:pPr>
      <w:r w:rsidRPr="007F54FB">
        <w:rPr>
          <w:rFonts w:ascii="Times New Roman" w:eastAsia="Times New Roman" w:hAnsi="Times New Roman"/>
          <w:sz w:val="24"/>
          <w:szCs w:val="24"/>
        </w:rPr>
        <w:lastRenderedPageBreak/>
        <w:t xml:space="preserve">         </w:t>
      </w:r>
      <w:r w:rsidR="007F54FB">
        <w:rPr>
          <w:rFonts w:ascii="Times New Roman" w:eastAsia="Times New Roman" w:hAnsi="Times New Roman"/>
          <w:sz w:val="24"/>
          <w:szCs w:val="24"/>
        </w:rPr>
        <w:t xml:space="preserve"> </w:t>
      </w:r>
      <w:r w:rsidR="00F65183" w:rsidRPr="007F54FB">
        <w:rPr>
          <w:rFonts w:ascii="Times New Roman" w:eastAsia="Times New Roman" w:hAnsi="Times New Roman"/>
          <w:sz w:val="24"/>
          <w:szCs w:val="24"/>
        </w:rPr>
        <w:t xml:space="preserve"> </w:t>
      </w:r>
      <w:r w:rsidRPr="007F54FB">
        <w:rPr>
          <w:rFonts w:ascii="Times New Roman" w:eastAsia="Times New Roman" w:hAnsi="Times New Roman"/>
          <w:sz w:val="24"/>
          <w:szCs w:val="24"/>
        </w:rPr>
        <w:t xml:space="preserve"> </w:t>
      </w:r>
      <w:r w:rsidRPr="007F54FB">
        <w:rPr>
          <w:rFonts w:ascii="Times New Roman" w:eastAsia="Times New Roman" w:hAnsi="Times New Roman"/>
          <w:sz w:val="28"/>
          <w:szCs w:val="28"/>
        </w:rPr>
        <w:t>- нормативную стоимость (единичные расценки) работ по благоустройству, входящих в состав минимального перечня работ;</w:t>
      </w:r>
    </w:p>
    <w:p w:rsidR="00EE0FAA" w:rsidRPr="007F54FB" w:rsidRDefault="00EE0FAA" w:rsidP="004349BC">
      <w:pPr>
        <w:tabs>
          <w:tab w:val="left" w:pos="0"/>
          <w:tab w:val="left" w:pos="426"/>
        </w:tabs>
        <w:spacing w:after="0" w:line="360" w:lineRule="auto"/>
        <w:contextualSpacing/>
        <w:jc w:val="both"/>
        <w:rPr>
          <w:rFonts w:ascii="Times New Roman" w:eastAsia="Times New Roman" w:hAnsi="Times New Roman"/>
          <w:sz w:val="28"/>
          <w:szCs w:val="28"/>
        </w:rPr>
      </w:pPr>
      <w:r w:rsidRPr="007F54FB">
        <w:rPr>
          <w:rFonts w:ascii="Times New Roman" w:eastAsia="Times New Roman" w:hAnsi="Times New Roman"/>
          <w:sz w:val="28"/>
          <w:szCs w:val="28"/>
        </w:rPr>
        <w:t xml:space="preserve">       </w:t>
      </w:r>
      <w:r w:rsidR="007F54FB" w:rsidRPr="007F54FB">
        <w:rPr>
          <w:rFonts w:ascii="Times New Roman" w:eastAsia="Times New Roman" w:hAnsi="Times New Roman"/>
          <w:sz w:val="28"/>
          <w:szCs w:val="28"/>
        </w:rPr>
        <w:t xml:space="preserve">  </w:t>
      </w:r>
      <w:r w:rsidRPr="007F54FB">
        <w:rPr>
          <w:rFonts w:ascii="Times New Roman" w:eastAsia="Times New Roman" w:hAnsi="Times New Roman"/>
          <w:sz w:val="28"/>
          <w:szCs w:val="28"/>
        </w:rPr>
        <w:t xml:space="preserve"> - ориентировочную стоимость работ, включенных в дополнительный перечень;</w:t>
      </w:r>
    </w:p>
    <w:p w:rsidR="00EE0FAA" w:rsidRPr="007F54FB" w:rsidRDefault="00EE0FAA" w:rsidP="004349BC">
      <w:pPr>
        <w:tabs>
          <w:tab w:val="left" w:pos="0"/>
          <w:tab w:val="left" w:pos="426"/>
        </w:tabs>
        <w:spacing w:after="0" w:line="360" w:lineRule="auto"/>
        <w:contextualSpacing/>
        <w:jc w:val="both"/>
        <w:rPr>
          <w:rFonts w:ascii="Times New Roman" w:eastAsia="Times New Roman" w:hAnsi="Times New Roman"/>
          <w:sz w:val="28"/>
          <w:szCs w:val="28"/>
        </w:rPr>
      </w:pPr>
      <w:r w:rsidRPr="007F54FB">
        <w:rPr>
          <w:rFonts w:ascii="Times New Roman" w:eastAsia="Times New Roman" w:hAnsi="Times New Roman"/>
          <w:sz w:val="28"/>
          <w:szCs w:val="28"/>
        </w:rPr>
        <w:t xml:space="preserve">        </w:t>
      </w:r>
      <w:r w:rsidR="007F54FB" w:rsidRPr="007F54FB">
        <w:rPr>
          <w:rFonts w:ascii="Times New Roman" w:eastAsia="Times New Roman" w:hAnsi="Times New Roman"/>
          <w:sz w:val="28"/>
          <w:szCs w:val="28"/>
        </w:rPr>
        <w:t xml:space="preserve"> </w:t>
      </w:r>
      <w:r w:rsidR="007F54FB">
        <w:rPr>
          <w:rFonts w:ascii="Times New Roman" w:eastAsia="Times New Roman" w:hAnsi="Times New Roman"/>
          <w:sz w:val="28"/>
          <w:szCs w:val="28"/>
        </w:rPr>
        <w:t xml:space="preserve"> </w:t>
      </w:r>
      <w:r w:rsidRPr="007F54FB">
        <w:rPr>
          <w:rFonts w:ascii="Times New Roman" w:eastAsia="Times New Roman" w:hAnsi="Times New Roman"/>
          <w:sz w:val="28"/>
          <w:szCs w:val="28"/>
        </w:rPr>
        <w:t>- порядок аккумулирования средств заинтересованных лиц, направляемых на выполнение работ по благоустройству;</w:t>
      </w:r>
    </w:p>
    <w:p w:rsidR="00EE0FAA" w:rsidRPr="007F54FB" w:rsidRDefault="00EE0FAA" w:rsidP="004349BC">
      <w:pPr>
        <w:tabs>
          <w:tab w:val="left" w:pos="0"/>
          <w:tab w:val="left" w:pos="426"/>
        </w:tabs>
        <w:spacing w:after="0" w:line="360" w:lineRule="auto"/>
        <w:contextualSpacing/>
        <w:jc w:val="both"/>
        <w:rPr>
          <w:rFonts w:ascii="Times New Roman" w:eastAsia="Times New Roman" w:hAnsi="Times New Roman"/>
          <w:sz w:val="28"/>
          <w:szCs w:val="28"/>
        </w:rPr>
      </w:pPr>
      <w:r w:rsidRPr="007F54FB">
        <w:rPr>
          <w:rFonts w:ascii="Times New Roman" w:eastAsia="Times New Roman" w:hAnsi="Times New Roman"/>
          <w:sz w:val="24"/>
          <w:szCs w:val="24"/>
        </w:rPr>
        <w:t xml:space="preserve">          </w:t>
      </w:r>
      <w:r w:rsidR="007F54FB">
        <w:rPr>
          <w:rFonts w:ascii="Times New Roman" w:eastAsia="Times New Roman" w:hAnsi="Times New Roman"/>
          <w:sz w:val="24"/>
          <w:szCs w:val="24"/>
        </w:rPr>
        <w:t xml:space="preserve"> </w:t>
      </w:r>
      <w:r w:rsidRPr="007F54FB">
        <w:rPr>
          <w:rFonts w:ascii="Times New Roman" w:eastAsia="Times New Roman" w:hAnsi="Times New Roman"/>
          <w:sz w:val="24"/>
          <w:szCs w:val="24"/>
        </w:rPr>
        <w:t xml:space="preserve"> </w:t>
      </w:r>
      <w:r w:rsidRPr="007F54FB">
        <w:rPr>
          <w:rFonts w:ascii="Times New Roman" w:eastAsia="Times New Roman" w:hAnsi="Times New Roman"/>
          <w:sz w:val="28"/>
          <w:szCs w:val="28"/>
        </w:rPr>
        <w:t>- порядок включения предложений заинтересованных лиц в муниципальную программу;</w:t>
      </w:r>
    </w:p>
    <w:p w:rsidR="00EE0FAA" w:rsidRPr="007F54FB" w:rsidRDefault="00EE0FAA" w:rsidP="004349BC">
      <w:pPr>
        <w:tabs>
          <w:tab w:val="left" w:pos="0"/>
          <w:tab w:val="left" w:pos="426"/>
        </w:tabs>
        <w:spacing w:after="0" w:line="360" w:lineRule="auto"/>
        <w:contextualSpacing/>
        <w:jc w:val="both"/>
        <w:rPr>
          <w:rFonts w:ascii="Times New Roman" w:eastAsia="Times New Roman" w:hAnsi="Times New Roman"/>
          <w:sz w:val="28"/>
          <w:szCs w:val="28"/>
          <w:lang w:eastAsia="ru-RU"/>
        </w:rPr>
      </w:pPr>
      <w:r w:rsidRPr="007F54FB">
        <w:rPr>
          <w:rFonts w:ascii="Times New Roman" w:eastAsia="Times New Roman" w:hAnsi="Times New Roman"/>
          <w:sz w:val="28"/>
          <w:szCs w:val="28"/>
        </w:rPr>
        <w:t xml:space="preserve">        </w:t>
      </w:r>
      <w:r w:rsidR="007F54FB">
        <w:rPr>
          <w:rFonts w:ascii="Times New Roman" w:eastAsia="Times New Roman" w:hAnsi="Times New Roman"/>
          <w:sz w:val="28"/>
          <w:szCs w:val="28"/>
        </w:rPr>
        <w:t xml:space="preserve"> </w:t>
      </w:r>
      <w:r w:rsidRPr="007F54FB">
        <w:rPr>
          <w:rFonts w:ascii="Times New Roman" w:eastAsia="Times New Roman" w:hAnsi="Times New Roman"/>
          <w:sz w:val="28"/>
          <w:szCs w:val="28"/>
        </w:rPr>
        <w:t xml:space="preserve"> - порядок разработки, обсуждения с заинтересованными лицами и утверждения </w:t>
      </w:r>
      <w:proofErr w:type="gramStart"/>
      <w:r w:rsidRPr="007F54FB">
        <w:rPr>
          <w:rFonts w:ascii="Times New Roman" w:eastAsia="Times New Roman" w:hAnsi="Times New Roman"/>
          <w:sz w:val="28"/>
          <w:szCs w:val="28"/>
        </w:rPr>
        <w:t>дизайн-проектов</w:t>
      </w:r>
      <w:proofErr w:type="gramEnd"/>
      <w:r w:rsidRPr="007F54FB">
        <w:rPr>
          <w:rFonts w:ascii="Times New Roman" w:eastAsia="Times New Roman" w:hAnsi="Times New Roman"/>
          <w:sz w:val="28"/>
          <w:szCs w:val="28"/>
        </w:rPr>
        <w:t xml:space="preserve"> благоустройства дворовой территории, </w:t>
      </w:r>
      <w:r w:rsidR="00D50634" w:rsidRPr="007F54FB">
        <w:rPr>
          <w:rFonts w:ascii="Times New Roman" w:eastAsia="Times New Roman" w:hAnsi="Times New Roman"/>
          <w:sz w:val="28"/>
          <w:szCs w:val="28"/>
        </w:rPr>
        <w:t xml:space="preserve">условий о проведении мероприятий по благоустройству дворовых и общественных территорий с учетом необходимости обеспечения доступности  зданий, сооружений, дворовых и общественных территорий для инвалидов и других малообеспеченных групп населения, </w:t>
      </w:r>
      <w:r w:rsidRPr="007F54FB">
        <w:rPr>
          <w:rFonts w:ascii="Times New Roman" w:eastAsia="Times New Roman" w:hAnsi="Times New Roman"/>
          <w:sz w:val="28"/>
          <w:szCs w:val="28"/>
        </w:rPr>
        <w:t>включенной в муниципальную программу.</w:t>
      </w:r>
    </w:p>
    <w:p w:rsidR="00EE0FAA" w:rsidRPr="007F54FB" w:rsidRDefault="001C431E" w:rsidP="001C431E">
      <w:pPr>
        <w:tabs>
          <w:tab w:val="left" w:pos="0"/>
          <w:tab w:val="left" w:pos="567"/>
        </w:tabs>
        <w:spacing w:after="0" w:line="360" w:lineRule="auto"/>
        <w:ind w:firstLine="709"/>
        <w:contextualSpacing/>
        <w:jc w:val="both"/>
        <w:rPr>
          <w:rFonts w:ascii="Times New Roman" w:eastAsia="Times New Roman" w:hAnsi="Times New Roman"/>
          <w:sz w:val="28"/>
          <w:szCs w:val="28"/>
          <w:lang w:eastAsia="ru-RU"/>
        </w:rPr>
      </w:pPr>
      <w:r w:rsidRPr="001C431E">
        <w:rPr>
          <w:rFonts w:ascii="Times New Roman" w:eastAsia="Times New Roman" w:hAnsi="Times New Roman"/>
          <w:sz w:val="28"/>
          <w:szCs w:val="28"/>
          <w:lang w:eastAsia="ru-RU"/>
        </w:rPr>
        <w:t>2.4.</w:t>
      </w:r>
      <w:r w:rsidR="00EE0FAA" w:rsidRPr="007F54FB">
        <w:rPr>
          <w:rFonts w:ascii="Times New Roman" w:eastAsia="Times New Roman" w:hAnsi="Times New Roman"/>
          <w:sz w:val="24"/>
          <w:szCs w:val="24"/>
          <w:lang w:eastAsia="ru-RU"/>
        </w:rPr>
        <w:t xml:space="preserve"> </w:t>
      </w:r>
      <w:r w:rsidR="00EE0FAA" w:rsidRPr="007F54FB">
        <w:rPr>
          <w:rFonts w:ascii="Times New Roman" w:eastAsia="Times New Roman" w:hAnsi="Times New Roman"/>
          <w:sz w:val="28"/>
          <w:szCs w:val="28"/>
          <w:lang w:eastAsia="ru-RU"/>
        </w:rPr>
        <w:t xml:space="preserve">Извещение о проведении общественных обсуждений публикуется ответственным исполнителем программы на </w:t>
      </w:r>
      <w:r w:rsidR="00EE0FAA" w:rsidRPr="007F54FB">
        <w:rPr>
          <w:rFonts w:ascii="Times New Roman" w:eastAsia="Times New Roman" w:hAnsi="Times New Roman"/>
          <w:sz w:val="28"/>
          <w:szCs w:val="28"/>
        </w:rPr>
        <w:t>официальном сайте Подгоренского городского поселения  в информационно-телекоммуникационной сети «Интернет» (</w:t>
      </w:r>
      <w:hyperlink r:id="rId9" w:history="1">
        <w:r w:rsidR="00EE0FAA" w:rsidRPr="007F54FB">
          <w:rPr>
            <w:rFonts w:ascii="Times New Roman" w:eastAsia="Times New Roman" w:hAnsi="Times New Roman"/>
            <w:sz w:val="28"/>
            <w:szCs w:val="28"/>
          </w:rPr>
          <w:t>www.</w:t>
        </w:r>
        <w:r w:rsidR="00EE0FAA" w:rsidRPr="007F54FB">
          <w:rPr>
            <w:rFonts w:ascii="Times New Roman" w:eastAsia="Times New Roman" w:hAnsi="Times New Roman"/>
            <w:sz w:val="28"/>
            <w:szCs w:val="28"/>
            <w:lang w:val="en-US"/>
          </w:rPr>
          <w:t>podgorenskoe</w:t>
        </w:r>
        <w:r w:rsidR="00EE0FAA" w:rsidRPr="007F54FB">
          <w:rPr>
            <w:rFonts w:ascii="Times New Roman" w:eastAsia="Times New Roman" w:hAnsi="Times New Roman"/>
            <w:sz w:val="28"/>
            <w:szCs w:val="28"/>
          </w:rPr>
          <w:t>.</w:t>
        </w:r>
        <w:proofErr w:type="spellStart"/>
        <w:r w:rsidR="00EE0FAA" w:rsidRPr="007F54FB">
          <w:rPr>
            <w:rFonts w:ascii="Times New Roman" w:eastAsia="Times New Roman" w:hAnsi="Times New Roman"/>
            <w:sz w:val="28"/>
            <w:szCs w:val="28"/>
          </w:rPr>
          <w:t>ru</w:t>
        </w:r>
        <w:proofErr w:type="spellEnd"/>
      </w:hyperlink>
      <w:r w:rsidR="00EE0FAA" w:rsidRPr="007F54FB">
        <w:rPr>
          <w:rFonts w:ascii="Times New Roman" w:eastAsia="Times New Roman" w:hAnsi="Times New Roman"/>
          <w:sz w:val="28"/>
          <w:szCs w:val="28"/>
        </w:rPr>
        <w:t xml:space="preserve">) </w:t>
      </w:r>
      <w:r w:rsidR="00EE0FAA" w:rsidRPr="007F54FB">
        <w:rPr>
          <w:rFonts w:ascii="Times New Roman" w:eastAsia="Times New Roman" w:hAnsi="Times New Roman"/>
          <w:sz w:val="28"/>
          <w:szCs w:val="28"/>
          <w:lang w:eastAsia="ru-RU"/>
        </w:rPr>
        <w:t>с указанием электронного адреса</w:t>
      </w:r>
      <w:r w:rsidR="00F65183" w:rsidRPr="007F54FB">
        <w:rPr>
          <w:rFonts w:ascii="Times New Roman" w:eastAsia="Times New Roman" w:hAnsi="Times New Roman"/>
          <w:sz w:val="28"/>
          <w:szCs w:val="28"/>
          <w:lang w:eastAsia="ru-RU"/>
        </w:rPr>
        <w:t xml:space="preserve"> ответственного за организационное обеспечение общественного обсуждения</w:t>
      </w:r>
      <w:r w:rsidR="00EE0FAA" w:rsidRPr="007F54FB">
        <w:rPr>
          <w:rFonts w:ascii="Times New Roman" w:eastAsia="Times New Roman" w:hAnsi="Times New Roman"/>
          <w:sz w:val="28"/>
          <w:szCs w:val="28"/>
          <w:lang w:eastAsia="ru-RU"/>
        </w:rPr>
        <w:t xml:space="preserve"> в сети Интернет и дат начала и окончания приема предложений.</w:t>
      </w:r>
    </w:p>
    <w:p w:rsidR="00EE0FAA" w:rsidRPr="007F54FB" w:rsidRDefault="001C431E" w:rsidP="001C431E">
      <w:pPr>
        <w:tabs>
          <w:tab w:val="left" w:pos="426"/>
          <w:tab w:val="left" w:pos="1134"/>
        </w:tabs>
        <w:spacing w:after="0" w:line="36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t>2.5.</w:t>
      </w:r>
      <w:r w:rsidR="007F54FB">
        <w:rPr>
          <w:rFonts w:ascii="Times New Roman" w:eastAsia="Times New Roman" w:hAnsi="Times New Roman"/>
          <w:sz w:val="28"/>
          <w:szCs w:val="28"/>
          <w:lang w:eastAsia="ru-RU"/>
        </w:rPr>
        <w:t xml:space="preserve"> </w:t>
      </w:r>
      <w:r w:rsidR="00EE0FAA" w:rsidRPr="007F54FB">
        <w:rPr>
          <w:rFonts w:ascii="Times New Roman" w:eastAsia="Times New Roman" w:hAnsi="Times New Roman"/>
          <w:sz w:val="28"/>
          <w:szCs w:val="28"/>
          <w:lang w:eastAsia="ru-RU"/>
        </w:rPr>
        <w:t>Ответственным за организационное обеспечение проведения общественного обсуждения проекта муниципальной программы</w:t>
      </w:r>
      <w:r w:rsidR="00EE0FAA" w:rsidRPr="007F54FB">
        <w:rPr>
          <w:rFonts w:ascii="Times New Roman" w:eastAsia="Times New Roman" w:hAnsi="Times New Roman"/>
          <w:sz w:val="24"/>
          <w:szCs w:val="24"/>
          <w:lang w:eastAsia="ru-RU"/>
        </w:rPr>
        <w:t xml:space="preserve"> </w:t>
      </w:r>
      <w:r w:rsidR="00EE0FAA" w:rsidRPr="007F54FB">
        <w:rPr>
          <w:rFonts w:ascii="Times New Roman" w:eastAsia="Times New Roman" w:hAnsi="Times New Roman"/>
          <w:bCs/>
          <w:sz w:val="28"/>
          <w:szCs w:val="28"/>
          <w:lang w:eastAsia="ru-RU"/>
        </w:rPr>
        <w:t>«Формирование современной городской среды Подгоренского городского поселения Подгоренского муниципального района Воронежской области»</w:t>
      </w:r>
      <w:r w:rsidR="00F65183" w:rsidRPr="007F54FB">
        <w:rPr>
          <w:rFonts w:ascii="Times New Roman" w:eastAsia="Times New Roman" w:hAnsi="Times New Roman"/>
          <w:sz w:val="28"/>
          <w:szCs w:val="28"/>
        </w:rPr>
        <w:t xml:space="preserve"> является отдел </w:t>
      </w:r>
      <w:proofErr w:type="gramStart"/>
      <w:r w:rsidR="00F65183" w:rsidRPr="007F54FB">
        <w:rPr>
          <w:rFonts w:ascii="Times New Roman" w:eastAsia="Times New Roman" w:hAnsi="Times New Roman"/>
          <w:sz w:val="28"/>
          <w:szCs w:val="28"/>
        </w:rPr>
        <w:t>развития городского поселения администрации Подгоренского муниципального района Воронежской области</w:t>
      </w:r>
      <w:proofErr w:type="gramEnd"/>
      <w:r w:rsidR="00F65183" w:rsidRPr="007F54FB">
        <w:rPr>
          <w:rFonts w:ascii="Times New Roman" w:eastAsia="Times New Roman" w:hAnsi="Times New Roman"/>
          <w:sz w:val="28"/>
          <w:szCs w:val="28"/>
        </w:rPr>
        <w:t>.</w:t>
      </w:r>
    </w:p>
    <w:p w:rsidR="00EE0FAA" w:rsidRPr="007F54FB" w:rsidRDefault="00EE0FAA" w:rsidP="004349BC">
      <w:pPr>
        <w:tabs>
          <w:tab w:val="left" w:pos="0"/>
          <w:tab w:val="left" w:pos="426"/>
          <w:tab w:val="left" w:pos="1134"/>
        </w:tabs>
        <w:spacing w:after="0" w:line="360" w:lineRule="auto"/>
        <w:jc w:val="both"/>
        <w:rPr>
          <w:rFonts w:ascii="Times New Roman" w:eastAsia="Times New Roman" w:hAnsi="Times New Roman"/>
          <w:sz w:val="28"/>
          <w:szCs w:val="28"/>
        </w:rPr>
      </w:pPr>
      <w:r w:rsidRPr="007F54FB">
        <w:rPr>
          <w:rFonts w:ascii="Times New Roman" w:eastAsia="Times New Roman" w:hAnsi="Times New Roman"/>
          <w:sz w:val="28"/>
          <w:szCs w:val="28"/>
          <w:lang w:eastAsia="ru-RU"/>
        </w:rPr>
        <w:t xml:space="preserve">            </w:t>
      </w:r>
      <w:r w:rsidR="001C431E">
        <w:rPr>
          <w:rFonts w:ascii="Times New Roman" w:eastAsia="Times New Roman" w:hAnsi="Times New Roman"/>
          <w:sz w:val="28"/>
          <w:szCs w:val="28"/>
          <w:lang w:eastAsia="ru-RU"/>
        </w:rPr>
        <w:t>2.6.</w:t>
      </w:r>
      <w:r w:rsidR="00FA1C67" w:rsidRPr="007F54FB">
        <w:rPr>
          <w:rFonts w:ascii="Times New Roman" w:eastAsia="Times New Roman" w:hAnsi="Times New Roman"/>
          <w:sz w:val="28"/>
          <w:szCs w:val="28"/>
        </w:rPr>
        <w:t xml:space="preserve"> </w:t>
      </w:r>
      <w:r w:rsidRPr="007F54FB">
        <w:rPr>
          <w:rFonts w:ascii="Times New Roman" w:eastAsia="Times New Roman" w:hAnsi="Times New Roman"/>
          <w:sz w:val="28"/>
          <w:szCs w:val="28"/>
        </w:rPr>
        <w:t xml:space="preserve">Участникам общественного обсуждения при направлении замечаний и/или предложений к проекту муниципальной программы </w:t>
      </w:r>
      <w:r w:rsidRPr="007F54FB">
        <w:rPr>
          <w:rFonts w:ascii="Times New Roman" w:eastAsia="Times New Roman" w:hAnsi="Times New Roman"/>
          <w:sz w:val="28"/>
          <w:szCs w:val="28"/>
        </w:rPr>
        <w:lastRenderedPageBreak/>
        <w:t xml:space="preserve">необходимо указывать </w:t>
      </w:r>
      <w:r w:rsidRPr="007F54FB">
        <w:rPr>
          <w:rFonts w:ascii="Times New Roman" w:eastAsia="Times New Roman" w:hAnsi="Times New Roman"/>
          <w:sz w:val="28"/>
          <w:szCs w:val="28"/>
          <w:lang w:eastAsia="ru-RU"/>
        </w:rPr>
        <w:t xml:space="preserve">свои: фамилию, имя, отчество, дату рождения, контактные телефоны, адрес электронной почты и адрес регистрации по месту жительства, </w:t>
      </w:r>
      <w:r w:rsidRPr="007F54FB">
        <w:rPr>
          <w:rFonts w:ascii="Times New Roman" w:eastAsia="Times New Roman" w:hAnsi="Times New Roman"/>
          <w:sz w:val="28"/>
          <w:szCs w:val="28"/>
        </w:rPr>
        <w:t>в противном случае замечания и/или предложения к проекту муниципальной программы признаются анонимными и к рассмотрению не принимаются.</w:t>
      </w:r>
    </w:p>
    <w:p w:rsidR="00EE0FAA" w:rsidRPr="007F54FB" w:rsidRDefault="001C431E" w:rsidP="001C431E">
      <w:pPr>
        <w:tabs>
          <w:tab w:val="left" w:pos="0"/>
        </w:tabs>
        <w:spacing w:after="0" w:line="36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ab/>
      </w:r>
      <w:r w:rsidR="00EE0FAA" w:rsidRPr="007F54FB">
        <w:rPr>
          <w:rFonts w:ascii="Times New Roman" w:eastAsia="Times New Roman" w:hAnsi="Times New Roman"/>
          <w:sz w:val="28"/>
          <w:szCs w:val="28"/>
        </w:rPr>
        <w:t>Предложения по проекту программы от заинтересованных лиц, в целях проведения общественного обсуждения могут быть поданы в электронном или письменном виде по форме согласно приложению №</w:t>
      </w:r>
      <w:r w:rsidR="004349BC" w:rsidRPr="007F54FB">
        <w:rPr>
          <w:rFonts w:ascii="Times New Roman" w:eastAsia="Times New Roman" w:hAnsi="Times New Roman"/>
          <w:sz w:val="28"/>
          <w:szCs w:val="28"/>
        </w:rPr>
        <w:t xml:space="preserve"> </w:t>
      </w:r>
      <w:r w:rsidR="00EE0FAA" w:rsidRPr="007F54FB">
        <w:rPr>
          <w:rFonts w:ascii="Times New Roman" w:eastAsia="Times New Roman" w:hAnsi="Times New Roman"/>
          <w:sz w:val="28"/>
          <w:szCs w:val="28"/>
        </w:rPr>
        <w:t xml:space="preserve">1 </w:t>
      </w:r>
      <w:r w:rsidR="00D50634" w:rsidRPr="007F54FB">
        <w:rPr>
          <w:rFonts w:ascii="Times New Roman" w:eastAsia="Times New Roman" w:hAnsi="Times New Roman"/>
          <w:sz w:val="28"/>
          <w:szCs w:val="28"/>
        </w:rPr>
        <w:t xml:space="preserve"> для предложений в отношени</w:t>
      </w:r>
      <w:r w:rsidR="00EE0FAA" w:rsidRPr="007F54FB">
        <w:rPr>
          <w:rFonts w:ascii="Times New Roman" w:eastAsia="Times New Roman" w:hAnsi="Times New Roman"/>
          <w:sz w:val="28"/>
          <w:szCs w:val="28"/>
        </w:rPr>
        <w:t xml:space="preserve">и </w:t>
      </w:r>
      <w:r w:rsidR="00D50634" w:rsidRPr="007F54FB">
        <w:rPr>
          <w:rFonts w:ascii="Times New Roman" w:eastAsia="Times New Roman" w:hAnsi="Times New Roman"/>
          <w:sz w:val="28"/>
          <w:szCs w:val="28"/>
        </w:rPr>
        <w:t xml:space="preserve"> общественных территорий </w:t>
      </w:r>
      <w:r w:rsidR="00F65FE5" w:rsidRPr="007F54FB">
        <w:rPr>
          <w:rFonts w:ascii="Times New Roman" w:eastAsia="Times New Roman" w:hAnsi="Times New Roman"/>
          <w:sz w:val="28"/>
          <w:szCs w:val="28"/>
        </w:rPr>
        <w:t xml:space="preserve"> и </w:t>
      </w:r>
      <w:r w:rsidR="00EE0FAA" w:rsidRPr="007F54FB">
        <w:rPr>
          <w:rFonts w:ascii="Times New Roman" w:eastAsia="Times New Roman" w:hAnsi="Times New Roman"/>
          <w:sz w:val="28"/>
          <w:szCs w:val="28"/>
        </w:rPr>
        <w:t>№</w:t>
      </w:r>
      <w:r w:rsidR="004349BC" w:rsidRPr="007F54FB">
        <w:rPr>
          <w:rFonts w:ascii="Times New Roman" w:eastAsia="Times New Roman" w:hAnsi="Times New Roman"/>
          <w:sz w:val="28"/>
          <w:szCs w:val="28"/>
        </w:rPr>
        <w:t xml:space="preserve"> </w:t>
      </w:r>
      <w:r w:rsidR="00EE0FAA" w:rsidRPr="007F54FB">
        <w:rPr>
          <w:rFonts w:ascii="Times New Roman" w:eastAsia="Times New Roman" w:hAnsi="Times New Roman"/>
          <w:sz w:val="28"/>
          <w:szCs w:val="28"/>
        </w:rPr>
        <w:t xml:space="preserve">2 </w:t>
      </w:r>
      <w:r w:rsidR="00F65FE5" w:rsidRPr="007F54FB">
        <w:rPr>
          <w:rFonts w:ascii="Times New Roman" w:eastAsia="Times New Roman" w:hAnsi="Times New Roman"/>
          <w:sz w:val="28"/>
          <w:szCs w:val="28"/>
        </w:rPr>
        <w:t xml:space="preserve"> для дворовых территорий многоквартирных жилых домов, </w:t>
      </w:r>
      <w:r w:rsidR="00EE0FAA" w:rsidRPr="007F54FB">
        <w:rPr>
          <w:rFonts w:ascii="Times New Roman" w:eastAsia="Times New Roman" w:hAnsi="Times New Roman"/>
          <w:sz w:val="28"/>
          <w:szCs w:val="28"/>
        </w:rPr>
        <w:t>к настоящему Порядку.</w:t>
      </w:r>
    </w:p>
    <w:p w:rsidR="00EE0FAA" w:rsidRPr="007F54FB" w:rsidRDefault="00EE0FAA" w:rsidP="004349BC">
      <w:pPr>
        <w:tabs>
          <w:tab w:val="left" w:pos="0"/>
          <w:tab w:val="left" w:pos="426"/>
        </w:tabs>
        <w:spacing w:after="0" w:line="360" w:lineRule="auto"/>
        <w:contextualSpacing/>
        <w:jc w:val="both"/>
        <w:rPr>
          <w:rFonts w:ascii="Times New Roman" w:eastAsia="Times New Roman" w:hAnsi="Times New Roman"/>
          <w:sz w:val="28"/>
          <w:szCs w:val="28"/>
        </w:rPr>
      </w:pPr>
      <w:r w:rsidRPr="007F54FB">
        <w:rPr>
          <w:rFonts w:ascii="Times New Roman" w:eastAsia="Times New Roman" w:hAnsi="Times New Roman"/>
          <w:sz w:val="28"/>
          <w:szCs w:val="28"/>
        </w:rPr>
        <w:t xml:space="preserve">           Не подлежат рассмотрению:</w:t>
      </w:r>
    </w:p>
    <w:p w:rsidR="00EE0FAA" w:rsidRPr="007F54FB" w:rsidRDefault="00EE0FAA" w:rsidP="004349BC">
      <w:pPr>
        <w:tabs>
          <w:tab w:val="left" w:pos="0"/>
          <w:tab w:val="left" w:pos="426"/>
        </w:tabs>
        <w:spacing w:after="0" w:line="360" w:lineRule="auto"/>
        <w:contextualSpacing/>
        <w:jc w:val="both"/>
        <w:rPr>
          <w:rFonts w:ascii="Times New Roman" w:eastAsia="Times New Roman" w:hAnsi="Times New Roman"/>
          <w:sz w:val="28"/>
          <w:szCs w:val="28"/>
        </w:rPr>
      </w:pPr>
      <w:r w:rsidRPr="007F54FB">
        <w:rPr>
          <w:rFonts w:ascii="Times New Roman" w:eastAsia="Times New Roman" w:hAnsi="Times New Roman"/>
          <w:sz w:val="28"/>
          <w:szCs w:val="28"/>
        </w:rPr>
        <w:t xml:space="preserve">            - предложения, направленные после окончания срока приема предложений;</w:t>
      </w:r>
    </w:p>
    <w:p w:rsidR="00EE0FAA" w:rsidRPr="007F54FB" w:rsidRDefault="00EE0FAA" w:rsidP="004349BC">
      <w:pPr>
        <w:tabs>
          <w:tab w:val="left" w:pos="0"/>
          <w:tab w:val="left" w:pos="426"/>
        </w:tabs>
        <w:spacing w:after="0" w:line="360" w:lineRule="auto"/>
        <w:contextualSpacing/>
        <w:jc w:val="both"/>
        <w:rPr>
          <w:rFonts w:ascii="Times New Roman" w:eastAsia="Times New Roman" w:hAnsi="Times New Roman"/>
          <w:sz w:val="28"/>
          <w:szCs w:val="28"/>
        </w:rPr>
      </w:pPr>
      <w:r w:rsidRPr="007F54FB">
        <w:rPr>
          <w:rFonts w:ascii="Times New Roman" w:eastAsia="Times New Roman" w:hAnsi="Times New Roman"/>
          <w:sz w:val="28"/>
          <w:szCs w:val="28"/>
        </w:rPr>
        <w:t xml:space="preserve">            - предложения, не касающиеся предмета правового регулирования проекта правового акта;</w:t>
      </w:r>
    </w:p>
    <w:p w:rsidR="00EE0FAA" w:rsidRPr="007F54FB" w:rsidRDefault="00EE0FAA" w:rsidP="004349BC">
      <w:pPr>
        <w:tabs>
          <w:tab w:val="left" w:pos="0"/>
          <w:tab w:val="left" w:pos="426"/>
        </w:tabs>
        <w:spacing w:after="0" w:line="360" w:lineRule="auto"/>
        <w:contextualSpacing/>
        <w:jc w:val="both"/>
        <w:rPr>
          <w:rFonts w:ascii="Times New Roman" w:eastAsia="Times New Roman" w:hAnsi="Times New Roman"/>
          <w:sz w:val="28"/>
          <w:szCs w:val="28"/>
        </w:rPr>
      </w:pPr>
      <w:r w:rsidRPr="007F54FB">
        <w:rPr>
          <w:rFonts w:ascii="Times New Roman" w:eastAsia="Times New Roman" w:hAnsi="Times New Roman"/>
          <w:sz w:val="28"/>
          <w:szCs w:val="28"/>
        </w:rPr>
        <w:t xml:space="preserve">           - предложения, направленные не по установленной форме.</w:t>
      </w:r>
    </w:p>
    <w:p w:rsidR="00EE0FAA" w:rsidRPr="001C431E" w:rsidRDefault="00EE0FAA" w:rsidP="001C431E">
      <w:pPr>
        <w:pStyle w:val="a4"/>
        <w:numPr>
          <w:ilvl w:val="1"/>
          <w:numId w:val="15"/>
        </w:numPr>
        <w:tabs>
          <w:tab w:val="left" w:pos="0"/>
        </w:tabs>
        <w:spacing w:after="0" w:line="360" w:lineRule="auto"/>
        <w:ind w:left="0" w:firstLine="709"/>
        <w:jc w:val="both"/>
        <w:rPr>
          <w:rFonts w:ascii="Times New Roman" w:eastAsia="Times New Roman" w:hAnsi="Times New Roman"/>
          <w:sz w:val="28"/>
          <w:szCs w:val="28"/>
        </w:rPr>
      </w:pPr>
      <w:r w:rsidRPr="001C431E">
        <w:rPr>
          <w:rFonts w:ascii="Times New Roman" w:eastAsia="Times New Roman" w:hAnsi="Times New Roman"/>
          <w:sz w:val="28"/>
          <w:szCs w:val="28"/>
        </w:rPr>
        <w:t xml:space="preserve">Ответственный исполнитель муниципальной программы рассматривает, обобщает, выносит на обсуждение </w:t>
      </w:r>
      <w:r w:rsidR="00EE391C" w:rsidRPr="001C431E">
        <w:rPr>
          <w:rFonts w:ascii="Times New Roman" w:eastAsia="Times New Roman" w:hAnsi="Times New Roman"/>
          <w:sz w:val="28"/>
          <w:szCs w:val="28"/>
        </w:rPr>
        <w:t xml:space="preserve"> </w:t>
      </w:r>
      <w:r w:rsidRPr="001C431E">
        <w:rPr>
          <w:rFonts w:ascii="Times New Roman" w:eastAsia="Times New Roman" w:hAnsi="Times New Roman"/>
          <w:sz w:val="28"/>
          <w:szCs w:val="28"/>
        </w:rPr>
        <w:t xml:space="preserve">комиссии </w:t>
      </w:r>
      <w:r w:rsidR="00EE391C" w:rsidRPr="001C431E">
        <w:rPr>
          <w:rFonts w:ascii="Times New Roman" w:eastAsia="Times New Roman" w:hAnsi="Times New Roman"/>
          <w:sz w:val="28"/>
          <w:szCs w:val="28"/>
        </w:rPr>
        <w:t xml:space="preserve">по отбору </w:t>
      </w:r>
      <w:r w:rsidRPr="001C431E">
        <w:rPr>
          <w:rFonts w:ascii="Times New Roman" w:eastAsia="Times New Roman" w:hAnsi="Times New Roman"/>
          <w:sz w:val="28"/>
          <w:szCs w:val="28"/>
        </w:rPr>
        <w:t>замечания и/или предложения, поступившие в рамках общественного обсуждения проекта муниципальной программы по форме согласно приложению №</w:t>
      </w:r>
      <w:r w:rsidR="004349BC" w:rsidRPr="001C431E">
        <w:rPr>
          <w:rFonts w:ascii="Times New Roman" w:eastAsia="Times New Roman" w:hAnsi="Times New Roman"/>
          <w:sz w:val="28"/>
          <w:szCs w:val="28"/>
        </w:rPr>
        <w:t xml:space="preserve"> </w:t>
      </w:r>
      <w:r w:rsidRPr="001C431E">
        <w:rPr>
          <w:rFonts w:ascii="Times New Roman" w:eastAsia="Times New Roman" w:hAnsi="Times New Roman"/>
          <w:sz w:val="28"/>
          <w:szCs w:val="28"/>
        </w:rPr>
        <w:t xml:space="preserve">3 к настоящему Порядку. </w:t>
      </w:r>
    </w:p>
    <w:p w:rsidR="00EE0FAA" w:rsidRPr="007F54FB" w:rsidRDefault="001C431E" w:rsidP="001C431E">
      <w:pPr>
        <w:tabs>
          <w:tab w:val="left" w:pos="0"/>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2.8.</w:t>
      </w:r>
      <w:r w:rsidR="00EE0FAA" w:rsidRPr="007F54FB">
        <w:rPr>
          <w:rFonts w:ascii="Times New Roman" w:eastAsia="Times New Roman" w:hAnsi="Times New Roman"/>
          <w:sz w:val="28"/>
          <w:szCs w:val="28"/>
        </w:rPr>
        <w:t xml:space="preserve"> Для итогового обсуждения проекта программы проводится встреча с участием заинтересованных лиц с учетом поступивших предложений от заинтересованных лиц, предусматривающего:</w:t>
      </w:r>
    </w:p>
    <w:p w:rsidR="00EE0FAA" w:rsidRPr="007F54FB" w:rsidRDefault="00EE0FAA" w:rsidP="004349BC">
      <w:pPr>
        <w:tabs>
          <w:tab w:val="left" w:pos="0"/>
        </w:tabs>
        <w:spacing w:after="0" w:line="360" w:lineRule="auto"/>
        <w:contextualSpacing/>
        <w:jc w:val="both"/>
        <w:rPr>
          <w:rFonts w:ascii="Times New Roman" w:eastAsia="Times New Roman" w:hAnsi="Times New Roman"/>
          <w:sz w:val="28"/>
          <w:szCs w:val="28"/>
        </w:rPr>
      </w:pPr>
      <w:r w:rsidRPr="007F54FB">
        <w:rPr>
          <w:rFonts w:ascii="Times New Roman" w:eastAsia="Times New Roman" w:hAnsi="Times New Roman"/>
          <w:sz w:val="28"/>
          <w:szCs w:val="28"/>
        </w:rPr>
        <w:t xml:space="preserve">           - совместное определение целей и задач по развитию дворовых территорий, муниципальны</w:t>
      </w:r>
      <w:r w:rsidR="00F65FE5" w:rsidRPr="007F54FB">
        <w:rPr>
          <w:rFonts w:ascii="Times New Roman" w:eastAsia="Times New Roman" w:hAnsi="Times New Roman"/>
          <w:sz w:val="28"/>
          <w:szCs w:val="28"/>
        </w:rPr>
        <w:t xml:space="preserve">х территорий общего пользования (общественных территорий), </w:t>
      </w:r>
      <w:r w:rsidRPr="007F54FB">
        <w:rPr>
          <w:rFonts w:ascii="Times New Roman" w:eastAsia="Times New Roman" w:hAnsi="Times New Roman"/>
          <w:sz w:val="28"/>
          <w:szCs w:val="28"/>
        </w:rPr>
        <w:t xml:space="preserve"> изучения проблем и потенциалов указанных территорий (применительно к дворовым территориям пределы изучения и совместного принятия решений ограничиваются соответствующей дворовой территорий);</w:t>
      </w:r>
    </w:p>
    <w:p w:rsidR="00EE0FAA" w:rsidRPr="007F54FB" w:rsidRDefault="00EE0FAA" w:rsidP="004349BC">
      <w:pPr>
        <w:tabs>
          <w:tab w:val="left" w:pos="0"/>
        </w:tabs>
        <w:spacing w:after="0" w:line="360" w:lineRule="auto"/>
        <w:contextualSpacing/>
        <w:jc w:val="both"/>
        <w:rPr>
          <w:rFonts w:ascii="Times New Roman" w:eastAsia="Times New Roman" w:hAnsi="Times New Roman"/>
          <w:sz w:val="28"/>
          <w:szCs w:val="28"/>
        </w:rPr>
      </w:pPr>
      <w:r w:rsidRPr="007F54FB">
        <w:rPr>
          <w:rFonts w:ascii="Times New Roman" w:eastAsia="Times New Roman" w:hAnsi="Times New Roman"/>
          <w:sz w:val="28"/>
          <w:szCs w:val="28"/>
        </w:rPr>
        <w:lastRenderedPageBreak/>
        <w:t xml:space="preserve">           - определение основных видов активност</w:t>
      </w:r>
      <w:r w:rsidR="00F65FE5" w:rsidRPr="007F54FB">
        <w:rPr>
          <w:rFonts w:ascii="Times New Roman" w:eastAsia="Times New Roman" w:hAnsi="Times New Roman"/>
          <w:sz w:val="28"/>
          <w:szCs w:val="28"/>
        </w:rPr>
        <w:t>и</w:t>
      </w:r>
      <w:r w:rsidRPr="007F54FB">
        <w:rPr>
          <w:rFonts w:ascii="Times New Roman" w:eastAsia="Times New Roman" w:hAnsi="Times New Roman"/>
          <w:sz w:val="28"/>
          <w:szCs w:val="28"/>
        </w:rPr>
        <w:t>, функциональных зон и их взаимного расположения на выбранной муниципальной территории общего пользования;</w:t>
      </w:r>
    </w:p>
    <w:p w:rsidR="00EE0FAA" w:rsidRPr="007F54FB" w:rsidRDefault="00EE0FAA" w:rsidP="004349BC">
      <w:pPr>
        <w:tabs>
          <w:tab w:val="left" w:pos="0"/>
        </w:tabs>
        <w:spacing w:after="0" w:line="360" w:lineRule="auto"/>
        <w:contextualSpacing/>
        <w:jc w:val="both"/>
        <w:rPr>
          <w:rFonts w:ascii="Times New Roman" w:eastAsia="Times New Roman" w:hAnsi="Times New Roman"/>
          <w:sz w:val="28"/>
          <w:szCs w:val="28"/>
        </w:rPr>
      </w:pPr>
      <w:r w:rsidRPr="007F54FB">
        <w:rPr>
          <w:rFonts w:ascii="Times New Roman" w:eastAsia="Times New Roman" w:hAnsi="Times New Roman"/>
          <w:sz w:val="28"/>
          <w:szCs w:val="28"/>
        </w:rPr>
        <w:t xml:space="preserve">           -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 дворовой территории, муниципальной территории общего пользования</w:t>
      </w:r>
      <w:r w:rsidR="00F65FE5" w:rsidRPr="007F54FB">
        <w:rPr>
          <w:rFonts w:ascii="Times New Roman" w:eastAsia="Times New Roman" w:hAnsi="Times New Roman"/>
          <w:sz w:val="28"/>
          <w:szCs w:val="28"/>
        </w:rPr>
        <w:t xml:space="preserve"> (общественных территорий)</w:t>
      </w:r>
      <w:r w:rsidRPr="007F54FB">
        <w:rPr>
          <w:rFonts w:ascii="Times New Roman" w:eastAsia="Times New Roman" w:hAnsi="Times New Roman"/>
          <w:sz w:val="28"/>
          <w:szCs w:val="28"/>
        </w:rPr>
        <w:t>;</w:t>
      </w:r>
    </w:p>
    <w:p w:rsidR="00EE0FAA" w:rsidRPr="007F54FB" w:rsidRDefault="00EE0FAA" w:rsidP="004349BC">
      <w:pPr>
        <w:tabs>
          <w:tab w:val="left" w:pos="0"/>
        </w:tabs>
        <w:spacing w:after="0" w:line="360" w:lineRule="auto"/>
        <w:contextualSpacing/>
        <w:jc w:val="both"/>
        <w:rPr>
          <w:rFonts w:ascii="Times New Roman" w:eastAsia="Times New Roman" w:hAnsi="Times New Roman"/>
          <w:sz w:val="28"/>
          <w:szCs w:val="28"/>
        </w:rPr>
      </w:pPr>
      <w:r w:rsidRPr="007F54FB">
        <w:rPr>
          <w:rFonts w:ascii="Times New Roman" w:eastAsia="Times New Roman" w:hAnsi="Times New Roman"/>
          <w:sz w:val="28"/>
          <w:szCs w:val="28"/>
        </w:rPr>
        <w:t xml:space="preserve">          - консультации в выборе типов покрытий, с учетом функционального зонирования дворовой территории, муниципальной территории общего пользования</w:t>
      </w:r>
      <w:r w:rsidR="00F65FE5" w:rsidRPr="007F54FB">
        <w:rPr>
          <w:rFonts w:ascii="Times New Roman" w:eastAsia="Times New Roman" w:hAnsi="Times New Roman"/>
          <w:sz w:val="28"/>
          <w:szCs w:val="28"/>
        </w:rPr>
        <w:t xml:space="preserve"> (общественных территорий)</w:t>
      </w:r>
      <w:r w:rsidRPr="007F54FB">
        <w:rPr>
          <w:rFonts w:ascii="Times New Roman" w:eastAsia="Times New Roman" w:hAnsi="Times New Roman"/>
          <w:sz w:val="28"/>
          <w:szCs w:val="28"/>
        </w:rPr>
        <w:t>;</w:t>
      </w:r>
    </w:p>
    <w:p w:rsidR="00EE0FAA" w:rsidRPr="007F54FB" w:rsidRDefault="00EE0FAA" w:rsidP="004349BC">
      <w:pPr>
        <w:tabs>
          <w:tab w:val="left" w:pos="0"/>
        </w:tabs>
        <w:spacing w:after="0" w:line="360" w:lineRule="auto"/>
        <w:contextualSpacing/>
        <w:jc w:val="both"/>
        <w:rPr>
          <w:rFonts w:ascii="Times New Roman" w:eastAsia="Times New Roman" w:hAnsi="Times New Roman"/>
          <w:sz w:val="28"/>
          <w:szCs w:val="28"/>
        </w:rPr>
      </w:pPr>
      <w:r w:rsidRPr="007F54FB">
        <w:rPr>
          <w:rFonts w:ascii="Times New Roman" w:eastAsia="Times New Roman" w:hAnsi="Times New Roman"/>
          <w:sz w:val="28"/>
          <w:szCs w:val="28"/>
        </w:rPr>
        <w:t xml:space="preserve">           - консультации по предполагаемым типам озеленения дворовой территории, муниципальной территории общего пользования;</w:t>
      </w:r>
    </w:p>
    <w:p w:rsidR="00EE0FAA" w:rsidRPr="007F54FB" w:rsidRDefault="00EE0FAA" w:rsidP="004349BC">
      <w:pPr>
        <w:tabs>
          <w:tab w:val="left" w:pos="0"/>
        </w:tabs>
        <w:spacing w:after="0" w:line="360" w:lineRule="auto"/>
        <w:contextualSpacing/>
        <w:jc w:val="both"/>
        <w:rPr>
          <w:rFonts w:ascii="Times New Roman" w:eastAsia="Times New Roman" w:hAnsi="Times New Roman"/>
          <w:sz w:val="28"/>
          <w:szCs w:val="28"/>
        </w:rPr>
      </w:pPr>
      <w:r w:rsidRPr="007F54FB">
        <w:rPr>
          <w:rFonts w:ascii="Times New Roman" w:eastAsia="Times New Roman" w:hAnsi="Times New Roman"/>
          <w:sz w:val="28"/>
          <w:szCs w:val="28"/>
        </w:rPr>
        <w:t xml:space="preserve">           - консультации по предполагаемым типам освещения и осветительного оборудования дворовой территории, муниципальной территории общего пользования</w:t>
      </w:r>
      <w:r w:rsidR="00F65FE5" w:rsidRPr="007F54FB">
        <w:rPr>
          <w:rFonts w:ascii="Times New Roman" w:eastAsia="Times New Roman" w:hAnsi="Times New Roman"/>
          <w:sz w:val="28"/>
          <w:szCs w:val="28"/>
        </w:rPr>
        <w:t xml:space="preserve"> (общественных территорий)</w:t>
      </w:r>
      <w:r w:rsidRPr="007F54FB">
        <w:rPr>
          <w:rFonts w:ascii="Times New Roman" w:eastAsia="Times New Roman" w:hAnsi="Times New Roman"/>
          <w:sz w:val="28"/>
          <w:szCs w:val="28"/>
        </w:rPr>
        <w:t>;</w:t>
      </w:r>
    </w:p>
    <w:p w:rsidR="00EE0FAA" w:rsidRPr="007F54FB" w:rsidRDefault="00EE0FAA" w:rsidP="004349BC">
      <w:pPr>
        <w:tabs>
          <w:tab w:val="left" w:pos="0"/>
        </w:tabs>
        <w:spacing w:after="0" w:line="360" w:lineRule="auto"/>
        <w:contextualSpacing/>
        <w:jc w:val="both"/>
        <w:rPr>
          <w:rFonts w:ascii="Times New Roman" w:eastAsia="Times New Roman" w:hAnsi="Times New Roman"/>
          <w:sz w:val="28"/>
          <w:szCs w:val="28"/>
        </w:rPr>
      </w:pPr>
      <w:r w:rsidRPr="007F54FB">
        <w:rPr>
          <w:rFonts w:ascii="Times New Roman" w:eastAsia="Times New Roman" w:hAnsi="Times New Roman"/>
          <w:sz w:val="28"/>
          <w:szCs w:val="28"/>
        </w:rPr>
        <w:t xml:space="preserve">           - участие в разработке проекта благоустройства дворовой территории, муниципальной территории общего пользования, обсуждение решений с архитекторами, проектировщиками и другими профильными специалистами (применительно к дворовым территориям – с лицами, осуществляющими управление многоквартирными домами);</w:t>
      </w:r>
    </w:p>
    <w:p w:rsidR="00EE0FAA" w:rsidRPr="007F54FB" w:rsidRDefault="00EE0FAA" w:rsidP="004349BC">
      <w:pPr>
        <w:tabs>
          <w:tab w:val="left" w:pos="0"/>
        </w:tabs>
        <w:spacing w:after="0" w:line="360" w:lineRule="auto"/>
        <w:contextualSpacing/>
        <w:jc w:val="both"/>
        <w:rPr>
          <w:rFonts w:ascii="Times New Roman" w:eastAsia="Times New Roman" w:hAnsi="Times New Roman"/>
          <w:sz w:val="28"/>
          <w:szCs w:val="28"/>
        </w:rPr>
      </w:pPr>
      <w:r w:rsidRPr="007F54FB">
        <w:rPr>
          <w:rFonts w:ascii="Times New Roman" w:eastAsia="Times New Roman" w:hAnsi="Times New Roman"/>
          <w:sz w:val="28"/>
          <w:szCs w:val="28"/>
        </w:rPr>
        <w:t xml:space="preserve">           - согласование проектных решений с участниками процесса проектирования и будущими пользователями, включая местных жителей, предпринимателей и других заинтересованных сторон.</w:t>
      </w:r>
    </w:p>
    <w:p w:rsidR="00EE0FAA" w:rsidRPr="007F54FB" w:rsidRDefault="00EE0FAA" w:rsidP="004349BC">
      <w:pPr>
        <w:tabs>
          <w:tab w:val="left" w:pos="0"/>
          <w:tab w:val="left" w:pos="426"/>
        </w:tabs>
        <w:spacing w:after="0" w:line="360" w:lineRule="auto"/>
        <w:contextualSpacing/>
        <w:jc w:val="both"/>
        <w:rPr>
          <w:rFonts w:ascii="Times New Roman" w:eastAsia="Times New Roman" w:hAnsi="Times New Roman"/>
          <w:sz w:val="28"/>
          <w:szCs w:val="28"/>
        </w:rPr>
      </w:pPr>
      <w:r w:rsidRPr="007F54FB">
        <w:rPr>
          <w:rFonts w:ascii="Times New Roman" w:eastAsia="Times New Roman" w:hAnsi="Times New Roman"/>
          <w:sz w:val="24"/>
          <w:szCs w:val="24"/>
        </w:rPr>
        <w:tab/>
        <w:t xml:space="preserve">       </w:t>
      </w:r>
      <w:proofErr w:type="gramStart"/>
      <w:r w:rsidRPr="007F54FB">
        <w:rPr>
          <w:rFonts w:ascii="Times New Roman" w:eastAsia="Times New Roman" w:hAnsi="Times New Roman"/>
          <w:sz w:val="28"/>
          <w:szCs w:val="28"/>
        </w:rPr>
        <w:t xml:space="preserve">По итогам проведения общественного обсуждения </w:t>
      </w:r>
      <w:r w:rsidR="007F54FB" w:rsidRPr="007F54FB">
        <w:rPr>
          <w:rFonts w:ascii="Times New Roman" w:hAnsi="Times New Roman"/>
          <w:sz w:val="28"/>
          <w:szCs w:val="28"/>
        </w:rPr>
        <w:t xml:space="preserve">комиссией по проведению отбора дворовых территорий и наиболее посещаемой муниципальной территории общего пользования Подгоренского городского поселения Подгоренского муниципального района Воронежской области </w:t>
      </w:r>
      <w:r w:rsidR="007F54FB" w:rsidRPr="0005415B">
        <w:rPr>
          <w:rFonts w:ascii="Times New Roman" w:eastAsia="Times New Roman" w:hAnsi="Times New Roman"/>
          <w:spacing w:val="2"/>
          <w:sz w:val="28"/>
          <w:szCs w:val="28"/>
          <w:lang w:eastAsia="ru-RU"/>
        </w:rPr>
        <w:t>(далее - Комиссия)</w:t>
      </w:r>
      <w:r w:rsidR="007F54FB" w:rsidRPr="007F54FB">
        <w:rPr>
          <w:rFonts w:ascii="Times New Roman" w:eastAsia="Times New Roman" w:hAnsi="Times New Roman"/>
          <w:spacing w:val="2"/>
          <w:sz w:val="28"/>
          <w:szCs w:val="28"/>
          <w:lang w:eastAsia="ru-RU"/>
        </w:rPr>
        <w:t xml:space="preserve"> </w:t>
      </w:r>
      <w:r w:rsidRPr="007F54FB">
        <w:rPr>
          <w:rFonts w:ascii="Times New Roman" w:eastAsia="Times New Roman" w:hAnsi="Times New Roman"/>
          <w:b/>
          <w:sz w:val="28"/>
          <w:szCs w:val="28"/>
        </w:rPr>
        <w:t xml:space="preserve"> </w:t>
      </w:r>
      <w:r w:rsidR="001C431E" w:rsidRPr="001C431E">
        <w:rPr>
          <w:rFonts w:ascii="Times New Roman" w:eastAsia="Times New Roman" w:hAnsi="Times New Roman"/>
          <w:sz w:val="28"/>
          <w:szCs w:val="28"/>
        </w:rPr>
        <w:t>формируется</w:t>
      </w:r>
      <w:r w:rsidR="001C431E">
        <w:rPr>
          <w:rFonts w:ascii="Times New Roman" w:eastAsia="Times New Roman" w:hAnsi="Times New Roman"/>
          <w:b/>
          <w:sz w:val="28"/>
          <w:szCs w:val="28"/>
        </w:rPr>
        <w:t xml:space="preserve"> </w:t>
      </w:r>
      <w:r w:rsidRPr="007F54FB">
        <w:rPr>
          <w:rFonts w:ascii="Times New Roman" w:eastAsia="Times New Roman" w:hAnsi="Times New Roman"/>
          <w:sz w:val="28"/>
          <w:szCs w:val="28"/>
        </w:rPr>
        <w:t>отчет</w:t>
      </w:r>
      <w:r w:rsidRPr="007F54FB">
        <w:rPr>
          <w:rFonts w:ascii="Times New Roman" w:eastAsia="Times New Roman" w:hAnsi="Times New Roman"/>
          <w:b/>
          <w:sz w:val="28"/>
          <w:szCs w:val="28"/>
        </w:rPr>
        <w:t xml:space="preserve"> </w:t>
      </w:r>
      <w:r w:rsidRPr="007F54FB">
        <w:rPr>
          <w:rFonts w:ascii="Times New Roman" w:eastAsia="Times New Roman" w:hAnsi="Times New Roman"/>
          <w:sz w:val="28"/>
          <w:szCs w:val="28"/>
        </w:rPr>
        <w:t xml:space="preserve"> о результатах общественного обсуждения с учетом предложений заявителей по проекту программы, в том </w:t>
      </w:r>
      <w:r w:rsidRPr="007F54FB">
        <w:rPr>
          <w:rFonts w:ascii="Times New Roman" w:eastAsia="Times New Roman" w:hAnsi="Times New Roman"/>
          <w:sz w:val="28"/>
          <w:szCs w:val="28"/>
        </w:rPr>
        <w:lastRenderedPageBreak/>
        <w:t>числе по дополнению адресного перечня дворовых территорий и адресного перечня муниципальных территорий общего пользования, на которых предлагается</w:t>
      </w:r>
      <w:proofErr w:type="gramEnd"/>
      <w:r w:rsidRPr="007F54FB">
        <w:rPr>
          <w:rFonts w:ascii="Times New Roman" w:eastAsia="Times New Roman" w:hAnsi="Times New Roman"/>
          <w:sz w:val="28"/>
          <w:szCs w:val="28"/>
        </w:rPr>
        <w:t xml:space="preserve"> благоустройство. В случае</w:t>
      </w:r>
      <w:proofErr w:type="gramStart"/>
      <w:r w:rsidRPr="007F54FB">
        <w:rPr>
          <w:rFonts w:ascii="Times New Roman" w:eastAsia="Times New Roman" w:hAnsi="Times New Roman"/>
          <w:sz w:val="28"/>
          <w:szCs w:val="28"/>
        </w:rPr>
        <w:t>,</w:t>
      </w:r>
      <w:proofErr w:type="gramEnd"/>
      <w:r w:rsidRPr="007F54FB">
        <w:rPr>
          <w:rFonts w:ascii="Times New Roman" w:eastAsia="Times New Roman" w:hAnsi="Times New Roman"/>
          <w:sz w:val="28"/>
          <w:szCs w:val="28"/>
        </w:rPr>
        <w:t xml:space="preserve"> если предложения по благоустройству дворовых территорий  соответствуют установленным требованиям и проходят одобрение </w:t>
      </w:r>
      <w:r w:rsidR="007F54FB" w:rsidRPr="007F54FB">
        <w:rPr>
          <w:rFonts w:ascii="Times New Roman" w:eastAsia="Times New Roman" w:hAnsi="Times New Roman"/>
          <w:sz w:val="28"/>
          <w:szCs w:val="28"/>
        </w:rPr>
        <w:t>К</w:t>
      </w:r>
      <w:r w:rsidRPr="007F54FB">
        <w:rPr>
          <w:rFonts w:ascii="Times New Roman" w:eastAsia="Times New Roman" w:hAnsi="Times New Roman"/>
          <w:sz w:val="28"/>
          <w:szCs w:val="28"/>
        </w:rPr>
        <w:t xml:space="preserve">омиссии, то формируется решение  </w:t>
      </w:r>
      <w:r w:rsidR="007F54FB" w:rsidRPr="007F54FB">
        <w:rPr>
          <w:rFonts w:ascii="Times New Roman" w:eastAsia="Times New Roman" w:hAnsi="Times New Roman"/>
          <w:sz w:val="28"/>
          <w:szCs w:val="28"/>
        </w:rPr>
        <w:t>К</w:t>
      </w:r>
      <w:r w:rsidRPr="007F54FB">
        <w:rPr>
          <w:rFonts w:ascii="Times New Roman" w:eastAsia="Times New Roman" w:hAnsi="Times New Roman"/>
          <w:sz w:val="28"/>
          <w:szCs w:val="28"/>
        </w:rPr>
        <w:t>омиссии о включении рассмотренных предложений в муниципальную программу и ответственный исполнитель муниципальной программы дорабатывает проект программы.</w:t>
      </w:r>
    </w:p>
    <w:p w:rsidR="00EE0FAA" w:rsidRPr="007F54FB" w:rsidRDefault="00EE0FAA" w:rsidP="004349BC">
      <w:pPr>
        <w:tabs>
          <w:tab w:val="left" w:pos="0"/>
          <w:tab w:val="left" w:pos="426"/>
        </w:tabs>
        <w:spacing w:after="0" w:line="360" w:lineRule="auto"/>
        <w:contextualSpacing/>
        <w:jc w:val="both"/>
        <w:rPr>
          <w:rFonts w:ascii="Times New Roman" w:eastAsia="Times New Roman" w:hAnsi="Times New Roman"/>
          <w:sz w:val="28"/>
          <w:szCs w:val="28"/>
        </w:rPr>
      </w:pPr>
      <w:r w:rsidRPr="007F54FB">
        <w:rPr>
          <w:rFonts w:ascii="Times New Roman" w:eastAsia="Times New Roman" w:hAnsi="Times New Roman"/>
          <w:sz w:val="24"/>
          <w:szCs w:val="24"/>
        </w:rPr>
        <w:tab/>
      </w:r>
      <w:r w:rsidRPr="007F54FB">
        <w:rPr>
          <w:rFonts w:ascii="Times New Roman" w:eastAsia="Times New Roman" w:hAnsi="Times New Roman"/>
          <w:sz w:val="28"/>
          <w:szCs w:val="28"/>
        </w:rPr>
        <w:t xml:space="preserve">     Отчет о результатах общественного обсуждения и решение  </w:t>
      </w:r>
      <w:r w:rsidR="007F54FB" w:rsidRPr="007F54FB">
        <w:rPr>
          <w:rFonts w:ascii="Times New Roman" w:eastAsia="Times New Roman" w:hAnsi="Times New Roman"/>
          <w:sz w:val="28"/>
          <w:szCs w:val="28"/>
        </w:rPr>
        <w:t>К</w:t>
      </w:r>
      <w:r w:rsidRPr="007F54FB">
        <w:rPr>
          <w:rFonts w:ascii="Times New Roman" w:eastAsia="Times New Roman" w:hAnsi="Times New Roman"/>
          <w:sz w:val="28"/>
          <w:szCs w:val="28"/>
        </w:rPr>
        <w:t>омиссии подлежит размещению на официальном сайте Подгоренского городского поселения Подгоренского муниципального района Воронежской области  в информационно-телекоммуникационной сети «Интернет» (</w:t>
      </w:r>
      <w:hyperlink r:id="rId10" w:history="1">
        <w:r w:rsidRPr="007F54FB">
          <w:rPr>
            <w:rFonts w:ascii="Times New Roman" w:eastAsia="Times New Roman" w:hAnsi="Times New Roman"/>
            <w:sz w:val="28"/>
            <w:szCs w:val="28"/>
          </w:rPr>
          <w:t>www.</w:t>
        </w:r>
        <w:r w:rsidRPr="007F54FB">
          <w:rPr>
            <w:rFonts w:ascii="Times New Roman" w:eastAsia="Times New Roman" w:hAnsi="Times New Roman"/>
            <w:sz w:val="28"/>
            <w:szCs w:val="28"/>
            <w:lang w:val="en-US"/>
          </w:rPr>
          <w:t>podgorenskoe</w:t>
        </w:r>
        <w:r w:rsidRPr="007F54FB">
          <w:rPr>
            <w:rFonts w:ascii="Times New Roman" w:eastAsia="Times New Roman" w:hAnsi="Times New Roman"/>
            <w:sz w:val="28"/>
            <w:szCs w:val="28"/>
          </w:rPr>
          <w:t>.</w:t>
        </w:r>
        <w:proofErr w:type="spellStart"/>
        <w:r w:rsidRPr="007F54FB">
          <w:rPr>
            <w:rFonts w:ascii="Times New Roman" w:eastAsia="Times New Roman" w:hAnsi="Times New Roman"/>
            <w:sz w:val="28"/>
            <w:szCs w:val="28"/>
          </w:rPr>
          <w:t>ru</w:t>
        </w:r>
        <w:proofErr w:type="spellEnd"/>
      </w:hyperlink>
      <w:r w:rsidRPr="007F54FB">
        <w:rPr>
          <w:rFonts w:ascii="Times New Roman" w:eastAsia="Times New Roman" w:hAnsi="Times New Roman"/>
          <w:sz w:val="28"/>
          <w:szCs w:val="28"/>
        </w:rPr>
        <w:t xml:space="preserve">) в течение </w:t>
      </w:r>
      <w:r w:rsidR="00F65FE5" w:rsidRPr="007F54FB">
        <w:rPr>
          <w:rFonts w:ascii="Times New Roman" w:eastAsia="Times New Roman" w:hAnsi="Times New Roman"/>
          <w:sz w:val="28"/>
          <w:szCs w:val="28"/>
        </w:rPr>
        <w:t>четы</w:t>
      </w:r>
      <w:r w:rsidR="00530D32" w:rsidRPr="007F54FB">
        <w:rPr>
          <w:rFonts w:ascii="Times New Roman" w:eastAsia="Times New Roman" w:hAnsi="Times New Roman"/>
          <w:sz w:val="28"/>
          <w:szCs w:val="28"/>
        </w:rPr>
        <w:t>р</w:t>
      </w:r>
      <w:r w:rsidRPr="007F54FB">
        <w:rPr>
          <w:rFonts w:ascii="Times New Roman" w:eastAsia="Times New Roman" w:hAnsi="Times New Roman"/>
          <w:sz w:val="28"/>
          <w:szCs w:val="28"/>
        </w:rPr>
        <w:t xml:space="preserve">ех рабочих дней со дня проведения общественного обсуждения. </w:t>
      </w:r>
    </w:p>
    <w:p w:rsidR="00EE0FAA" w:rsidRPr="007F54FB" w:rsidRDefault="00EE0FAA" w:rsidP="004349BC">
      <w:pPr>
        <w:tabs>
          <w:tab w:val="left" w:pos="0"/>
          <w:tab w:val="left" w:pos="851"/>
          <w:tab w:val="left" w:pos="993"/>
        </w:tabs>
        <w:spacing w:after="0" w:line="360" w:lineRule="auto"/>
        <w:ind w:firstLine="709"/>
        <w:jc w:val="both"/>
        <w:rPr>
          <w:rFonts w:ascii="Times New Roman" w:eastAsia="Times New Roman" w:hAnsi="Times New Roman"/>
          <w:sz w:val="28"/>
          <w:szCs w:val="28"/>
          <w:lang w:eastAsia="ru-RU"/>
        </w:rPr>
      </w:pPr>
      <w:r w:rsidRPr="007F54FB">
        <w:rPr>
          <w:rFonts w:ascii="Times New Roman" w:eastAsia="Times New Roman" w:hAnsi="Times New Roman"/>
          <w:sz w:val="28"/>
          <w:szCs w:val="28"/>
          <w:lang w:eastAsia="ru-RU"/>
        </w:rPr>
        <w:t xml:space="preserve"> </w:t>
      </w:r>
      <w:r w:rsidR="001C431E">
        <w:rPr>
          <w:rFonts w:ascii="Times New Roman" w:eastAsia="Times New Roman" w:hAnsi="Times New Roman"/>
          <w:sz w:val="28"/>
          <w:szCs w:val="28"/>
          <w:lang w:eastAsia="ru-RU"/>
        </w:rPr>
        <w:t>2.9</w:t>
      </w:r>
      <w:r w:rsidRPr="007F54FB">
        <w:rPr>
          <w:rFonts w:ascii="Times New Roman" w:eastAsia="Times New Roman" w:hAnsi="Times New Roman"/>
          <w:sz w:val="28"/>
          <w:szCs w:val="28"/>
          <w:lang w:eastAsia="ru-RU"/>
        </w:rPr>
        <w:t>. Не поступление замечаний и (или) предложений по проектам муниципальных программ в адрес ответственного исполнителя программ в установленный срок, отведенный для общественного обсуждения проект</w:t>
      </w:r>
      <w:r w:rsidR="00B73B6B" w:rsidRPr="007F54FB">
        <w:rPr>
          <w:rFonts w:ascii="Times New Roman" w:eastAsia="Times New Roman" w:hAnsi="Times New Roman"/>
          <w:sz w:val="28"/>
          <w:szCs w:val="28"/>
          <w:lang w:eastAsia="ru-RU"/>
        </w:rPr>
        <w:t>а</w:t>
      </w:r>
      <w:r w:rsidRPr="007F54FB">
        <w:rPr>
          <w:rFonts w:ascii="Times New Roman" w:eastAsia="Times New Roman" w:hAnsi="Times New Roman"/>
          <w:sz w:val="28"/>
          <w:szCs w:val="28"/>
          <w:lang w:eastAsia="ru-RU"/>
        </w:rPr>
        <w:t xml:space="preserve"> муниципальн</w:t>
      </w:r>
      <w:r w:rsidR="00B73B6B" w:rsidRPr="007F54FB">
        <w:rPr>
          <w:rFonts w:ascii="Times New Roman" w:eastAsia="Times New Roman" w:hAnsi="Times New Roman"/>
          <w:sz w:val="28"/>
          <w:szCs w:val="28"/>
          <w:lang w:eastAsia="ru-RU"/>
        </w:rPr>
        <w:t>ой</w:t>
      </w:r>
      <w:r w:rsidRPr="007F54FB">
        <w:rPr>
          <w:rFonts w:ascii="Times New Roman" w:eastAsia="Times New Roman" w:hAnsi="Times New Roman"/>
          <w:sz w:val="28"/>
          <w:szCs w:val="28"/>
          <w:lang w:eastAsia="ru-RU"/>
        </w:rPr>
        <w:t xml:space="preserve"> программ</w:t>
      </w:r>
      <w:r w:rsidR="00B73B6B" w:rsidRPr="007F54FB">
        <w:rPr>
          <w:rFonts w:ascii="Times New Roman" w:eastAsia="Times New Roman" w:hAnsi="Times New Roman"/>
          <w:sz w:val="28"/>
          <w:szCs w:val="28"/>
          <w:lang w:eastAsia="ru-RU"/>
        </w:rPr>
        <w:t>ы</w:t>
      </w:r>
      <w:r w:rsidRPr="007F54FB">
        <w:rPr>
          <w:rFonts w:ascii="Times New Roman" w:eastAsia="Times New Roman" w:hAnsi="Times New Roman"/>
          <w:sz w:val="28"/>
          <w:szCs w:val="28"/>
          <w:lang w:eastAsia="ru-RU"/>
        </w:rPr>
        <w:t>, не является препятствием для ее утверждения.</w:t>
      </w:r>
    </w:p>
    <w:p w:rsidR="00EE0FAA" w:rsidRDefault="00F65183" w:rsidP="001C431E">
      <w:pPr>
        <w:tabs>
          <w:tab w:val="left" w:pos="0"/>
          <w:tab w:val="left" w:pos="426"/>
        </w:tabs>
        <w:spacing w:after="0" w:line="360" w:lineRule="auto"/>
        <w:jc w:val="both"/>
        <w:rPr>
          <w:rFonts w:ascii="Times New Roman" w:eastAsia="Times New Roman" w:hAnsi="Times New Roman"/>
          <w:sz w:val="28"/>
          <w:szCs w:val="28"/>
          <w:lang w:eastAsia="ru-RU"/>
        </w:rPr>
      </w:pPr>
      <w:r w:rsidRPr="007F54FB">
        <w:rPr>
          <w:rFonts w:ascii="Times New Roman" w:eastAsia="Times New Roman" w:hAnsi="Times New Roman"/>
          <w:sz w:val="28"/>
          <w:szCs w:val="28"/>
          <w:lang w:eastAsia="ru-RU"/>
        </w:rPr>
        <w:t xml:space="preserve">          </w:t>
      </w:r>
      <w:r w:rsidR="001C431E">
        <w:rPr>
          <w:rFonts w:ascii="Times New Roman" w:eastAsia="Times New Roman" w:hAnsi="Times New Roman"/>
          <w:sz w:val="28"/>
          <w:szCs w:val="28"/>
          <w:lang w:eastAsia="ru-RU"/>
        </w:rPr>
        <w:t>2.10</w:t>
      </w:r>
      <w:r w:rsidR="00EE0FAA" w:rsidRPr="007F54FB">
        <w:rPr>
          <w:rFonts w:ascii="Times New Roman" w:eastAsia="Times New Roman" w:hAnsi="Times New Roman"/>
          <w:sz w:val="28"/>
          <w:szCs w:val="28"/>
          <w:lang w:eastAsia="ru-RU"/>
        </w:rPr>
        <w:t xml:space="preserve">. </w:t>
      </w:r>
      <w:proofErr w:type="gramStart"/>
      <w:r w:rsidR="00EE0FAA" w:rsidRPr="007F54FB">
        <w:rPr>
          <w:rFonts w:ascii="Times New Roman" w:eastAsia="Times New Roman" w:hAnsi="Times New Roman"/>
          <w:sz w:val="28"/>
          <w:szCs w:val="28"/>
          <w:lang w:eastAsia="ru-RU"/>
        </w:rPr>
        <w:t xml:space="preserve">Формирование </w:t>
      </w:r>
      <w:r w:rsidR="00B73B6B" w:rsidRPr="007F54FB">
        <w:rPr>
          <w:rFonts w:ascii="Times New Roman" w:eastAsia="Times New Roman" w:hAnsi="Times New Roman"/>
          <w:sz w:val="28"/>
          <w:szCs w:val="28"/>
          <w:lang w:eastAsia="ru-RU"/>
        </w:rPr>
        <w:t>о</w:t>
      </w:r>
      <w:r w:rsidR="00EE0FAA" w:rsidRPr="007F54FB">
        <w:rPr>
          <w:rFonts w:ascii="Times New Roman" w:eastAsia="Times New Roman" w:hAnsi="Times New Roman"/>
          <w:sz w:val="28"/>
          <w:szCs w:val="28"/>
          <w:lang w:eastAsia="ru-RU"/>
        </w:rPr>
        <w:t>тделом развития городского поселения администрации Подгоренского муниципального района Воронежской области в течение пяти дней со дня утверждения общественной комиссией протокола оценки заявок заинтересованных лиц на включение в адресный перечень дворовых территорий проекта муниципальной программы, проекта постановления администрации Подгоренского муниципального района Воронежской области об утверждении муниципальной программы, включающего адресный перечень дворовых территорий многоквартирных домов и адресный перечень муниципальных территорий общего</w:t>
      </w:r>
      <w:proofErr w:type="gramEnd"/>
      <w:r w:rsidR="00EE0FAA" w:rsidRPr="007F54FB">
        <w:rPr>
          <w:rFonts w:ascii="Times New Roman" w:eastAsia="Times New Roman" w:hAnsi="Times New Roman"/>
          <w:sz w:val="28"/>
          <w:szCs w:val="28"/>
          <w:lang w:eastAsia="ru-RU"/>
        </w:rPr>
        <w:t xml:space="preserve"> пользования на текущий финансовый год.</w:t>
      </w:r>
    </w:p>
    <w:p w:rsidR="001C431E" w:rsidRPr="001C431E" w:rsidRDefault="001C431E" w:rsidP="001C431E">
      <w:pPr>
        <w:tabs>
          <w:tab w:val="left" w:pos="0"/>
          <w:tab w:val="left" w:pos="426"/>
        </w:tabs>
        <w:spacing w:after="0" w:line="360" w:lineRule="auto"/>
        <w:jc w:val="both"/>
        <w:rPr>
          <w:rFonts w:ascii="Times New Roman" w:eastAsia="Times New Roman" w:hAnsi="Times New Roman"/>
          <w:sz w:val="28"/>
          <w:szCs w:val="28"/>
          <w:lang w:eastAsia="ru-RU"/>
        </w:rPr>
      </w:pPr>
    </w:p>
    <w:p w:rsidR="00EE0FAA" w:rsidRDefault="00EE0FAA" w:rsidP="004971F2">
      <w:pPr>
        <w:tabs>
          <w:tab w:val="left" w:pos="5387"/>
        </w:tabs>
        <w:autoSpaceDE w:val="0"/>
        <w:autoSpaceDN w:val="0"/>
        <w:adjustRightInd w:val="0"/>
        <w:spacing w:after="0" w:line="240" w:lineRule="auto"/>
        <w:jc w:val="both"/>
        <w:rPr>
          <w:rFonts w:ascii="Times New Roman" w:eastAsia="Times New Roman" w:hAnsi="Times New Roman"/>
          <w:sz w:val="26"/>
          <w:szCs w:val="26"/>
          <w:lang w:eastAsia="ru-RU"/>
        </w:rPr>
      </w:pPr>
    </w:p>
    <w:tbl>
      <w:tblPr>
        <w:tblStyle w:val="a3"/>
        <w:tblW w:w="0" w:type="auto"/>
        <w:tblInd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tblGrid>
      <w:tr w:rsidR="00EE0FAA" w:rsidTr="004349BC">
        <w:tc>
          <w:tcPr>
            <w:tcW w:w="5528" w:type="dxa"/>
          </w:tcPr>
          <w:p w:rsidR="00EE0FAA" w:rsidRDefault="00EE0FAA" w:rsidP="00EE0FAA">
            <w:pPr>
              <w:jc w:val="both"/>
              <w:rPr>
                <w:rFonts w:ascii="Times New Roman" w:hAnsi="Times New Roman"/>
                <w:sz w:val="28"/>
                <w:szCs w:val="28"/>
                <w:lang w:eastAsia="ru-RU"/>
              </w:rPr>
            </w:pPr>
            <w:r>
              <w:rPr>
                <w:rFonts w:ascii="Times New Roman" w:hAnsi="Times New Roman"/>
                <w:sz w:val="28"/>
                <w:szCs w:val="28"/>
                <w:lang w:eastAsia="ru-RU"/>
              </w:rPr>
              <w:lastRenderedPageBreak/>
              <w:t>Приложение №</w:t>
            </w:r>
            <w:r w:rsidR="004349BC">
              <w:rPr>
                <w:rFonts w:ascii="Times New Roman" w:hAnsi="Times New Roman"/>
                <w:sz w:val="28"/>
                <w:szCs w:val="28"/>
                <w:lang w:eastAsia="ru-RU"/>
              </w:rPr>
              <w:t xml:space="preserve"> </w:t>
            </w:r>
            <w:r>
              <w:rPr>
                <w:rFonts w:ascii="Times New Roman" w:hAnsi="Times New Roman"/>
                <w:sz w:val="28"/>
                <w:szCs w:val="28"/>
                <w:lang w:eastAsia="ru-RU"/>
              </w:rPr>
              <w:t>1</w:t>
            </w:r>
          </w:p>
          <w:p w:rsidR="00EE0FAA" w:rsidRDefault="00EE0FAA" w:rsidP="00EE0FAA">
            <w:pPr>
              <w:jc w:val="both"/>
              <w:rPr>
                <w:rFonts w:ascii="Times New Roman" w:hAnsi="Times New Roman"/>
                <w:sz w:val="28"/>
                <w:szCs w:val="28"/>
                <w:lang w:eastAsia="ru-RU"/>
              </w:rPr>
            </w:pPr>
            <w:r>
              <w:rPr>
                <w:rFonts w:ascii="Times New Roman" w:hAnsi="Times New Roman"/>
                <w:sz w:val="28"/>
                <w:szCs w:val="28"/>
                <w:lang w:eastAsia="ru-RU"/>
              </w:rPr>
              <w:t>к Порядку пров</w:t>
            </w:r>
            <w:r w:rsidR="004349BC">
              <w:rPr>
                <w:rFonts w:ascii="Times New Roman" w:hAnsi="Times New Roman"/>
                <w:sz w:val="28"/>
                <w:szCs w:val="28"/>
                <w:lang w:eastAsia="ru-RU"/>
              </w:rPr>
              <w:t xml:space="preserve">едения общественного обсуждения муниципальной программы </w:t>
            </w:r>
            <w:r>
              <w:rPr>
                <w:rFonts w:ascii="Times New Roman" w:hAnsi="Times New Roman"/>
                <w:sz w:val="28"/>
                <w:szCs w:val="28"/>
                <w:lang w:eastAsia="ru-RU"/>
              </w:rPr>
              <w:t>«Фор</w:t>
            </w:r>
            <w:r w:rsidR="004349BC">
              <w:rPr>
                <w:rFonts w:ascii="Times New Roman" w:hAnsi="Times New Roman"/>
                <w:sz w:val="28"/>
                <w:szCs w:val="28"/>
                <w:lang w:eastAsia="ru-RU"/>
              </w:rPr>
              <w:t xml:space="preserve">мирование современной городской </w:t>
            </w:r>
            <w:r>
              <w:rPr>
                <w:rFonts w:ascii="Times New Roman" w:hAnsi="Times New Roman"/>
                <w:sz w:val="28"/>
                <w:szCs w:val="28"/>
                <w:lang w:eastAsia="ru-RU"/>
              </w:rPr>
              <w:t>среды Под</w:t>
            </w:r>
            <w:r w:rsidR="004349BC">
              <w:rPr>
                <w:rFonts w:ascii="Times New Roman" w:hAnsi="Times New Roman"/>
                <w:sz w:val="28"/>
                <w:szCs w:val="28"/>
                <w:lang w:eastAsia="ru-RU"/>
              </w:rPr>
              <w:t xml:space="preserve">горенского городского поселения </w:t>
            </w:r>
            <w:r>
              <w:rPr>
                <w:rFonts w:ascii="Times New Roman" w:hAnsi="Times New Roman"/>
                <w:sz w:val="28"/>
                <w:szCs w:val="28"/>
                <w:lang w:eastAsia="ru-RU"/>
              </w:rPr>
              <w:t xml:space="preserve">Подгоренского муниципального района </w:t>
            </w:r>
            <w:r w:rsidR="001C431E">
              <w:rPr>
                <w:rFonts w:ascii="Times New Roman" w:hAnsi="Times New Roman"/>
                <w:sz w:val="28"/>
                <w:szCs w:val="28"/>
                <w:lang w:eastAsia="ru-RU"/>
              </w:rPr>
              <w:t>В</w:t>
            </w:r>
            <w:r>
              <w:rPr>
                <w:rFonts w:ascii="Times New Roman" w:hAnsi="Times New Roman"/>
                <w:sz w:val="28"/>
                <w:szCs w:val="28"/>
                <w:lang w:eastAsia="ru-RU"/>
              </w:rPr>
              <w:t>оронежской области»</w:t>
            </w:r>
          </w:p>
          <w:p w:rsidR="00EE0FAA" w:rsidRDefault="00EE0FAA" w:rsidP="00EE0FAA">
            <w:pPr>
              <w:jc w:val="center"/>
            </w:pPr>
          </w:p>
        </w:tc>
      </w:tr>
    </w:tbl>
    <w:p w:rsidR="00EE0FAA" w:rsidRPr="00EE0FAA" w:rsidRDefault="00EE0FAA" w:rsidP="00EE0FAA">
      <w:pPr>
        <w:spacing w:after="0" w:line="240" w:lineRule="auto"/>
        <w:jc w:val="center"/>
        <w:rPr>
          <w:rFonts w:ascii="Times New Roman" w:eastAsia="Times New Roman" w:hAnsi="Times New Roman"/>
          <w:sz w:val="28"/>
          <w:szCs w:val="28"/>
          <w:lang w:eastAsia="ru-RU"/>
        </w:rPr>
      </w:pPr>
      <w:r w:rsidRPr="00EE0FAA">
        <w:rPr>
          <w:rFonts w:ascii="Times New Roman" w:eastAsia="Times New Roman" w:hAnsi="Times New Roman"/>
          <w:sz w:val="28"/>
          <w:szCs w:val="28"/>
          <w:lang w:eastAsia="ru-RU"/>
        </w:rPr>
        <w:t>Предложение по проекту муниципальной программы</w:t>
      </w:r>
    </w:p>
    <w:p w:rsidR="00EE0FAA" w:rsidRPr="00EE0FAA" w:rsidRDefault="00EE0FAA" w:rsidP="00EE0FAA">
      <w:pPr>
        <w:spacing w:after="0" w:line="240" w:lineRule="auto"/>
        <w:jc w:val="center"/>
        <w:rPr>
          <w:rFonts w:ascii="Times New Roman" w:eastAsia="Times New Roman" w:hAnsi="Times New Roman"/>
          <w:sz w:val="28"/>
          <w:szCs w:val="28"/>
          <w:lang w:eastAsia="ru-RU"/>
        </w:rPr>
      </w:pPr>
      <w:r w:rsidRPr="00EE0FAA">
        <w:rPr>
          <w:rFonts w:ascii="Times New Roman" w:eastAsia="Times New Roman" w:hAnsi="Times New Roman"/>
          <w:sz w:val="28"/>
          <w:szCs w:val="28"/>
          <w:lang w:eastAsia="ru-RU"/>
        </w:rPr>
        <w:t>«Формирование современной городской среды Подгоренского городского поселения Подгоренского муниципального района</w:t>
      </w:r>
      <w:r w:rsidR="004349BC">
        <w:rPr>
          <w:rFonts w:ascii="Times New Roman" w:eastAsia="Times New Roman" w:hAnsi="Times New Roman"/>
          <w:sz w:val="28"/>
          <w:szCs w:val="28"/>
          <w:lang w:eastAsia="ru-RU"/>
        </w:rPr>
        <w:t xml:space="preserve"> Воронежской области</w:t>
      </w:r>
      <w:r w:rsidRPr="00EE0FAA">
        <w:rPr>
          <w:rFonts w:ascii="Times New Roman" w:eastAsia="Times New Roman" w:hAnsi="Times New Roman"/>
          <w:sz w:val="28"/>
          <w:szCs w:val="28"/>
          <w:lang w:eastAsia="ru-RU"/>
        </w:rPr>
        <w:t>»</w:t>
      </w:r>
    </w:p>
    <w:p w:rsidR="004349BC" w:rsidRDefault="004349BC" w:rsidP="00EE0FAA">
      <w:pPr>
        <w:spacing w:after="0" w:line="240" w:lineRule="auto"/>
        <w:jc w:val="both"/>
        <w:rPr>
          <w:rFonts w:ascii="Times New Roman" w:eastAsia="Times New Roman" w:hAnsi="Times New Roman"/>
          <w:sz w:val="24"/>
          <w:szCs w:val="24"/>
          <w:lang w:eastAsia="ru-RU"/>
        </w:rPr>
      </w:pPr>
    </w:p>
    <w:p w:rsidR="00EE0FAA" w:rsidRPr="00EE0FAA" w:rsidRDefault="00EE0FAA" w:rsidP="00EE0FAA">
      <w:pPr>
        <w:spacing w:after="0" w:line="240" w:lineRule="auto"/>
        <w:jc w:val="both"/>
        <w:rPr>
          <w:rFonts w:ascii="Times New Roman" w:eastAsia="Times New Roman" w:hAnsi="Times New Roman"/>
          <w:sz w:val="24"/>
          <w:szCs w:val="24"/>
          <w:lang w:eastAsia="ru-RU"/>
        </w:rPr>
      </w:pPr>
      <w:r w:rsidRPr="00EE0FAA">
        <w:rPr>
          <w:rFonts w:ascii="Times New Roman" w:eastAsia="Times New Roman" w:hAnsi="Times New Roman"/>
          <w:sz w:val="24"/>
          <w:szCs w:val="24"/>
          <w:lang w:eastAsia="ru-RU"/>
        </w:rPr>
        <w:t>Дата _________________</w:t>
      </w:r>
    </w:p>
    <w:p w:rsidR="00EE0FAA" w:rsidRPr="00EE0FAA" w:rsidRDefault="00EE0FAA" w:rsidP="00EE0FAA">
      <w:pPr>
        <w:spacing w:after="0" w:line="240" w:lineRule="auto"/>
        <w:jc w:val="both"/>
        <w:rPr>
          <w:rFonts w:ascii="Times New Roman" w:eastAsia="Times New Roman" w:hAnsi="Times New Roman"/>
          <w:sz w:val="24"/>
          <w:szCs w:val="24"/>
          <w:lang w:eastAsia="ru-RU"/>
        </w:rPr>
      </w:pPr>
    </w:p>
    <w:p w:rsidR="00EE0FAA" w:rsidRPr="00F65FE5" w:rsidRDefault="00EE0FAA" w:rsidP="00EE0FAA">
      <w:pPr>
        <w:spacing w:after="0" w:line="240" w:lineRule="auto"/>
        <w:jc w:val="both"/>
        <w:rPr>
          <w:rFonts w:ascii="Times New Roman" w:eastAsia="Times New Roman" w:hAnsi="Times New Roman"/>
          <w:sz w:val="26"/>
          <w:szCs w:val="26"/>
          <w:lang w:eastAsia="ru-RU"/>
        </w:rPr>
      </w:pPr>
      <w:r w:rsidRPr="00F65FE5">
        <w:rPr>
          <w:rFonts w:ascii="Times New Roman" w:eastAsia="Times New Roman" w:hAnsi="Times New Roman"/>
          <w:sz w:val="26"/>
          <w:szCs w:val="26"/>
          <w:lang w:eastAsia="ru-RU"/>
        </w:rPr>
        <w:t xml:space="preserve">Куда: в Отдел </w:t>
      </w:r>
      <w:proofErr w:type="gramStart"/>
      <w:r w:rsidRPr="00F65FE5">
        <w:rPr>
          <w:rFonts w:ascii="Times New Roman" w:eastAsia="Times New Roman" w:hAnsi="Times New Roman"/>
          <w:sz w:val="26"/>
          <w:szCs w:val="26"/>
          <w:lang w:eastAsia="ru-RU"/>
        </w:rPr>
        <w:t>развития городского поселения администрации Подгоренского муниципального района Воронежской области</w:t>
      </w:r>
      <w:proofErr w:type="gramEnd"/>
    </w:p>
    <w:p w:rsidR="00EE0FAA" w:rsidRPr="00F65FE5" w:rsidRDefault="00EE0FAA" w:rsidP="00EE0FAA">
      <w:pPr>
        <w:spacing w:after="0" w:line="240" w:lineRule="auto"/>
        <w:jc w:val="both"/>
        <w:rPr>
          <w:rFonts w:ascii="Times New Roman" w:eastAsia="Times New Roman" w:hAnsi="Times New Roman"/>
          <w:sz w:val="26"/>
          <w:szCs w:val="26"/>
          <w:lang w:eastAsia="ru-RU"/>
        </w:rPr>
      </w:pPr>
    </w:p>
    <w:p w:rsidR="00EE0FAA" w:rsidRPr="00F65FE5" w:rsidRDefault="00EE0FAA" w:rsidP="00EE0FAA">
      <w:pPr>
        <w:spacing w:after="0" w:line="240" w:lineRule="auto"/>
        <w:jc w:val="both"/>
        <w:rPr>
          <w:rFonts w:ascii="Times New Roman" w:eastAsia="Times New Roman" w:hAnsi="Times New Roman"/>
          <w:sz w:val="26"/>
          <w:szCs w:val="26"/>
          <w:lang w:eastAsia="ru-RU"/>
        </w:rPr>
      </w:pPr>
      <w:proofErr w:type="gramStart"/>
      <w:r w:rsidRPr="00F65FE5">
        <w:rPr>
          <w:rFonts w:ascii="Times New Roman" w:eastAsia="Times New Roman" w:hAnsi="Times New Roman"/>
          <w:sz w:val="26"/>
          <w:szCs w:val="26"/>
          <w:lang w:eastAsia="ru-RU"/>
        </w:rPr>
        <w:t xml:space="preserve">396560, Воронежская область, </w:t>
      </w:r>
      <w:proofErr w:type="spellStart"/>
      <w:r w:rsidRPr="00F65FE5">
        <w:rPr>
          <w:rFonts w:ascii="Times New Roman" w:eastAsia="Times New Roman" w:hAnsi="Times New Roman"/>
          <w:sz w:val="26"/>
          <w:szCs w:val="26"/>
          <w:lang w:eastAsia="ru-RU"/>
        </w:rPr>
        <w:t>п.г.т</w:t>
      </w:r>
      <w:proofErr w:type="spellEnd"/>
      <w:r w:rsidRPr="00F65FE5">
        <w:rPr>
          <w:rFonts w:ascii="Times New Roman" w:eastAsia="Times New Roman" w:hAnsi="Times New Roman"/>
          <w:sz w:val="26"/>
          <w:szCs w:val="26"/>
          <w:lang w:eastAsia="ru-RU"/>
        </w:rPr>
        <w:t xml:space="preserve">. Подгоренский, пер. Привокзальный, д.6,             </w:t>
      </w:r>
      <w:proofErr w:type="spellStart"/>
      <w:r w:rsidRPr="00F65FE5">
        <w:rPr>
          <w:rFonts w:ascii="Times New Roman" w:eastAsia="Times New Roman" w:hAnsi="Times New Roman"/>
          <w:sz w:val="26"/>
          <w:szCs w:val="26"/>
          <w:lang w:eastAsia="ru-RU"/>
        </w:rPr>
        <w:t>каб</w:t>
      </w:r>
      <w:proofErr w:type="spellEnd"/>
      <w:r w:rsidRPr="00F65FE5">
        <w:rPr>
          <w:rFonts w:ascii="Times New Roman" w:eastAsia="Times New Roman" w:hAnsi="Times New Roman"/>
          <w:sz w:val="26"/>
          <w:szCs w:val="26"/>
          <w:lang w:eastAsia="ru-RU"/>
        </w:rPr>
        <w:t>. 2.</w:t>
      </w:r>
      <w:proofErr w:type="gramEnd"/>
    </w:p>
    <w:p w:rsidR="00EE0FAA" w:rsidRPr="00F65FE5" w:rsidRDefault="00EE0FAA" w:rsidP="00EE0FAA">
      <w:pPr>
        <w:spacing w:after="0" w:line="240" w:lineRule="auto"/>
        <w:jc w:val="both"/>
        <w:rPr>
          <w:rFonts w:ascii="Times New Roman" w:eastAsia="Times New Roman" w:hAnsi="Times New Roman"/>
          <w:sz w:val="26"/>
          <w:szCs w:val="26"/>
          <w:lang w:eastAsia="ru-RU"/>
        </w:rPr>
      </w:pPr>
    </w:p>
    <w:p w:rsidR="00EE0FAA" w:rsidRPr="00F65FE5" w:rsidRDefault="00F65FE5" w:rsidP="00EE0FAA">
      <w:pPr>
        <w:spacing w:after="0" w:line="240" w:lineRule="auto"/>
        <w:jc w:val="both"/>
        <w:rPr>
          <w:rFonts w:ascii="Times New Roman" w:eastAsia="Times New Roman" w:hAnsi="Times New Roman"/>
          <w:sz w:val="26"/>
          <w:szCs w:val="26"/>
          <w:lang w:eastAsia="ru-RU"/>
        </w:rPr>
      </w:pPr>
      <w:r w:rsidRPr="00F65FE5">
        <w:rPr>
          <w:rFonts w:ascii="Times New Roman" w:eastAsia="Times New Roman" w:hAnsi="Times New Roman"/>
          <w:sz w:val="26"/>
          <w:szCs w:val="26"/>
          <w:lang w:eastAsia="ru-RU"/>
        </w:rPr>
        <w:t xml:space="preserve">1.Наименование заинтересованного </w:t>
      </w:r>
      <w:r w:rsidR="00EE0FAA" w:rsidRPr="00F65FE5">
        <w:rPr>
          <w:rFonts w:ascii="Times New Roman" w:eastAsia="Times New Roman" w:hAnsi="Times New Roman"/>
          <w:sz w:val="26"/>
          <w:szCs w:val="26"/>
          <w:lang w:eastAsia="ru-RU"/>
        </w:rPr>
        <w:t>лица_________________________________</w:t>
      </w:r>
    </w:p>
    <w:p w:rsidR="00EE0FAA" w:rsidRPr="00F65FE5" w:rsidRDefault="00EE0FAA" w:rsidP="00EE0FAA">
      <w:pPr>
        <w:spacing w:after="0" w:line="240" w:lineRule="auto"/>
        <w:jc w:val="both"/>
        <w:rPr>
          <w:rFonts w:ascii="Times New Roman" w:eastAsia="Times New Roman" w:hAnsi="Times New Roman"/>
          <w:sz w:val="26"/>
          <w:szCs w:val="26"/>
          <w:lang w:eastAsia="ru-RU"/>
        </w:rPr>
      </w:pPr>
    </w:p>
    <w:p w:rsidR="00EE0FAA" w:rsidRPr="00F65FE5" w:rsidRDefault="00EE0FAA" w:rsidP="00EE0FAA">
      <w:pPr>
        <w:spacing w:after="0" w:line="240" w:lineRule="auto"/>
        <w:jc w:val="both"/>
        <w:rPr>
          <w:rFonts w:ascii="Times New Roman" w:eastAsia="Times New Roman" w:hAnsi="Times New Roman"/>
          <w:sz w:val="26"/>
          <w:szCs w:val="26"/>
          <w:lang w:eastAsia="ru-RU"/>
        </w:rPr>
      </w:pPr>
      <w:r w:rsidRPr="00F65FE5">
        <w:rPr>
          <w:rFonts w:ascii="Times New Roman" w:eastAsia="Times New Roman" w:hAnsi="Times New Roman"/>
          <w:sz w:val="26"/>
          <w:szCs w:val="26"/>
          <w:lang w:eastAsia="ru-RU"/>
        </w:rPr>
        <w:t>Местонахождение заинтересованного лица (юридический адрес и (или) почтовый адрес)____________________________________________</w:t>
      </w:r>
    </w:p>
    <w:p w:rsidR="00EE0FAA" w:rsidRPr="00F65FE5" w:rsidRDefault="00EE0FAA" w:rsidP="00EE0FAA">
      <w:pPr>
        <w:spacing w:after="0" w:line="240" w:lineRule="auto"/>
        <w:jc w:val="both"/>
        <w:rPr>
          <w:rFonts w:ascii="Times New Roman" w:eastAsia="Times New Roman" w:hAnsi="Times New Roman"/>
          <w:sz w:val="26"/>
          <w:szCs w:val="26"/>
          <w:lang w:eastAsia="ru-RU"/>
        </w:rPr>
      </w:pPr>
      <w:r w:rsidRPr="00F65FE5">
        <w:rPr>
          <w:rFonts w:ascii="Times New Roman" w:eastAsia="Times New Roman" w:hAnsi="Times New Roman"/>
          <w:sz w:val="26"/>
          <w:szCs w:val="26"/>
          <w:lang w:eastAsia="ru-RU"/>
        </w:rPr>
        <w:t>ИНН, ОГРН, КПП (для юридического лица)_____________________________</w:t>
      </w:r>
    </w:p>
    <w:p w:rsidR="00EE0FAA" w:rsidRPr="00F65FE5" w:rsidRDefault="00EE0FAA" w:rsidP="00EE0FAA">
      <w:pPr>
        <w:spacing w:after="0" w:line="240" w:lineRule="auto"/>
        <w:jc w:val="both"/>
        <w:rPr>
          <w:rFonts w:ascii="Times New Roman" w:eastAsia="Times New Roman" w:hAnsi="Times New Roman"/>
          <w:sz w:val="26"/>
          <w:szCs w:val="26"/>
          <w:lang w:eastAsia="ru-RU"/>
        </w:rPr>
      </w:pPr>
      <w:r w:rsidRPr="00F65FE5">
        <w:rPr>
          <w:rFonts w:ascii="Times New Roman" w:eastAsia="Times New Roman" w:hAnsi="Times New Roman"/>
          <w:sz w:val="26"/>
          <w:szCs w:val="26"/>
          <w:lang w:eastAsia="ru-RU"/>
        </w:rPr>
        <w:t>Паспортные данные (для физического лица)____________________________</w:t>
      </w:r>
    </w:p>
    <w:p w:rsidR="00EE0FAA" w:rsidRPr="00F65FE5" w:rsidRDefault="00EE0FAA" w:rsidP="00EE0FAA">
      <w:pPr>
        <w:spacing w:after="0" w:line="240" w:lineRule="auto"/>
        <w:jc w:val="both"/>
        <w:rPr>
          <w:rFonts w:ascii="Times New Roman" w:eastAsia="Times New Roman" w:hAnsi="Times New Roman"/>
          <w:sz w:val="26"/>
          <w:szCs w:val="26"/>
          <w:lang w:eastAsia="ru-RU"/>
        </w:rPr>
      </w:pPr>
      <w:r w:rsidRPr="00F65FE5">
        <w:rPr>
          <w:rFonts w:ascii="Times New Roman" w:eastAsia="Times New Roman" w:hAnsi="Times New Roman"/>
          <w:sz w:val="26"/>
          <w:szCs w:val="26"/>
          <w:lang w:eastAsia="ru-RU"/>
        </w:rPr>
        <w:t>Номер контактного телефона (факса)__________________________________</w:t>
      </w:r>
    </w:p>
    <w:p w:rsidR="00EE0FAA" w:rsidRPr="00F65FE5" w:rsidRDefault="00EE0FAA" w:rsidP="00EE0FAA">
      <w:pPr>
        <w:spacing w:after="0" w:line="240" w:lineRule="auto"/>
        <w:jc w:val="both"/>
        <w:rPr>
          <w:rFonts w:ascii="Times New Roman" w:eastAsia="Times New Roman" w:hAnsi="Times New Roman"/>
          <w:sz w:val="26"/>
          <w:szCs w:val="26"/>
          <w:lang w:eastAsia="ru-RU"/>
        </w:rPr>
      </w:pPr>
    </w:p>
    <w:p w:rsidR="00EE0FAA" w:rsidRPr="00F65FE5" w:rsidRDefault="00EE0FAA" w:rsidP="00EE0FAA">
      <w:pPr>
        <w:spacing w:after="0" w:line="240" w:lineRule="auto"/>
        <w:jc w:val="both"/>
        <w:rPr>
          <w:rFonts w:ascii="Times New Roman" w:eastAsia="Times New Roman" w:hAnsi="Times New Roman"/>
          <w:sz w:val="26"/>
          <w:szCs w:val="26"/>
          <w:lang w:eastAsia="ru-RU"/>
        </w:rPr>
      </w:pPr>
      <w:r w:rsidRPr="00F65FE5">
        <w:rPr>
          <w:rFonts w:ascii="Times New Roman" w:eastAsia="Times New Roman" w:hAnsi="Times New Roman"/>
          <w:sz w:val="26"/>
          <w:szCs w:val="26"/>
          <w:lang w:eastAsia="ru-RU"/>
        </w:rPr>
        <w:t>Изучив Проект подпрограммы предлагаем:</w:t>
      </w:r>
    </w:p>
    <w:p w:rsidR="00EE0FAA" w:rsidRPr="00F65FE5" w:rsidRDefault="00EE0FAA" w:rsidP="00EE0FAA">
      <w:pPr>
        <w:spacing w:after="0" w:line="240" w:lineRule="auto"/>
        <w:jc w:val="both"/>
        <w:rPr>
          <w:rFonts w:ascii="Times New Roman" w:eastAsia="Times New Roman" w:hAnsi="Times New Roman"/>
          <w:sz w:val="26"/>
          <w:szCs w:val="26"/>
          <w:lang w:eastAsia="ru-RU"/>
        </w:rPr>
      </w:pPr>
    </w:p>
    <w:p w:rsidR="00EE0FAA" w:rsidRPr="00F65FE5" w:rsidRDefault="00EE0FAA" w:rsidP="00EE0FAA">
      <w:pPr>
        <w:spacing w:after="0" w:line="240" w:lineRule="auto"/>
        <w:jc w:val="both"/>
        <w:rPr>
          <w:rFonts w:ascii="Times New Roman" w:eastAsia="Times New Roman" w:hAnsi="Times New Roman"/>
          <w:sz w:val="26"/>
          <w:szCs w:val="26"/>
          <w:lang w:eastAsia="ru-RU"/>
        </w:rPr>
      </w:pPr>
      <w:r w:rsidRPr="00F65FE5">
        <w:rPr>
          <w:rFonts w:ascii="Times New Roman" w:eastAsia="Times New Roman" w:hAnsi="Times New Roman"/>
          <w:sz w:val="26"/>
          <w:szCs w:val="26"/>
          <w:lang w:eastAsia="ru-RU"/>
        </w:rPr>
        <w:t xml:space="preserve">Включить в адресный перечень муниципальных территорий общего пользования:_______________________________________________________ </w:t>
      </w:r>
    </w:p>
    <w:p w:rsidR="00EE0FAA" w:rsidRPr="00F65FE5" w:rsidRDefault="00EE0FAA" w:rsidP="00EE0FAA">
      <w:pPr>
        <w:spacing w:after="0" w:line="240" w:lineRule="auto"/>
        <w:jc w:val="both"/>
        <w:rPr>
          <w:rFonts w:ascii="Times New Roman" w:eastAsia="Times New Roman" w:hAnsi="Times New Roman"/>
          <w:sz w:val="26"/>
          <w:szCs w:val="26"/>
          <w:lang w:eastAsia="ru-RU"/>
        </w:rPr>
      </w:pPr>
      <w:r w:rsidRPr="00F65FE5">
        <w:rPr>
          <w:rFonts w:ascii="Times New Roman" w:eastAsia="Times New Roman" w:hAnsi="Times New Roman"/>
          <w:sz w:val="26"/>
          <w:szCs w:val="26"/>
          <w:lang w:eastAsia="ru-RU"/>
        </w:rPr>
        <w:t xml:space="preserve">                                                     (вид работ) </w:t>
      </w:r>
    </w:p>
    <w:p w:rsidR="00EE0FAA" w:rsidRPr="00F65FE5" w:rsidRDefault="00EE0FAA" w:rsidP="00EE0FAA">
      <w:pPr>
        <w:spacing w:after="0" w:line="240" w:lineRule="auto"/>
        <w:jc w:val="both"/>
        <w:rPr>
          <w:rFonts w:ascii="Times New Roman" w:eastAsia="Times New Roman" w:hAnsi="Times New Roman"/>
          <w:sz w:val="26"/>
          <w:szCs w:val="26"/>
          <w:lang w:eastAsia="ru-RU"/>
        </w:rPr>
      </w:pPr>
      <w:r w:rsidRPr="00F65FE5">
        <w:rPr>
          <w:rFonts w:ascii="Times New Roman" w:eastAsia="Times New Roman" w:hAnsi="Times New Roman"/>
          <w:sz w:val="26"/>
          <w:szCs w:val="26"/>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 (кратко изложить суть предложения, обоснования необходимости его принятия, включая описание проблем, указать круг лиц, интересы которых будут затронуты)</w:t>
      </w:r>
    </w:p>
    <w:p w:rsidR="00EE0FAA" w:rsidRPr="00F65FE5" w:rsidRDefault="00EE0FAA" w:rsidP="00EE0FAA">
      <w:pPr>
        <w:spacing w:after="0" w:line="240" w:lineRule="auto"/>
        <w:jc w:val="both"/>
        <w:rPr>
          <w:rFonts w:ascii="Times New Roman" w:eastAsia="Times New Roman" w:hAnsi="Times New Roman"/>
          <w:sz w:val="26"/>
          <w:szCs w:val="26"/>
          <w:lang w:eastAsia="ru-RU"/>
        </w:rPr>
      </w:pPr>
    </w:p>
    <w:p w:rsidR="00EE0FAA" w:rsidRPr="00F65FE5" w:rsidRDefault="00EE0FAA" w:rsidP="00EE0FAA">
      <w:pPr>
        <w:spacing w:after="0" w:line="240" w:lineRule="auto"/>
        <w:jc w:val="both"/>
        <w:rPr>
          <w:rFonts w:ascii="Times New Roman" w:eastAsia="Times New Roman" w:hAnsi="Times New Roman"/>
          <w:sz w:val="26"/>
          <w:szCs w:val="26"/>
          <w:lang w:eastAsia="ru-RU"/>
        </w:rPr>
      </w:pPr>
      <w:r w:rsidRPr="00F65FE5">
        <w:rPr>
          <w:rFonts w:ascii="Times New Roman" w:eastAsia="Times New Roman" w:hAnsi="Times New Roman"/>
          <w:sz w:val="26"/>
          <w:szCs w:val="26"/>
          <w:lang w:eastAsia="ru-RU"/>
        </w:rPr>
        <w:t>Внести изменения и (или) дополнения в текстовую часть проекта подпрограммы:_________________________________________________________________________________________________________________________________</w:t>
      </w:r>
      <w:r w:rsidR="007F54FB" w:rsidRPr="00F65FE5">
        <w:rPr>
          <w:rFonts w:ascii="Times New Roman" w:eastAsia="Times New Roman" w:hAnsi="Times New Roman"/>
          <w:sz w:val="26"/>
          <w:szCs w:val="26"/>
          <w:lang w:eastAsia="ru-RU"/>
        </w:rPr>
        <w:t xml:space="preserve"> </w:t>
      </w:r>
    </w:p>
    <w:p w:rsidR="00EE0FAA" w:rsidRPr="00F65FE5" w:rsidRDefault="00EE0FAA" w:rsidP="00EE0FAA">
      <w:pPr>
        <w:spacing w:after="0" w:line="240" w:lineRule="auto"/>
        <w:jc w:val="both"/>
        <w:rPr>
          <w:rFonts w:ascii="Times New Roman" w:eastAsia="Times New Roman" w:hAnsi="Times New Roman"/>
          <w:sz w:val="26"/>
          <w:szCs w:val="26"/>
          <w:lang w:eastAsia="ru-RU"/>
        </w:rPr>
      </w:pPr>
      <w:r w:rsidRPr="00F65FE5">
        <w:rPr>
          <w:rFonts w:ascii="Times New Roman" w:eastAsia="Times New Roman" w:hAnsi="Times New Roman"/>
          <w:sz w:val="26"/>
          <w:szCs w:val="26"/>
          <w:lang w:eastAsia="ru-RU"/>
        </w:rPr>
        <w:t xml:space="preserve">К настоящим предложениям прилагаются документы на __ </w:t>
      </w:r>
      <w:proofErr w:type="gramStart"/>
      <w:r w:rsidRPr="00F65FE5">
        <w:rPr>
          <w:rFonts w:ascii="Times New Roman" w:eastAsia="Times New Roman" w:hAnsi="Times New Roman"/>
          <w:sz w:val="26"/>
          <w:szCs w:val="26"/>
          <w:lang w:eastAsia="ru-RU"/>
        </w:rPr>
        <w:t>л</w:t>
      </w:r>
      <w:proofErr w:type="gramEnd"/>
      <w:r w:rsidRPr="00F65FE5">
        <w:rPr>
          <w:rFonts w:ascii="Times New Roman" w:eastAsia="Times New Roman" w:hAnsi="Times New Roman"/>
          <w:sz w:val="26"/>
          <w:szCs w:val="26"/>
          <w:lang w:eastAsia="ru-RU"/>
        </w:rPr>
        <w:t xml:space="preserve">. </w:t>
      </w:r>
    </w:p>
    <w:p w:rsidR="00EE0FAA" w:rsidRPr="00F65FE5" w:rsidRDefault="00EE0FAA" w:rsidP="00EE0FAA">
      <w:pPr>
        <w:spacing w:after="0" w:line="240" w:lineRule="auto"/>
        <w:jc w:val="both"/>
        <w:rPr>
          <w:rFonts w:ascii="Times New Roman" w:eastAsia="Times New Roman" w:hAnsi="Times New Roman"/>
          <w:sz w:val="26"/>
          <w:szCs w:val="26"/>
          <w:lang w:eastAsia="ru-RU"/>
        </w:rPr>
      </w:pPr>
      <w:r w:rsidRPr="00F65FE5">
        <w:rPr>
          <w:rFonts w:ascii="Times New Roman" w:eastAsia="Times New Roman" w:hAnsi="Times New Roman"/>
          <w:sz w:val="26"/>
          <w:szCs w:val="26"/>
          <w:lang w:eastAsia="ru-RU"/>
        </w:rPr>
        <w:t>__________________________________________________________________</w:t>
      </w:r>
    </w:p>
    <w:p w:rsidR="004349BC" w:rsidRDefault="00EE0FAA" w:rsidP="007F54FB">
      <w:pPr>
        <w:spacing w:after="0" w:line="240" w:lineRule="auto"/>
        <w:jc w:val="both"/>
        <w:rPr>
          <w:rFonts w:ascii="Times New Roman" w:eastAsia="Times New Roman" w:hAnsi="Times New Roman"/>
          <w:sz w:val="26"/>
          <w:szCs w:val="26"/>
          <w:lang w:eastAsia="ru-RU"/>
        </w:rPr>
      </w:pPr>
      <w:r w:rsidRPr="00F65FE5">
        <w:rPr>
          <w:rFonts w:ascii="Times New Roman" w:eastAsia="Times New Roman" w:hAnsi="Times New Roman"/>
          <w:sz w:val="26"/>
          <w:szCs w:val="26"/>
          <w:lang w:eastAsia="ru-RU"/>
        </w:rPr>
        <w:t xml:space="preserve">(подпись, фамилия, имя, отчество </w:t>
      </w:r>
      <w:proofErr w:type="gramStart"/>
      <w:r w:rsidRPr="00F65FE5">
        <w:rPr>
          <w:rFonts w:ascii="Times New Roman" w:eastAsia="Times New Roman" w:hAnsi="Times New Roman"/>
          <w:sz w:val="26"/>
          <w:szCs w:val="26"/>
          <w:lang w:eastAsia="ru-RU"/>
        </w:rPr>
        <w:t>подписавшего</w:t>
      </w:r>
      <w:proofErr w:type="gramEnd"/>
      <w:r w:rsidRPr="00F65FE5">
        <w:rPr>
          <w:rFonts w:ascii="Times New Roman" w:eastAsia="Times New Roman" w:hAnsi="Times New Roman"/>
          <w:sz w:val="26"/>
          <w:szCs w:val="26"/>
          <w:lang w:eastAsia="ru-RU"/>
        </w:rPr>
        <w:t xml:space="preserve"> предложение по проекту программы).</w:t>
      </w:r>
      <w:r w:rsidR="007F54FB">
        <w:rPr>
          <w:rFonts w:ascii="Times New Roman" w:eastAsia="Times New Roman" w:hAnsi="Times New Roman"/>
          <w:sz w:val="26"/>
          <w:szCs w:val="26"/>
          <w:lang w:eastAsia="ru-RU"/>
        </w:rPr>
        <w:t xml:space="preserve"> </w:t>
      </w:r>
    </w:p>
    <w:p w:rsidR="004349BC" w:rsidRDefault="004349BC" w:rsidP="00E4157E">
      <w:pPr>
        <w:tabs>
          <w:tab w:val="left" w:pos="5387"/>
        </w:tabs>
        <w:autoSpaceDE w:val="0"/>
        <w:autoSpaceDN w:val="0"/>
        <w:adjustRightInd w:val="0"/>
        <w:spacing w:after="0" w:line="240" w:lineRule="auto"/>
        <w:rPr>
          <w:rFonts w:ascii="Times New Roman" w:eastAsia="Times New Roman" w:hAnsi="Times New Roman"/>
          <w:sz w:val="26"/>
          <w:szCs w:val="26"/>
          <w:lang w:eastAsia="ru-RU"/>
        </w:rPr>
      </w:pPr>
    </w:p>
    <w:tbl>
      <w:tblPr>
        <w:tblW w:w="10490" w:type="dxa"/>
        <w:tblInd w:w="-459" w:type="dxa"/>
        <w:tblLayout w:type="fixed"/>
        <w:tblLook w:val="04A0" w:firstRow="1" w:lastRow="0" w:firstColumn="1" w:lastColumn="0" w:noHBand="0" w:noVBand="1"/>
      </w:tblPr>
      <w:tblGrid>
        <w:gridCol w:w="10301"/>
        <w:gridCol w:w="14"/>
        <w:gridCol w:w="175"/>
      </w:tblGrid>
      <w:tr w:rsidR="00EE0FAA" w:rsidRPr="00EE0FAA" w:rsidTr="00EE0FAA">
        <w:trPr>
          <w:trHeight w:val="390"/>
        </w:trPr>
        <w:tc>
          <w:tcPr>
            <w:tcW w:w="10490" w:type="dxa"/>
            <w:gridSpan w:val="3"/>
            <w:shd w:val="clear" w:color="auto" w:fill="FFFFFF" w:themeFill="background1"/>
          </w:tcPr>
          <w:p w:rsidR="00EE0FAA" w:rsidRPr="00EE0FAA" w:rsidRDefault="00EE0FAA" w:rsidP="00F65FE5">
            <w:pPr>
              <w:spacing w:after="0" w:line="240" w:lineRule="auto"/>
              <w:rPr>
                <w:rFonts w:ascii="Times New Roman" w:eastAsia="Times New Roman" w:hAnsi="Times New Roman"/>
                <w:sz w:val="24"/>
                <w:szCs w:val="24"/>
                <w:lang w:eastAsia="ru-RU"/>
              </w:rPr>
            </w:pPr>
          </w:p>
          <w:tbl>
            <w:tblPr>
              <w:tblStyle w:val="a3"/>
              <w:tblW w:w="0" w:type="auto"/>
              <w:tblInd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8"/>
            </w:tblGrid>
            <w:tr w:rsidR="004349BC" w:rsidTr="004349BC">
              <w:tc>
                <w:tcPr>
                  <w:tcW w:w="5528" w:type="dxa"/>
                </w:tcPr>
                <w:p w:rsidR="004349BC" w:rsidRDefault="004349BC" w:rsidP="001838B9">
                  <w:pPr>
                    <w:jc w:val="both"/>
                    <w:rPr>
                      <w:rFonts w:ascii="Times New Roman" w:hAnsi="Times New Roman"/>
                      <w:sz w:val="28"/>
                      <w:szCs w:val="28"/>
                      <w:lang w:eastAsia="ru-RU"/>
                    </w:rPr>
                  </w:pPr>
                  <w:r>
                    <w:rPr>
                      <w:rFonts w:ascii="Times New Roman" w:hAnsi="Times New Roman"/>
                      <w:sz w:val="28"/>
                      <w:szCs w:val="28"/>
                      <w:lang w:eastAsia="ru-RU"/>
                    </w:rPr>
                    <w:t>Приложение № 2</w:t>
                  </w:r>
                </w:p>
                <w:p w:rsidR="004349BC" w:rsidRDefault="004349BC" w:rsidP="001838B9">
                  <w:pPr>
                    <w:jc w:val="both"/>
                    <w:rPr>
                      <w:rFonts w:ascii="Times New Roman" w:hAnsi="Times New Roman"/>
                      <w:sz w:val="28"/>
                      <w:szCs w:val="28"/>
                      <w:lang w:eastAsia="ru-RU"/>
                    </w:rPr>
                  </w:pPr>
                  <w:r>
                    <w:rPr>
                      <w:rFonts w:ascii="Times New Roman" w:hAnsi="Times New Roman"/>
                      <w:sz w:val="28"/>
                      <w:szCs w:val="28"/>
                      <w:lang w:eastAsia="ru-RU"/>
                    </w:rPr>
                    <w:t>к Порядку проведения общественного обсуждения муниципальной программы «Формирование современной городской среды Подгоренского городского поселения Подгоренского муниципального района воронежской области»</w:t>
                  </w:r>
                </w:p>
                <w:p w:rsidR="004349BC" w:rsidRDefault="004349BC" w:rsidP="001838B9">
                  <w:pPr>
                    <w:jc w:val="center"/>
                  </w:pPr>
                </w:p>
              </w:tc>
            </w:tr>
          </w:tbl>
          <w:p w:rsidR="00EE0FAA" w:rsidRPr="00EE0FAA" w:rsidRDefault="00EE0FAA" w:rsidP="00EE0FAA">
            <w:pPr>
              <w:spacing w:after="0"/>
              <w:ind w:left="-426"/>
              <w:jc w:val="center"/>
              <w:rPr>
                <w:rFonts w:ascii="Times New Roman" w:eastAsia="Times New Roman" w:hAnsi="Times New Roman"/>
                <w:b/>
                <w:sz w:val="24"/>
                <w:szCs w:val="24"/>
              </w:rPr>
            </w:pPr>
          </w:p>
          <w:p w:rsidR="00EE0FAA" w:rsidRPr="00EE0FAA" w:rsidRDefault="00EE0FAA" w:rsidP="00EE0FAA">
            <w:pPr>
              <w:spacing w:after="0"/>
              <w:ind w:left="-426" w:firstLine="318"/>
              <w:jc w:val="center"/>
              <w:rPr>
                <w:rFonts w:ascii="Times New Roman" w:eastAsia="Times New Roman" w:hAnsi="Times New Roman"/>
                <w:b/>
                <w:sz w:val="28"/>
                <w:szCs w:val="28"/>
              </w:rPr>
            </w:pPr>
            <w:r w:rsidRPr="00EE0FAA">
              <w:rPr>
                <w:rFonts w:ascii="Times New Roman" w:eastAsia="Times New Roman" w:hAnsi="Times New Roman"/>
                <w:b/>
                <w:sz w:val="28"/>
                <w:szCs w:val="28"/>
              </w:rPr>
              <w:t xml:space="preserve">Заявка </w:t>
            </w:r>
          </w:p>
          <w:p w:rsidR="00EE0FAA" w:rsidRPr="00EE0FAA" w:rsidRDefault="00EE0FAA" w:rsidP="00EE0FAA">
            <w:pPr>
              <w:spacing w:after="0"/>
              <w:ind w:left="-426" w:firstLine="318"/>
              <w:jc w:val="center"/>
              <w:rPr>
                <w:rFonts w:ascii="Times New Roman" w:eastAsia="Times New Roman" w:hAnsi="Times New Roman"/>
                <w:b/>
                <w:sz w:val="28"/>
                <w:szCs w:val="28"/>
              </w:rPr>
            </w:pPr>
            <w:r w:rsidRPr="00EE0FAA">
              <w:rPr>
                <w:rFonts w:ascii="Times New Roman" w:eastAsia="Times New Roman" w:hAnsi="Times New Roman"/>
                <w:b/>
                <w:sz w:val="28"/>
                <w:szCs w:val="28"/>
              </w:rPr>
              <w:t xml:space="preserve">на участие многоквартирного дома в благоустройстве </w:t>
            </w:r>
            <w:proofErr w:type="gramStart"/>
            <w:r w:rsidRPr="00EE0FAA">
              <w:rPr>
                <w:rFonts w:ascii="Times New Roman" w:eastAsia="Times New Roman" w:hAnsi="Times New Roman"/>
                <w:b/>
                <w:sz w:val="28"/>
                <w:szCs w:val="28"/>
              </w:rPr>
              <w:t>прилегающей</w:t>
            </w:r>
            <w:proofErr w:type="gramEnd"/>
          </w:p>
          <w:p w:rsidR="00EE0FAA" w:rsidRPr="00EE0FAA" w:rsidRDefault="00EE0FAA" w:rsidP="00EE0FAA">
            <w:pPr>
              <w:spacing w:after="0"/>
              <w:ind w:left="-426" w:firstLine="318"/>
              <w:jc w:val="center"/>
              <w:rPr>
                <w:rFonts w:ascii="Times New Roman" w:eastAsia="Times New Roman" w:hAnsi="Times New Roman"/>
                <w:b/>
                <w:sz w:val="28"/>
                <w:szCs w:val="28"/>
              </w:rPr>
            </w:pPr>
            <w:r w:rsidRPr="00EE0FAA">
              <w:rPr>
                <w:rFonts w:ascii="Times New Roman" w:eastAsia="Times New Roman" w:hAnsi="Times New Roman"/>
                <w:b/>
                <w:sz w:val="28"/>
                <w:szCs w:val="28"/>
              </w:rPr>
              <w:t xml:space="preserve"> дворовой территории в рамках приоритетного проекта</w:t>
            </w:r>
          </w:p>
          <w:tbl>
            <w:tblPr>
              <w:tblW w:w="10065" w:type="dxa"/>
              <w:tblLayout w:type="fixed"/>
              <w:tblLook w:val="04A0" w:firstRow="1" w:lastRow="0" w:firstColumn="1" w:lastColumn="0" w:noHBand="0" w:noVBand="1"/>
            </w:tblPr>
            <w:tblGrid>
              <w:gridCol w:w="9815"/>
              <w:gridCol w:w="236"/>
              <w:gridCol w:w="14"/>
            </w:tblGrid>
            <w:tr w:rsidR="00EE0FAA" w:rsidRPr="00EE0FAA" w:rsidTr="00BA125F">
              <w:trPr>
                <w:gridAfter w:val="1"/>
                <w:wAfter w:w="14" w:type="dxa"/>
                <w:trHeight w:val="314"/>
              </w:trPr>
              <w:tc>
                <w:tcPr>
                  <w:tcW w:w="9815" w:type="dxa"/>
                  <w:tcBorders>
                    <w:top w:val="nil"/>
                    <w:left w:val="nil"/>
                    <w:bottom w:val="nil"/>
                    <w:right w:val="nil"/>
                  </w:tcBorders>
                  <w:shd w:val="clear" w:color="auto" w:fill="FFFFFF" w:themeFill="background1"/>
                  <w:noWrap/>
                  <w:hideMark/>
                </w:tcPr>
                <w:p w:rsidR="00EE0FAA" w:rsidRPr="00EE0FAA" w:rsidRDefault="00EE0FAA" w:rsidP="00EE0FAA">
                  <w:pPr>
                    <w:spacing w:after="0" w:line="240" w:lineRule="auto"/>
                    <w:jc w:val="center"/>
                    <w:rPr>
                      <w:rFonts w:ascii="Times New Roman" w:eastAsia="Times New Roman" w:hAnsi="Times New Roman"/>
                      <w:b/>
                      <w:sz w:val="28"/>
                      <w:szCs w:val="28"/>
                      <w:lang w:eastAsia="ru-RU"/>
                    </w:rPr>
                  </w:pPr>
                  <w:r w:rsidRPr="00EE0FAA">
                    <w:rPr>
                      <w:rFonts w:ascii="Times New Roman" w:eastAsia="Times New Roman" w:hAnsi="Times New Roman"/>
                      <w:b/>
                      <w:sz w:val="28"/>
                      <w:szCs w:val="28"/>
                      <w:lang w:eastAsia="ru-RU"/>
                    </w:rPr>
                    <w:t xml:space="preserve"> «Формирование современной городской среды Подгоренского городского поселения Подгоренского муниципального района Воронежской области»</w:t>
                  </w:r>
                </w:p>
                <w:p w:rsidR="00EE0FAA" w:rsidRPr="00EE0FAA" w:rsidRDefault="00EE0FAA" w:rsidP="00EE0FAA">
                  <w:pPr>
                    <w:spacing w:after="0" w:line="240" w:lineRule="auto"/>
                    <w:jc w:val="center"/>
                    <w:rPr>
                      <w:rFonts w:ascii="Times New Roman" w:eastAsia="Times New Roman" w:hAnsi="Times New Roman"/>
                      <w:b/>
                      <w:sz w:val="24"/>
                      <w:szCs w:val="24"/>
                      <w:lang w:eastAsia="ru-RU"/>
                    </w:rPr>
                  </w:pPr>
                </w:p>
                <w:p w:rsidR="00EE0FAA" w:rsidRPr="00EE0FAA" w:rsidRDefault="00EE0FAA" w:rsidP="00EE0FAA">
                  <w:pPr>
                    <w:spacing w:after="0"/>
                    <w:jc w:val="both"/>
                    <w:rPr>
                      <w:rFonts w:ascii="Times New Roman" w:eastAsia="Times New Roman" w:hAnsi="Times New Roman"/>
                      <w:b/>
                      <w:bCs/>
                      <w:sz w:val="24"/>
                      <w:szCs w:val="24"/>
                    </w:rPr>
                  </w:pPr>
                </w:p>
                <w:p w:rsidR="00EE0FAA" w:rsidRPr="00EE0FAA" w:rsidRDefault="00EE0FAA" w:rsidP="00EE0FAA">
                  <w:pPr>
                    <w:spacing w:after="0"/>
                    <w:jc w:val="both"/>
                    <w:rPr>
                      <w:rFonts w:ascii="Times New Roman" w:eastAsia="Times New Roman" w:hAnsi="Times New Roman"/>
                      <w:b/>
                      <w:bCs/>
                      <w:sz w:val="24"/>
                      <w:szCs w:val="24"/>
                    </w:rPr>
                  </w:pPr>
                  <w:r w:rsidRPr="00EE0FAA">
                    <w:rPr>
                      <w:rFonts w:ascii="Times New Roman" w:eastAsia="Times New Roman" w:hAnsi="Times New Roman"/>
                      <w:b/>
                      <w:bCs/>
                      <w:sz w:val="24"/>
                      <w:szCs w:val="24"/>
                    </w:rPr>
                    <w:t>1. Адрес многоквартирного дома:</w:t>
                  </w:r>
                </w:p>
              </w:tc>
              <w:tc>
                <w:tcPr>
                  <w:tcW w:w="236" w:type="dxa"/>
                  <w:tcBorders>
                    <w:top w:val="nil"/>
                    <w:left w:val="nil"/>
                    <w:bottom w:val="nil"/>
                    <w:right w:val="nil"/>
                  </w:tcBorders>
                  <w:shd w:val="clear" w:color="auto" w:fill="FFFFFF" w:themeFill="background1"/>
                  <w:noWrap/>
                  <w:hideMark/>
                </w:tcPr>
                <w:p w:rsidR="00EE0FAA" w:rsidRPr="00EE0FAA" w:rsidRDefault="00EE0FAA" w:rsidP="00EE0FAA">
                  <w:pPr>
                    <w:rPr>
                      <w:rFonts w:ascii="Times New Roman" w:eastAsia="Times New Roman" w:hAnsi="Times New Roman"/>
                      <w:sz w:val="24"/>
                      <w:szCs w:val="24"/>
                    </w:rPr>
                  </w:pPr>
                  <w:r w:rsidRPr="00EE0FAA">
                    <w:rPr>
                      <w:rFonts w:ascii="Times New Roman" w:eastAsia="Times New Roman" w:hAnsi="Times New Roman"/>
                      <w:sz w:val="24"/>
                      <w:szCs w:val="24"/>
                    </w:rPr>
                    <w:t> </w:t>
                  </w:r>
                </w:p>
              </w:tc>
            </w:tr>
            <w:tr w:rsidR="00EE0FAA" w:rsidRPr="00EE0FAA" w:rsidTr="00BA125F">
              <w:trPr>
                <w:gridAfter w:val="1"/>
                <w:wAfter w:w="14" w:type="dxa"/>
                <w:trHeight w:val="308"/>
              </w:trPr>
              <w:tc>
                <w:tcPr>
                  <w:tcW w:w="9815" w:type="dxa"/>
                  <w:tcBorders>
                    <w:top w:val="nil"/>
                    <w:left w:val="nil"/>
                    <w:bottom w:val="nil"/>
                    <w:right w:val="nil"/>
                  </w:tcBorders>
                  <w:shd w:val="clear" w:color="auto" w:fill="FFFFFF" w:themeFill="background1"/>
                  <w:noWrap/>
                  <w:hideMark/>
                </w:tcPr>
                <w:p w:rsidR="00EE0FAA" w:rsidRPr="00EE0FAA" w:rsidRDefault="00EE0FAA" w:rsidP="00EE0FAA">
                  <w:pPr>
                    <w:spacing w:after="120"/>
                    <w:jc w:val="both"/>
                    <w:rPr>
                      <w:rFonts w:ascii="Times New Roman" w:eastAsia="Times New Roman" w:hAnsi="Times New Roman"/>
                      <w:bCs/>
                      <w:sz w:val="24"/>
                      <w:szCs w:val="24"/>
                    </w:rPr>
                  </w:pPr>
                  <w:r w:rsidRPr="00EE0FAA">
                    <w:rPr>
                      <w:rFonts w:ascii="Times New Roman" w:eastAsia="Times New Roman" w:hAnsi="Times New Roman"/>
                      <w:bCs/>
                      <w:sz w:val="24"/>
                      <w:szCs w:val="24"/>
                    </w:rPr>
                    <w:t>населенный пункт: __________________________________________________</w:t>
                  </w:r>
                </w:p>
                <w:p w:rsidR="00EE0FAA" w:rsidRPr="00EE0FAA" w:rsidRDefault="00EE0FAA" w:rsidP="00EE0FAA">
                  <w:pPr>
                    <w:spacing w:after="120"/>
                    <w:jc w:val="both"/>
                    <w:rPr>
                      <w:rFonts w:ascii="Times New Roman" w:eastAsia="Times New Roman" w:hAnsi="Times New Roman"/>
                      <w:bCs/>
                      <w:sz w:val="24"/>
                      <w:szCs w:val="24"/>
                    </w:rPr>
                  </w:pPr>
                  <w:r w:rsidRPr="00EE0FAA">
                    <w:rPr>
                      <w:rFonts w:ascii="Times New Roman" w:eastAsia="Times New Roman" w:hAnsi="Times New Roman"/>
                      <w:bCs/>
                      <w:sz w:val="24"/>
                      <w:szCs w:val="24"/>
                    </w:rPr>
                    <w:t>улица: ____________________________________________________________</w:t>
                  </w:r>
                </w:p>
                <w:p w:rsidR="00EE0FAA" w:rsidRPr="00EE0FAA" w:rsidRDefault="00EE0FAA" w:rsidP="00EE0FAA">
                  <w:pPr>
                    <w:spacing w:after="240"/>
                    <w:jc w:val="both"/>
                    <w:rPr>
                      <w:rFonts w:ascii="Times New Roman" w:eastAsia="Times New Roman" w:hAnsi="Times New Roman"/>
                      <w:bCs/>
                      <w:sz w:val="24"/>
                      <w:szCs w:val="24"/>
                    </w:rPr>
                  </w:pPr>
                  <w:r w:rsidRPr="00EE0FAA">
                    <w:rPr>
                      <w:rFonts w:ascii="Times New Roman" w:eastAsia="Times New Roman" w:hAnsi="Times New Roman"/>
                      <w:bCs/>
                      <w:sz w:val="24"/>
                      <w:szCs w:val="24"/>
                    </w:rPr>
                    <w:t>№ дома: ____________________________________________________</w:t>
                  </w:r>
                </w:p>
              </w:tc>
              <w:tc>
                <w:tcPr>
                  <w:tcW w:w="236" w:type="dxa"/>
                  <w:tcBorders>
                    <w:top w:val="nil"/>
                    <w:left w:val="nil"/>
                    <w:bottom w:val="nil"/>
                    <w:right w:val="nil"/>
                  </w:tcBorders>
                  <w:shd w:val="clear" w:color="auto" w:fill="FFFFFF" w:themeFill="background1"/>
                  <w:noWrap/>
                  <w:hideMark/>
                </w:tcPr>
                <w:p w:rsidR="00EE0FAA" w:rsidRPr="00EE0FAA" w:rsidRDefault="00EE0FAA" w:rsidP="00EE0FAA">
                  <w:pPr>
                    <w:rPr>
                      <w:rFonts w:ascii="Times New Roman" w:eastAsia="Times New Roman" w:hAnsi="Times New Roman"/>
                      <w:sz w:val="24"/>
                      <w:szCs w:val="24"/>
                    </w:rPr>
                  </w:pPr>
                  <w:r w:rsidRPr="00EE0FAA">
                    <w:rPr>
                      <w:rFonts w:ascii="Times New Roman" w:eastAsia="Times New Roman" w:hAnsi="Times New Roman"/>
                      <w:sz w:val="24"/>
                      <w:szCs w:val="24"/>
                    </w:rPr>
                    <w:t> </w:t>
                  </w:r>
                </w:p>
              </w:tc>
            </w:tr>
            <w:tr w:rsidR="00EE0FAA" w:rsidRPr="00EE0FAA" w:rsidTr="00BA125F">
              <w:trPr>
                <w:gridAfter w:val="2"/>
                <w:wAfter w:w="250" w:type="dxa"/>
                <w:trHeight w:val="257"/>
              </w:trPr>
              <w:tc>
                <w:tcPr>
                  <w:tcW w:w="9815" w:type="dxa"/>
                  <w:tcBorders>
                    <w:top w:val="nil"/>
                    <w:left w:val="nil"/>
                    <w:bottom w:val="nil"/>
                    <w:right w:val="nil"/>
                  </w:tcBorders>
                  <w:shd w:val="clear" w:color="auto" w:fill="FFFFFF" w:themeFill="background1"/>
                </w:tcPr>
                <w:p w:rsidR="00EE0FAA" w:rsidRPr="00EE0FAA" w:rsidRDefault="00EE0FAA" w:rsidP="00EE0FAA">
                  <w:pPr>
                    <w:spacing w:after="120"/>
                    <w:jc w:val="both"/>
                    <w:rPr>
                      <w:rFonts w:ascii="Times New Roman" w:eastAsia="Times New Roman" w:hAnsi="Times New Roman"/>
                      <w:b/>
                      <w:bCs/>
                      <w:sz w:val="24"/>
                      <w:szCs w:val="24"/>
                    </w:rPr>
                  </w:pPr>
                  <w:r w:rsidRPr="00EE0FAA">
                    <w:rPr>
                      <w:rFonts w:ascii="Times New Roman" w:eastAsia="Times New Roman" w:hAnsi="Times New Roman"/>
                      <w:b/>
                      <w:bCs/>
                      <w:sz w:val="24"/>
                      <w:szCs w:val="24"/>
                    </w:rPr>
                    <w:t xml:space="preserve">2. Информация об иных многоквартирных домах: </w:t>
                  </w:r>
                </w:p>
                <w:p w:rsidR="00EE0FAA" w:rsidRPr="00EE0FAA" w:rsidRDefault="00EE0FAA" w:rsidP="00EE0FAA">
                  <w:pPr>
                    <w:spacing w:after="120"/>
                    <w:jc w:val="both"/>
                    <w:rPr>
                      <w:rFonts w:ascii="Times New Roman" w:eastAsia="Times New Roman" w:hAnsi="Times New Roman"/>
                      <w:bCs/>
                      <w:sz w:val="24"/>
                      <w:szCs w:val="24"/>
                    </w:rPr>
                  </w:pPr>
                  <w:r w:rsidRPr="00EE0FAA">
                    <w:rPr>
                      <w:rFonts w:ascii="Times New Roman" w:eastAsia="Times New Roman" w:hAnsi="Times New Roman"/>
                      <w:bCs/>
                      <w:sz w:val="24"/>
                      <w:szCs w:val="24"/>
                    </w:rPr>
                    <w:t>В случае если дворовая территория объединяет два или более многоквартирных дома, указываются адреса домов, не учтенных в п. 1, ФИО и контактные данные председателей советов домов (иных уполномоченных представителей домов)</w:t>
                  </w:r>
                </w:p>
                <w:p w:rsidR="00EE0FAA" w:rsidRPr="00EE0FAA" w:rsidRDefault="00EE0FAA" w:rsidP="00EE0FAA">
                  <w:pPr>
                    <w:numPr>
                      <w:ilvl w:val="0"/>
                      <w:numId w:val="12"/>
                    </w:numPr>
                    <w:spacing w:after="120"/>
                    <w:ind w:left="0" w:hanging="10"/>
                    <w:contextualSpacing/>
                    <w:jc w:val="both"/>
                    <w:rPr>
                      <w:rFonts w:ascii="Times New Roman" w:eastAsia="Times New Roman" w:hAnsi="Times New Roman"/>
                      <w:bCs/>
                      <w:sz w:val="24"/>
                      <w:szCs w:val="24"/>
                    </w:rPr>
                  </w:pPr>
                  <w:r w:rsidRPr="00EE0FAA">
                    <w:rPr>
                      <w:rFonts w:ascii="Times New Roman" w:eastAsia="Times New Roman" w:hAnsi="Times New Roman"/>
                      <w:bCs/>
                      <w:sz w:val="24"/>
                      <w:szCs w:val="24"/>
                    </w:rPr>
                    <w:t>улица_______________________________________ дом____________________________</w:t>
                  </w:r>
                </w:p>
                <w:p w:rsidR="00EE0FAA" w:rsidRPr="00EE0FAA" w:rsidRDefault="00EE0FAA" w:rsidP="00EE0FAA">
                  <w:pPr>
                    <w:spacing w:after="0"/>
                    <w:jc w:val="both"/>
                    <w:rPr>
                      <w:rFonts w:ascii="Times New Roman" w:eastAsia="Times New Roman" w:hAnsi="Times New Roman"/>
                      <w:bCs/>
                      <w:sz w:val="24"/>
                      <w:szCs w:val="24"/>
                    </w:rPr>
                  </w:pPr>
                  <w:r w:rsidRPr="00EE0FAA">
                    <w:rPr>
                      <w:rFonts w:ascii="Times New Roman" w:eastAsia="Times New Roman" w:hAnsi="Times New Roman"/>
                      <w:bCs/>
                      <w:sz w:val="24"/>
                      <w:szCs w:val="24"/>
                    </w:rPr>
                    <w:t>ФИ</w:t>
                  </w:r>
                  <w:proofErr w:type="gramStart"/>
                  <w:r w:rsidRPr="00EE0FAA">
                    <w:rPr>
                      <w:rFonts w:ascii="Times New Roman" w:eastAsia="Times New Roman" w:hAnsi="Times New Roman"/>
                      <w:bCs/>
                      <w:sz w:val="24"/>
                      <w:szCs w:val="24"/>
                    </w:rPr>
                    <w:t>О(</w:t>
                  </w:r>
                  <w:proofErr w:type="gramEnd"/>
                  <w:r w:rsidRPr="00EE0FAA">
                    <w:rPr>
                      <w:rFonts w:ascii="Times New Roman" w:eastAsia="Times New Roman" w:hAnsi="Times New Roman"/>
                      <w:bCs/>
                      <w:sz w:val="24"/>
                      <w:szCs w:val="24"/>
                    </w:rPr>
                    <w:t>полностью): ______________________________________________________________</w:t>
                  </w:r>
                </w:p>
                <w:p w:rsidR="00EE0FAA" w:rsidRPr="00EE0FAA" w:rsidRDefault="00EE0FAA" w:rsidP="00EE0FAA">
                  <w:pPr>
                    <w:spacing w:after="0"/>
                    <w:jc w:val="both"/>
                    <w:rPr>
                      <w:rFonts w:ascii="Times New Roman" w:eastAsia="Times New Roman" w:hAnsi="Times New Roman"/>
                      <w:sz w:val="24"/>
                      <w:szCs w:val="24"/>
                    </w:rPr>
                  </w:pPr>
                  <w:proofErr w:type="gramStart"/>
                  <w:r w:rsidRPr="00EE0FAA">
                    <w:rPr>
                      <w:rFonts w:ascii="Times New Roman" w:eastAsia="Times New Roman" w:hAnsi="Times New Roman"/>
                      <w:sz w:val="24"/>
                      <w:szCs w:val="24"/>
                    </w:rPr>
                    <w:t>Контактны</w:t>
                  </w:r>
                  <w:proofErr w:type="gramEnd"/>
                  <w:r w:rsidRPr="00EE0FAA">
                    <w:rPr>
                      <w:rFonts w:ascii="Times New Roman" w:eastAsia="Times New Roman" w:hAnsi="Times New Roman"/>
                      <w:sz w:val="24"/>
                      <w:szCs w:val="24"/>
                    </w:rPr>
                    <w:t xml:space="preserve"> телефон: ____________________________________________________________</w:t>
                  </w:r>
                </w:p>
                <w:p w:rsidR="00EE0FAA" w:rsidRPr="00EE0FAA" w:rsidRDefault="00EE0FAA" w:rsidP="00EE0FAA">
                  <w:pPr>
                    <w:spacing w:after="0"/>
                    <w:jc w:val="both"/>
                    <w:rPr>
                      <w:rFonts w:ascii="Times New Roman" w:eastAsia="Times New Roman" w:hAnsi="Times New Roman"/>
                      <w:sz w:val="24"/>
                      <w:szCs w:val="24"/>
                    </w:rPr>
                  </w:pPr>
                  <w:r w:rsidRPr="00EE0FAA">
                    <w:rPr>
                      <w:rFonts w:ascii="Times New Roman" w:eastAsia="Times New Roman" w:hAnsi="Times New Roman"/>
                      <w:sz w:val="24"/>
                      <w:szCs w:val="24"/>
                    </w:rPr>
                    <w:t>почтовый адрес: ________________________________________________________________</w:t>
                  </w:r>
                </w:p>
                <w:p w:rsidR="00EE0FAA" w:rsidRPr="00EE0FAA" w:rsidRDefault="00EE0FAA" w:rsidP="00EE0FAA">
                  <w:pPr>
                    <w:numPr>
                      <w:ilvl w:val="0"/>
                      <w:numId w:val="12"/>
                    </w:numPr>
                    <w:spacing w:after="120"/>
                    <w:ind w:left="0" w:hanging="10"/>
                    <w:contextualSpacing/>
                    <w:jc w:val="both"/>
                    <w:rPr>
                      <w:rFonts w:ascii="Times New Roman" w:eastAsia="Times New Roman" w:hAnsi="Times New Roman"/>
                      <w:bCs/>
                      <w:sz w:val="24"/>
                      <w:szCs w:val="24"/>
                    </w:rPr>
                  </w:pPr>
                  <w:r w:rsidRPr="00EE0FAA">
                    <w:rPr>
                      <w:rFonts w:ascii="Times New Roman" w:eastAsia="Times New Roman" w:hAnsi="Times New Roman"/>
                      <w:bCs/>
                      <w:sz w:val="24"/>
                      <w:szCs w:val="24"/>
                    </w:rPr>
                    <w:t>улица_______________________________________ дом_________________________</w:t>
                  </w:r>
                </w:p>
                <w:p w:rsidR="00EE0FAA" w:rsidRPr="00EE0FAA" w:rsidRDefault="00EE0FAA" w:rsidP="00EE0FAA">
                  <w:pPr>
                    <w:spacing w:after="0"/>
                    <w:jc w:val="both"/>
                    <w:rPr>
                      <w:rFonts w:ascii="Times New Roman" w:eastAsia="Times New Roman" w:hAnsi="Times New Roman"/>
                      <w:bCs/>
                      <w:sz w:val="24"/>
                      <w:szCs w:val="24"/>
                    </w:rPr>
                  </w:pPr>
                  <w:r w:rsidRPr="00EE0FAA">
                    <w:rPr>
                      <w:rFonts w:ascii="Times New Roman" w:eastAsia="Times New Roman" w:hAnsi="Times New Roman"/>
                      <w:bCs/>
                      <w:sz w:val="24"/>
                      <w:szCs w:val="24"/>
                    </w:rPr>
                    <w:t>ФИО (полностью): ______________________________________________________________</w:t>
                  </w:r>
                </w:p>
                <w:p w:rsidR="00EE0FAA" w:rsidRPr="00EE0FAA" w:rsidRDefault="00EE0FAA" w:rsidP="00EE0FAA">
                  <w:pPr>
                    <w:spacing w:after="0"/>
                    <w:jc w:val="both"/>
                    <w:rPr>
                      <w:rFonts w:ascii="Times New Roman" w:eastAsia="Times New Roman" w:hAnsi="Times New Roman"/>
                      <w:sz w:val="24"/>
                      <w:szCs w:val="24"/>
                    </w:rPr>
                  </w:pPr>
                  <w:r w:rsidRPr="00EE0FAA">
                    <w:rPr>
                      <w:rFonts w:ascii="Times New Roman" w:eastAsia="Times New Roman" w:hAnsi="Times New Roman"/>
                      <w:sz w:val="24"/>
                      <w:szCs w:val="24"/>
                    </w:rPr>
                    <w:t>контактный телефон: ____________________________________________________________</w:t>
                  </w:r>
                </w:p>
                <w:p w:rsidR="00EE0FAA" w:rsidRPr="00EE0FAA" w:rsidRDefault="00EE0FAA" w:rsidP="00EE0FAA">
                  <w:pPr>
                    <w:spacing w:after="0"/>
                    <w:jc w:val="both"/>
                    <w:rPr>
                      <w:rFonts w:ascii="Times New Roman" w:eastAsia="Times New Roman" w:hAnsi="Times New Roman"/>
                      <w:sz w:val="24"/>
                      <w:szCs w:val="24"/>
                    </w:rPr>
                  </w:pPr>
                  <w:r w:rsidRPr="00EE0FAA">
                    <w:rPr>
                      <w:rFonts w:ascii="Times New Roman" w:eastAsia="Times New Roman" w:hAnsi="Times New Roman"/>
                      <w:sz w:val="24"/>
                      <w:szCs w:val="24"/>
                    </w:rPr>
                    <w:t>почтовый адрес: ________________________________________________________________</w:t>
                  </w:r>
                </w:p>
                <w:p w:rsidR="00EE0FAA" w:rsidRPr="00EE0FAA" w:rsidRDefault="00EE0FAA" w:rsidP="00EE0FAA">
                  <w:pPr>
                    <w:numPr>
                      <w:ilvl w:val="0"/>
                      <w:numId w:val="12"/>
                    </w:numPr>
                    <w:spacing w:after="120"/>
                    <w:ind w:left="0" w:hanging="10"/>
                    <w:contextualSpacing/>
                    <w:jc w:val="both"/>
                    <w:rPr>
                      <w:rFonts w:ascii="Times New Roman" w:eastAsia="Times New Roman" w:hAnsi="Times New Roman"/>
                      <w:bCs/>
                      <w:sz w:val="24"/>
                      <w:szCs w:val="24"/>
                    </w:rPr>
                  </w:pPr>
                  <w:r w:rsidRPr="00EE0FAA">
                    <w:rPr>
                      <w:rFonts w:ascii="Times New Roman" w:eastAsia="Times New Roman" w:hAnsi="Times New Roman"/>
                      <w:bCs/>
                      <w:sz w:val="24"/>
                      <w:szCs w:val="24"/>
                    </w:rPr>
                    <w:t>улица_______________________________________ дом_________________________</w:t>
                  </w:r>
                </w:p>
                <w:p w:rsidR="00EE0FAA" w:rsidRPr="00EE0FAA" w:rsidRDefault="00EE0FAA" w:rsidP="00EE0FAA">
                  <w:pPr>
                    <w:spacing w:after="0"/>
                    <w:jc w:val="both"/>
                    <w:rPr>
                      <w:rFonts w:ascii="Times New Roman" w:eastAsia="Times New Roman" w:hAnsi="Times New Roman"/>
                      <w:bCs/>
                      <w:sz w:val="24"/>
                      <w:szCs w:val="24"/>
                    </w:rPr>
                  </w:pPr>
                  <w:r w:rsidRPr="00EE0FAA">
                    <w:rPr>
                      <w:rFonts w:ascii="Times New Roman" w:eastAsia="Times New Roman" w:hAnsi="Times New Roman"/>
                      <w:bCs/>
                      <w:sz w:val="24"/>
                      <w:szCs w:val="24"/>
                    </w:rPr>
                    <w:t>ФИО (полностью): _______________________________________________________________</w:t>
                  </w:r>
                </w:p>
                <w:p w:rsidR="00EE0FAA" w:rsidRPr="00EE0FAA" w:rsidRDefault="00EE0FAA" w:rsidP="00EE0FAA">
                  <w:pPr>
                    <w:spacing w:after="0"/>
                    <w:jc w:val="both"/>
                    <w:rPr>
                      <w:rFonts w:ascii="Times New Roman" w:eastAsia="Times New Roman" w:hAnsi="Times New Roman"/>
                      <w:sz w:val="24"/>
                      <w:szCs w:val="24"/>
                    </w:rPr>
                  </w:pPr>
                  <w:r w:rsidRPr="00EE0FAA">
                    <w:rPr>
                      <w:rFonts w:ascii="Times New Roman" w:eastAsia="Times New Roman" w:hAnsi="Times New Roman"/>
                      <w:sz w:val="24"/>
                      <w:szCs w:val="24"/>
                    </w:rPr>
                    <w:t>контактный телефон: _____________________________________________________________</w:t>
                  </w:r>
                </w:p>
                <w:p w:rsidR="00EE0FAA" w:rsidRPr="00EE0FAA" w:rsidRDefault="00EE0FAA" w:rsidP="00EE0FAA">
                  <w:pPr>
                    <w:spacing w:after="0"/>
                    <w:jc w:val="both"/>
                    <w:rPr>
                      <w:rFonts w:ascii="Times New Roman" w:eastAsia="Times New Roman" w:hAnsi="Times New Roman"/>
                      <w:sz w:val="24"/>
                      <w:szCs w:val="24"/>
                    </w:rPr>
                  </w:pPr>
                  <w:r w:rsidRPr="00EE0FAA">
                    <w:rPr>
                      <w:rFonts w:ascii="Times New Roman" w:eastAsia="Times New Roman" w:hAnsi="Times New Roman"/>
                      <w:sz w:val="24"/>
                      <w:szCs w:val="24"/>
                    </w:rPr>
                    <w:t>почтовый адрес: _________________________________________________________________</w:t>
                  </w:r>
                </w:p>
                <w:p w:rsidR="00EE0FAA" w:rsidRPr="00EE0FAA" w:rsidRDefault="00EE0FAA" w:rsidP="00EE0FAA">
                  <w:pPr>
                    <w:spacing w:after="120"/>
                    <w:contextualSpacing/>
                    <w:jc w:val="both"/>
                    <w:rPr>
                      <w:rFonts w:ascii="Times New Roman" w:eastAsia="Times New Roman" w:hAnsi="Times New Roman"/>
                      <w:bCs/>
                      <w:sz w:val="24"/>
                      <w:szCs w:val="24"/>
                    </w:rPr>
                  </w:pPr>
                </w:p>
                <w:p w:rsidR="00EE0FAA" w:rsidRPr="00EE0FAA" w:rsidRDefault="00EE0FAA" w:rsidP="00EE0FAA">
                  <w:pPr>
                    <w:spacing w:after="120"/>
                    <w:contextualSpacing/>
                    <w:jc w:val="both"/>
                    <w:rPr>
                      <w:rFonts w:ascii="Times New Roman" w:eastAsia="Times New Roman" w:hAnsi="Times New Roman"/>
                      <w:bCs/>
                      <w:sz w:val="24"/>
                      <w:szCs w:val="24"/>
                    </w:rPr>
                  </w:pPr>
                  <w:r w:rsidRPr="00EE0FAA">
                    <w:rPr>
                      <w:rFonts w:ascii="Times New Roman" w:eastAsia="Times New Roman" w:hAnsi="Times New Roman"/>
                      <w:b/>
                      <w:bCs/>
                      <w:sz w:val="24"/>
                      <w:szCs w:val="24"/>
                    </w:rPr>
                    <w:t>3. Информация об объектах социальной инфраструктуры непосредственно вблизи дворовой территории</w:t>
                  </w:r>
                  <w:r w:rsidRPr="00EE0FAA">
                    <w:rPr>
                      <w:rFonts w:ascii="Times New Roman" w:eastAsia="Times New Roman" w:hAnsi="Times New Roman"/>
                      <w:bCs/>
                      <w:sz w:val="24"/>
                      <w:szCs w:val="24"/>
                    </w:rPr>
                    <w:t xml:space="preserve"> (школьные (дошкольные учреждения), магазины, др.):</w:t>
                  </w:r>
                </w:p>
                <w:p w:rsidR="00EE0FAA" w:rsidRPr="00EE0FAA" w:rsidRDefault="00EE0FAA" w:rsidP="00EE0FAA">
                  <w:pPr>
                    <w:numPr>
                      <w:ilvl w:val="0"/>
                      <w:numId w:val="13"/>
                    </w:numPr>
                    <w:spacing w:after="120"/>
                    <w:ind w:left="0" w:hanging="10"/>
                    <w:contextualSpacing/>
                    <w:jc w:val="both"/>
                    <w:rPr>
                      <w:rFonts w:ascii="Times New Roman" w:eastAsia="Times New Roman" w:hAnsi="Times New Roman"/>
                      <w:bCs/>
                      <w:sz w:val="24"/>
                      <w:szCs w:val="24"/>
                    </w:rPr>
                  </w:pPr>
                  <w:r w:rsidRPr="00EE0FAA">
                    <w:rPr>
                      <w:rFonts w:ascii="Times New Roman" w:eastAsia="Times New Roman" w:hAnsi="Times New Roman"/>
                      <w:bCs/>
                      <w:sz w:val="24"/>
                      <w:szCs w:val="24"/>
                    </w:rPr>
                    <w:t>_____________________________________________________________</w:t>
                  </w:r>
                </w:p>
                <w:p w:rsidR="00EE0FAA" w:rsidRPr="00EE0FAA" w:rsidRDefault="00EE0FAA" w:rsidP="00EE0FAA">
                  <w:pPr>
                    <w:numPr>
                      <w:ilvl w:val="0"/>
                      <w:numId w:val="13"/>
                    </w:numPr>
                    <w:spacing w:after="120"/>
                    <w:ind w:left="0" w:hanging="10"/>
                    <w:contextualSpacing/>
                    <w:jc w:val="both"/>
                    <w:rPr>
                      <w:rFonts w:ascii="Times New Roman" w:eastAsia="Times New Roman" w:hAnsi="Times New Roman"/>
                      <w:bCs/>
                      <w:sz w:val="24"/>
                      <w:szCs w:val="24"/>
                    </w:rPr>
                  </w:pPr>
                  <w:r w:rsidRPr="00EE0FAA">
                    <w:rPr>
                      <w:rFonts w:ascii="Times New Roman" w:eastAsia="Times New Roman" w:hAnsi="Times New Roman"/>
                      <w:bCs/>
                      <w:sz w:val="24"/>
                      <w:szCs w:val="24"/>
                    </w:rPr>
                    <w:t>______________________________________________________________</w:t>
                  </w:r>
                </w:p>
                <w:p w:rsidR="00EE0FAA" w:rsidRPr="00EE0FAA" w:rsidRDefault="00EE0FAA" w:rsidP="00EE0FAA">
                  <w:pPr>
                    <w:numPr>
                      <w:ilvl w:val="0"/>
                      <w:numId w:val="13"/>
                    </w:numPr>
                    <w:spacing w:after="120"/>
                    <w:ind w:left="0" w:hanging="10"/>
                    <w:contextualSpacing/>
                    <w:jc w:val="both"/>
                    <w:rPr>
                      <w:rFonts w:ascii="Times New Roman" w:eastAsia="Times New Roman" w:hAnsi="Times New Roman"/>
                      <w:bCs/>
                      <w:sz w:val="24"/>
                      <w:szCs w:val="24"/>
                    </w:rPr>
                  </w:pPr>
                  <w:r w:rsidRPr="00EE0FAA">
                    <w:rPr>
                      <w:rFonts w:ascii="Times New Roman" w:eastAsia="Times New Roman" w:hAnsi="Times New Roman"/>
                      <w:bCs/>
                      <w:sz w:val="24"/>
                      <w:szCs w:val="24"/>
                    </w:rPr>
                    <w:lastRenderedPageBreak/>
                    <w:t>_____________________________________________________________</w:t>
                  </w:r>
                </w:p>
              </w:tc>
            </w:tr>
            <w:tr w:rsidR="00EE0FAA" w:rsidRPr="00EE0FAA" w:rsidTr="00BA125F">
              <w:trPr>
                <w:gridAfter w:val="2"/>
                <w:wAfter w:w="250" w:type="dxa"/>
                <w:trHeight w:val="390"/>
              </w:trPr>
              <w:tc>
                <w:tcPr>
                  <w:tcW w:w="9815" w:type="dxa"/>
                  <w:tcBorders>
                    <w:top w:val="nil"/>
                    <w:left w:val="nil"/>
                    <w:bottom w:val="nil"/>
                    <w:right w:val="nil"/>
                  </w:tcBorders>
                  <w:shd w:val="clear" w:color="auto" w:fill="FFFFFF" w:themeFill="background1"/>
                  <w:hideMark/>
                </w:tcPr>
                <w:p w:rsidR="00EE0FAA" w:rsidRPr="00EE0FAA" w:rsidRDefault="00EE0FAA" w:rsidP="00EE0FAA">
                  <w:pPr>
                    <w:spacing w:after="0"/>
                    <w:jc w:val="both"/>
                    <w:rPr>
                      <w:rFonts w:ascii="Times New Roman" w:eastAsia="Times New Roman" w:hAnsi="Times New Roman"/>
                      <w:b/>
                      <w:bCs/>
                      <w:sz w:val="24"/>
                      <w:szCs w:val="24"/>
                    </w:rPr>
                  </w:pPr>
                </w:p>
                <w:p w:rsidR="00EE0FAA" w:rsidRPr="00EE0FAA" w:rsidRDefault="00EE0FAA" w:rsidP="00EE0FAA">
                  <w:pPr>
                    <w:spacing w:after="0" w:line="240" w:lineRule="auto"/>
                    <w:jc w:val="both"/>
                    <w:rPr>
                      <w:rFonts w:ascii="Times New Roman" w:eastAsia="Times New Roman" w:hAnsi="Times New Roman"/>
                      <w:sz w:val="24"/>
                      <w:szCs w:val="24"/>
                      <w:lang w:eastAsia="ru-RU"/>
                    </w:rPr>
                  </w:pPr>
                  <w:r w:rsidRPr="00EE0FAA">
                    <w:rPr>
                      <w:rFonts w:ascii="Times New Roman" w:eastAsia="Times New Roman" w:hAnsi="Times New Roman"/>
                      <w:b/>
                      <w:bCs/>
                      <w:sz w:val="24"/>
                      <w:szCs w:val="24"/>
                    </w:rPr>
                    <w:t>4.</w:t>
                  </w:r>
                  <w:r w:rsidRPr="00EE0FAA">
                    <w:rPr>
                      <w:rFonts w:ascii="Times New Roman" w:eastAsia="Times New Roman" w:hAnsi="Times New Roman"/>
                      <w:sz w:val="24"/>
                      <w:szCs w:val="24"/>
                      <w:lang w:eastAsia="ru-RU"/>
                    </w:rPr>
                    <w:t xml:space="preserve"> </w:t>
                  </w:r>
                  <w:r w:rsidRPr="00EE0FAA">
                    <w:rPr>
                      <w:rFonts w:ascii="Times New Roman" w:eastAsia="Times New Roman" w:hAnsi="Times New Roman"/>
                      <w:b/>
                      <w:sz w:val="24"/>
                      <w:szCs w:val="24"/>
                      <w:lang w:eastAsia="ru-RU"/>
                    </w:rPr>
                    <w:t>Предложения по видам работ по благоустройству дворовой территории</w:t>
                  </w:r>
                  <w:r w:rsidRPr="00EE0FAA">
                    <w:rPr>
                      <w:rFonts w:ascii="Times New Roman" w:eastAsia="Times New Roman" w:hAnsi="Times New Roman"/>
                      <w:sz w:val="24"/>
                      <w:szCs w:val="24"/>
                      <w:lang w:eastAsia="ru-RU"/>
                    </w:rPr>
                    <w:t>:</w:t>
                  </w:r>
                </w:p>
                <w:p w:rsidR="00EE0FAA" w:rsidRPr="00EE0FAA" w:rsidRDefault="00EE0FAA" w:rsidP="00EE0FAA">
                  <w:pPr>
                    <w:spacing w:after="0" w:line="240" w:lineRule="auto"/>
                    <w:jc w:val="both"/>
                    <w:rPr>
                      <w:rFonts w:ascii="Times New Roman" w:eastAsia="Times New Roman" w:hAnsi="Times New Roman"/>
                      <w:sz w:val="24"/>
                      <w:szCs w:val="24"/>
                      <w:lang w:eastAsia="ru-RU"/>
                    </w:rPr>
                  </w:pPr>
                </w:p>
                <w:p w:rsidR="00EE0FAA" w:rsidRPr="00EE0FAA" w:rsidRDefault="00EE0FAA" w:rsidP="00EE0FAA">
                  <w:pPr>
                    <w:spacing w:after="0" w:line="240" w:lineRule="auto"/>
                    <w:jc w:val="both"/>
                    <w:rPr>
                      <w:rFonts w:ascii="Times New Roman" w:eastAsia="Times New Roman" w:hAnsi="Times New Roman"/>
                      <w:sz w:val="24"/>
                      <w:szCs w:val="24"/>
                      <w:lang w:eastAsia="ru-RU"/>
                    </w:rPr>
                  </w:pPr>
                  <w:r w:rsidRPr="00EE0FAA">
                    <w:rPr>
                      <w:rFonts w:ascii="Times New Roman" w:eastAsia="Times New Roman" w:hAnsi="Times New Roman"/>
                      <w:sz w:val="24"/>
                      <w:szCs w:val="24"/>
                      <w:lang w:eastAsia="ru-RU"/>
                    </w:rPr>
                    <w:t xml:space="preserve">Включить в адресный перечень дворовых территорий: ______________________________________________________________ </w:t>
                  </w:r>
                </w:p>
                <w:p w:rsidR="00EE0FAA" w:rsidRPr="00EE0FAA" w:rsidRDefault="00EE0FAA" w:rsidP="00EE0FAA">
                  <w:pPr>
                    <w:spacing w:after="0" w:line="240" w:lineRule="auto"/>
                    <w:jc w:val="both"/>
                    <w:rPr>
                      <w:rFonts w:ascii="Times New Roman" w:eastAsia="Times New Roman" w:hAnsi="Times New Roman"/>
                      <w:sz w:val="24"/>
                      <w:szCs w:val="24"/>
                      <w:lang w:eastAsia="ru-RU"/>
                    </w:rPr>
                  </w:pPr>
                  <w:r w:rsidRPr="00EE0FAA">
                    <w:rPr>
                      <w:rFonts w:ascii="Times New Roman" w:eastAsia="Times New Roman" w:hAnsi="Times New Roman"/>
                      <w:sz w:val="24"/>
                      <w:szCs w:val="24"/>
                      <w:lang w:eastAsia="ru-RU"/>
                    </w:rPr>
                    <w:t xml:space="preserve">                                                (вид работ, адрес территории МКД) </w:t>
                  </w:r>
                </w:p>
                <w:p w:rsidR="00EE0FAA" w:rsidRPr="00EE0FAA" w:rsidRDefault="00EE0FAA" w:rsidP="00EE0FAA">
                  <w:pPr>
                    <w:spacing w:after="0" w:line="240" w:lineRule="auto"/>
                    <w:jc w:val="both"/>
                    <w:rPr>
                      <w:rFonts w:ascii="Times New Roman" w:eastAsia="Times New Roman" w:hAnsi="Times New Roman"/>
                      <w:sz w:val="24"/>
                      <w:szCs w:val="24"/>
                      <w:lang w:eastAsia="ru-RU"/>
                    </w:rPr>
                  </w:pPr>
                  <w:r w:rsidRPr="00EE0FAA">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 (кратко изложить суть предложения, обоснования необходимости его принятия, включая описание проблем, указать круг лиц, интересы которых будут затронуты)</w:t>
                  </w:r>
                </w:p>
                <w:p w:rsidR="00EE0FAA" w:rsidRPr="00EE0FAA" w:rsidRDefault="00EE0FAA" w:rsidP="00EE0FAA">
                  <w:pPr>
                    <w:spacing w:after="0" w:line="240" w:lineRule="auto"/>
                    <w:jc w:val="both"/>
                    <w:rPr>
                      <w:rFonts w:ascii="Times New Roman" w:eastAsia="Times New Roman" w:hAnsi="Times New Roman"/>
                      <w:sz w:val="24"/>
                      <w:szCs w:val="24"/>
                      <w:lang w:eastAsia="ru-RU"/>
                    </w:rPr>
                  </w:pPr>
                </w:p>
                <w:p w:rsidR="00EE0FAA" w:rsidRPr="00EE0FAA" w:rsidRDefault="00EE0FAA" w:rsidP="00EE0FAA">
                  <w:pPr>
                    <w:spacing w:after="0" w:line="240" w:lineRule="auto"/>
                    <w:jc w:val="both"/>
                    <w:rPr>
                      <w:rFonts w:ascii="Times New Roman" w:eastAsia="Times New Roman" w:hAnsi="Times New Roman"/>
                      <w:sz w:val="24"/>
                      <w:szCs w:val="24"/>
                      <w:lang w:eastAsia="ru-RU"/>
                    </w:rPr>
                  </w:pPr>
                  <w:r w:rsidRPr="00EE0FAA">
                    <w:rPr>
                      <w:rFonts w:ascii="Times New Roman" w:eastAsia="Times New Roman" w:hAnsi="Times New Roman"/>
                      <w:sz w:val="24"/>
                      <w:szCs w:val="24"/>
                      <w:lang w:eastAsia="ru-RU"/>
                    </w:rPr>
                    <w:t>Внести изменения и (или) дополнения в текстовую часть проекта подпрограмм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0FAA" w:rsidRPr="00EE0FAA" w:rsidRDefault="00EE0FAA" w:rsidP="00EE0FAA">
                  <w:pPr>
                    <w:spacing w:after="0" w:line="240" w:lineRule="auto"/>
                    <w:jc w:val="both"/>
                    <w:rPr>
                      <w:rFonts w:ascii="Times New Roman" w:eastAsia="Times New Roman" w:hAnsi="Times New Roman"/>
                      <w:sz w:val="24"/>
                      <w:szCs w:val="24"/>
                      <w:lang w:eastAsia="ru-RU"/>
                    </w:rPr>
                  </w:pPr>
                </w:p>
                <w:p w:rsidR="00EE0FAA" w:rsidRPr="00EE0FAA" w:rsidRDefault="00EE0FAA" w:rsidP="00EE0FAA">
                  <w:pPr>
                    <w:spacing w:after="0" w:line="240" w:lineRule="auto"/>
                    <w:jc w:val="both"/>
                    <w:rPr>
                      <w:rFonts w:ascii="Times New Roman" w:eastAsia="Times New Roman" w:hAnsi="Times New Roman"/>
                      <w:sz w:val="24"/>
                      <w:szCs w:val="24"/>
                      <w:lang w:eastAsia="ru-RU"/>
                    </w:rPr>
                  </w:pPr>
                  <w:r w:rsidRPr="00EE0FAA">
                    <w:rPr>
                      <w:rFonts w:ascii="Times New Roman" w:eastAsia="Times New Roman" w:hAnsi="Times New Roman"/>
                      <w:sz w:val="24"/>
                      <w:szCs w:val="24"/>
                      <w:lang w:eastAsia="ru-RU"/>
                    </w:rPr>
                    <w:t xml:space="preserve">К настоящим предложениям прилагаются документы на __ </w:t>
                  </w:r>
                  <w:proofErr w:type="gramStart"/>
                  <w:r w:rsidRPr="00EE0FAA">
                    <w:rPr>
                      <w:rFonts w:ascii="Times New Roman" w:eastAsia="Times New Roman" w:hAnsi="Times New Roman"/>
                      <w:sz w:val="24"/>
                      <w:szCs w:val="24"/>
                      <w:lang w:eastAsia="ru-RU"/>
                    </w:rPr>
                    <w:t>л</w:t>
                  </w:r>
                  <w:proofErr w:type="gramEnd"/>
                  <w:r w:rsidRPr="00EE0FAA">
                    <w:rPr>
                      <w:rFonts w:ascii="Times New Roman" w:eastAsia="Times New Roman" w:hAnsi="Times New Roman"/>
                      <w:sz w:val="24"/>
                      <w:szCs w:val="24"/>
                      <w:lang w:eastAsia="ru-RU"/>
                    </w:rPr>
                    <w:t xml:space="preserve">. </w:t>
                  </w:r>
                </w:p>
                <w:p w:rsidR="00EE0FAA" w:rsidRPr="00EE0FAA" w:rsidRDefault="00EE0FAA" w:rsidP="00EE0FAA">
                  <w:pPr>
                    <w:spacing w:after="0" w:line="240" w:lineRule="auto"/>
                    <w:jc w:val="both"/>
                    <w:rPr>
                      <w:rFonts w:ascii="Times New Roman" w:eastAsia="Times New Roman" w:hAnsi="Times New Roman"/>
                      <w:sz w:val="24"/>
                      <w:szCs w:val="24"/>
                      <w:lang w:eastAsia="ru-RU"/>
                    </w:rPr>
                  </w:pPr>
                  <w:r w:rsidRPr="00EE0FAA">
                    <w:rPr>
                      <w:rFonts w:ascii="Times New Roman" w:eastAsia="Times New Roman" w:hAnsi="Times New Roman"/>
                      <w:sz w:val="24"/>
                      <w:szCs w:val="24"/>
                      <w:lang w:eastAsia="ru-RU"/>
                    </w:rPr>
                    <w:t>__________________________________________________________________</w:t>
                  </w:r>
                </w:p>
                <w:p w:rsidR="00EE0FAA" w:rsidRPr="00EE0FAA" w:rsidRDefault="00EE0FAA" w:rsidP="00EE0FAA">
                  <w:pPr>
                    <w:spacing w:after="0" w:line="240" w:lineRule="auto"/>
                    <w:jc w:val="both"/>
                    <w:rPr>
                      <w:rFonts w:ascii="Times New Roman" w:eastAsia="Times New Roman" w:hAnsi="Times New Roman"/>
                      <w:sz w:val="24"/>
                      <w:szCs w:val="24"/>
                      <w:lang w:eastAsia="ru-RU"/>
                    </w:rPr>
                  </w:pPr>
                  <w:r w:rsidRPr="00EE0FAA">
                    <w:rPr>
                      <w:rFonts w:ascii="Times New Roman" w:eastAsia="Times New Roman" w:hAnsi="Times New Roman"/>
                      <w:sz w:val="24"/>
                      <w:szCs w:val="24"/>
                      <w:lang w:eastAsia="ru-RU"/>
                    </w:rPr>
                    <w:t xml:space="preserve">(подпись, фамилия, имя, отчество </w:t>
                  </w:r>
                  <w:proofErr w:type="gramStart"/>
                  <w:r w:rsidRPr="00EE0FAA">
                    <w:rPr>
                      <w:rFonts w:ascii="Times New Roman" w:eastAsia="Times New Roman" w:hAnsi="Times New Roman"/>
                      <w:sz w:val="24"/>
                      <w:szCs w:val="24"/>
                      <w:lang w:eastAsia="ru-RU"/>
                    </w:rPr>
                    <w:t>подписавшего</w:t>
                  </w:r>
                  <w:proofErr w:type="gramEnd"/>
                  <w:r w:rsidRPr="00EE0FAA">
                    <w:rPr>
                      <w:rFonts w:ascii="Times New Roman" w:eastAsia="Times New Roman" w:hAnsi="Times New Roman"/>
                      <w:sz w:val="24"/>
                      <w:szCs w:val="24"/>
                      <w:lang w:eastAsia="ru-RU"/>
                    </w:rPr>
                    <w:t xml:space="preserve"> предложение по проекту программы) </w:t>
                  </w:r>
                </w:p>
                <w:p w:rsidR="00EE0FAA" w:rsidRPr="00EE0FAA" w:rsidRDefault="00EE0FAA" w:rsidP="00EE0FAA">
                  <w:pPr>
                    <w:spacing w:after="0" w:line="240" w:lineRule="auto"/>
                    <w:jc w:val="both"/>
                    <w:rPr>
                      <w:rFonts w:ascii="Times New Roman" w:eastAsia="Times New Roman" w:hAnsi="Times New Roman"/>
                      <w:sz w:val="24"/>
                      <w:szCs w:val="24"/>
                      <w:lang w:eastAsia="ru-RU"/>
                    </w:rPr>
                  </w:pPr>
                </w:p>
                <w:p w:rsidR="00EE0FAA" w:rsidRPr="00EE0FAA" w:rsidRDefault="00EE0FAA" w:rsidP="00EE0FAA">
                  <w:pPr>
                    <w:spacing w:after="0"/>
                    <w:jc w:val="both"/>
                    <w:rPr>
                      <w:rFonts w:ascii="Times New Roman" w:eastAsia="Times New Roman" w:hAnsi="Times New Roman"/>
                      <w:b/>
                      <w:bCs/>
                      <w:sz w:val="24"/>
                      <w:szCs w:val="24"/>
                    </w:rPr>
                  </w:pPr>
                  <w:r w:rsidRPr="00EE0FAA">
                    <w:rPr>
                      <w:rFonts w:ascii="Times New Roman" w:eastAsia="Times New Roman" w:hAnsi="Times New Roman"/>
                      <w:b/>
                      <w:bCs/>
                      <w:sz w:val="24"/>
                      <w:szCs w:val="24"/>
                    </w:rPr>
                    <w:t xml:space="preserve">4. Дата проведения собрания собственников жилых помещений </w:t>
                  </w:r>
                  <w:proofErr w:type="gramStart"/>
                  <w:r w:rsidRPr="00EE0FAA">
                    <w:rPr>
                      <w:rFonts w:ascii="Times New Roman" w:eastAsia="Times New Roman" w:hAnsi="Times New Roman"/>
                      <w:b/>
                      <w:bCs/>
                      <w:sz w:val="24"/>
                      <w:szCs w:val="24"/>
                    </w:rPr>
                    <w:t>по</w:t>
                  </w:r>
                  <w:proofErr w:type="gramEnd"/>
                  <w:r w:rsidRPr="00EE0FAA">
                    <w:rPr>
                      <w:rFonts w:ascii="Times New Roman" w:eastAsia="Times New Roman" w:hAnsi="Times New Roman"/>
                      <w:b/>
                      <w:bCs/>
                      <w:sz w:val="24"/>
                      <w:szCs w:val="24"/>
                    </w:rPr>
                    <w:t xml:space="preserve"> </w:t>
                  </w:r>
                </w:p>
                <w:p w:rsidR="00EE0FAA" w:rsidRPr="00EE0FAA" w:rsidRDefault="00EE0FAA" w:rsidP="00EE0FAA">
                  <w:pPr>
                    <w:spacing w:after="0"/>
                    <w:jc w:val="both"/>
                    <w:rPr>
                      <w:rFonts w:ascii="Times New Roman" w:eastAsia="Times New Roman" w:hAnsi="Times New Roman"/>
                      <w:bCs/>
                      <w:sz w:val="24"/>
                      <w:szCs w:val="24"/>
                    </w:rPr>
                  </w:pPr>
                  <w:r w:rsidRPr="00EE0FAA">
                    <w:rPr>
                      <w:rFonts w:ascii="Times New Roman" w:eastAsia="Times New Roman" w:hAnsi="Times New Roman"/>
                      <w:b/>
                      <w:bCs/>
                      <w:sz w:val="24"/>
                      <w:szCs w:val="24"/>
                    </w:rPr>
                    <w:t>принятию следующих решений</w:t>
                  </w:r>
                  <w:r w:rsidRPr="00EE0FAA">
                    <w:rPr>
                      <w:rFonts w:ascii="Times New Roman" w:eastAsia="Times New Roman" w:hAnsi="Times New Roman"/>
                      <w:bCs/>
                      <w:sz w:val="24"/>
                      <w:szCs w:val="24"/>
                    </w:rPr>
                    <w:t>:</w:t>
                  </w:r>
                </w:p>
                <w:p w:rsidR="00EE0FAA" w:rsidRPr="00EE0FAA" w:rsidRDefault="00EE0FAA" w:rsidP="00EE0FAA">
                  <w:pPr>
                    <w:spacing w:after="0"/>
                    <w:jc w:val="both"/>
                    <w:rPr>
                      <w:rFonts w:ascii="Times New Roman" w:eastAsia="Times New Roman" w:hAnsi="Times New Roman"/>
                      <w:bCs/>
                      <w:sz w:val="24"/>
                      <w:szCs w:val="24"/>
                    </w:rPr>
                  </w:pPr>
                  <w:r w:rsidRPr="00EE0FAA">
                    <w:rPr>
                      <w:rFonts w:ascii="Times New Roman" w:eastAsia="Times New Roman" w:hAnsi="Times New Roman"/>
                      <w:bCs/>
                      <w:sz w:val="24"/>
                      <w:szCs w:val="24"/>
                    </w:rPr>
                    <w:t>- о включении дворовой территории в муниципальную программу;</w:t>
                  </w:r>
                </w:p>
                <w:p w:rsidR="00EE0FAA" w:rsidRPr="00EE0FAA" w:rsidRDefault="00EE0FAA" w:rsidP="00EE0FAA">
                  <w:pPr>
                    <w:spacing w:after="0"/>
                    <w:jc w:val="both"/>
                    <w:rPr>
                      <w:rFonts w:ascii="Times New Roman" w:eastAsia="Times New Roman" w:hAnsi="Times New Roman"/>
                      <w:bCs/>
                      <w:sz w:val="24"/>
                      <w:szCs w:val="24"/>
                    </w:rPr>
                  </w:pPr>
                  <w:r w:rsidRPr="00EE0FAA">
                    <w:rPr>
                      <w:rFonts w:ascii="Times New Roman" w:eastAsia="Times New Roman" w:hAnsi="Times New Roman"/>
                      <w:bCs/>
                      <w:sz w:val="24"/>
                      <w:szCs w:val="24"/>
                    </w:rPr>
                    <w:t xml:space="preserve">- перечень работ по благоустройству дворовой территории, сформированный исходя из минимального перечня работ по благоустройству; </w:t>
                  </w:r>
                </w:p>
                <w:p w:rsidR="00EE0FAA" w:rsidRPr="00EE0FAA" w:rsidRDefault="00EE0FAA" w:rsidP="00EE0FAA">
                  <w:pPr>
                    <w:spacing w:after="0"/>
                    <w:jc w:val="both"/>
                    <w:rPr>
                      <w:rFonts w:ascii="Times New Roman" w:eastAsia="Times New Roman" w:hAnsi="Times New Roman"/>
                      <w:bCs/>
                      <w:sz w:val="24"/>
                      <w:szCs w:val="24"/>
                    </w:rPr>
                  </w:pPr>
                  <w:r w:rsidRPr="00EE0FAA">
                    <w:rPr>
                      <w:rFonts w:ascii="Times New Roman" w:eastAsia="Times New Roman" w:hAnsi="Times New Roman"/>
                      <w:bCs/>
                      <w:sz w:val="24"/>
                      <w:szCs w:val="24"/>
                    </w:rPr>
                    <w:t>- перечень работ по благоустройству дворовой территории, сформированный исходя из дополнительного перечня работ по благоустройству;</w:t>
                  </w:r>
                </w:p>
                <w:p w:rsidR="00EE0FAA" w:rsidRPr="00EE0FAA" w:rsidRDefault="00EE0FAA" w:rsidP="00EE0FAA">
                  <w:pPr>
                    <w:spacing w:after="0"/>
                    <w:jc w:val="both"/>
                    <w:rPr>
                      <w:rFonts w:ascii="Times New Roman" w:eastAsia="Times New Roman" w:hAnsi="Times New Roman"/>
                      <w:bCs/>
                      <w:sz w:val="24"/>
                      <w:szCs w:val="24"/>
                    </w:rPr>
                  </w:pPr>
                  <w:r w:rsidRPr="00EE0FAA">
                    <w:rPr>
                      <w:rFonts w:ascii="Times New Roman" w:eastAsia="Times New Roman" w:hAnsi="Times New Roman"/>
                      <w:bCs/>
                      <w:sz w:val="24"/>
                      <w:szCs w:val="24"/>
                    </w:rPr>
                    <w:t>- форма и доля финансового и (или) трудового участия заинтересованных лиц в реализации мероприятий по благоустройству дворовой территории;</w:t>
                  </w:r>
                </w:p>
                <w:p w:rsidR="00EE0FAA" w:rsidRPr="00EE0FAA" w:rsidRDefault="00EE0FAA" w:rsidP="00EE0FAA">
                  <w:pPr>
                    <w:spacing w:after="0"/>
                    <w:jc w:val="both"/>
                    <w:rPr>
                      <w:rFonts w:ascii="Times New Roman" w:eastAsia="Times New Roman" w:hAnsi="Times New Roman"/>
                      <w:sz w:val="24"/>
                      <w:szCs w:val="24"/>
                    </w:rPr>
                  </w:pPr>
                  <w:r w:rsidRPr="00EE0FAA">
                    <w:rPr>
                      <w:rFonts w:ascii="Times New Roman" w:eastAsia="Times New Roman" w:hAnsi="Times New Roman"/>
                      <w:bCs/>
                      <w:sz w:val="24"/>
                      <w:szCs w:val="24"/>
                    </w:rPr>
                    <w:t>- условие о включении/</w:t>
                  </w:r>
                  <w:proofErr w:type="spellStart"/>
                  <w:r w:rsidRPr="00EE0FAA">
                    <w:rPr>
                      <w:rFonts w:ascii="Times New Roman" w:eastAsia="Times New Roman" w:hAnsi="Times New Roman"/>
                      <w:bCs/>
                      <w:sz w:val="24"/>
                      <w:szCs w:val="24"/>
                    </w:rPr>
                    <w:t>невключении</w:t>
                  </w:r>
                  <w:proofErr w:type="spellEnd"/>
                  <w:r w:rsidRPr="00EE0FAA">
                    <w:rPr>
                      <w:rFonts w:ascii="Times New Roman" w:eastAsia="Times New Roman" w:hAnsi="Times New Roman"/>
                      <w:bCs/>
                      <w:sz w:val="24"/>
                      <w:szCs w:val="24"/>
                    </w:rPr>
                    <w:t xml:space="preserve"> в состав общего имущества в многоквартирном доме оборудования, иных материальных объектов,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 </w:t>
                  </w:r>
                  <w:r w:rsidRPr="00EE0FAA">
                    <w:rPr>
                      <w:rFonts w:ascii="Times New Roman" w:eastAsia="Times New Roman" w:hAnsi="Times New Roman"/>
                      <w:sz w:val="24"/>
                      <w:szCs w:val="24"/>
                    </w:rPr>
                    <w:t>и об определении источников финансирования содержания в случае включения;</w:t>
                  </w:r>
                </w:p>
                <w:p w:rsidR="00EE0FAA" w:rsidRPr="00EE0FAA" w:rsidRDefault="00EE0FAA" w:rsidP="00EE0FAA">
                  <w:pPr>
                    <w:spacing w:after="0"/>
                    <w:jc w:val="both"/>
                    <w:rPr>
                      <w:rFonts w:ascii="Times New Roman" w:eastAsia="Times New Roman" w:hAnsi="Times New Roman"/>
                      <w:bCs/>
                      <w:sz w:val="24"/>
                      <w:szCs w:val="24"/>
                    </w:rPr>
                  </w:pPr>
                  <w:r w:rsidRPr="00EE0FAA">
                    <w:rPr>
                      <w:rFonts w:ascii="Times New Roman" w:eastAsia="Times New Roman" w:hAnsi="Times New Roman"/>
                      <w:bCs/>
                      <w:sz w:val="24"/>
                      <w:szCs w:val="24"/>
                    </w:rPr>
                    <w:t xml:space="preserve">- представитель (представители) домов, уполномоченных на представление предложений, согласование </w:t>
                  </w:r>
                  <w:proofErr w:type="gramStart"/>
                  <w:r w:rsidRPr="00EE0FAA">
                    <w:rPr>
                      <w:rFonts w:ascii="Times New Roman" w:eastAsia="Times New Roman" w:hAnsi="Times New Roman"/>
                      <w:bCs/>
                      <w:sz w:val="24"/>
                      <w:szCs w:val="24"/>
                    </w:rPr>
                    <w:t>дизайн-проекта</w:t>
                  </w:r>
                  <w:proofErr w:type="gramEnd"/>
                  <w:r w:rsidRPr="00EE0FAA">
                    <w:rPr>
                      <w:rFonts w:ascii="Times New Roman" w:eastAsia="Times New Roman" w:hAnsi="Times New Roman"/>
                      <w:bCs/>
                      <w:sz w:val="24"/>
                      <w:szCs w:val="24"/>
                    </w:rPr>
                    <w:t xml:space="preserve"> благоустройства дворовой территории, а также на участие в контроле, в том числе промежуточном, и приемке работ по благоустройству дворовой территории.</w:t>
                  </w:r>
                </w:p>
              </w:tc>
            </w:tr>
            <w:tr w:rsidR="00EE0FAA" w:rsidRPr="00EE0FAA" w:rsidTr="00BA125F">
              <w:trPr>
                <w:gridAfter w:val="1"/>
                <w:wAfter w:w="14" w:type="dxa"/>
                <w:trHeight w:val="375"/>
              </w:trPr>
              <w:tc>
                <w:tcPr>
                  <w:tcW w:w="10051" w:type="dxa"/>
                  <w:gridSpan w:val="2"/>
                  <w:tcBorders>
                    <w:top w:val="nil"/>
                    <w:left w:val="nil"/>
                    <w:bottom w:val="nil"/>
                    <w:right w:val="nil"/>
                  </w:tcBorders>
                  <w:shd w:val="clear" w:color="auto" w:fill="FFFFFF" w:themeFill="background1"/>
                  <w:noWrap/>
                  <w:hideMark/>
                </w:tcPr>
                <w:p w:rsidR="00EE0FAA" w:rsidRPr="00EE0FAA" w:rsidRDefault="00EE0FAA" w:rsidP="00EE0FAA">
                  <w:pPr>
                    <w:spacing w:after="240"/>
                    <w:rPr>
                      <w:rFonts w:ascii="Times New Roman" w:eastAsia="Times New Roman" w:hAnsi="Times New Roman"/>
                      <w:b/>
                      <w:sz w:val="24"/>
                      <w:szCs w:val="24"/>
                    </w:rPr>
                  </w:pPr>
                  <w:r w:rsidRPr="00EE0FAA">
                    <w:rPr>
                      <w:rFonts w:ascii="Times New Roman" w:eastAsia="Times New Roman" w:hAnsi="Times New Roman"/>
                      <w:b/>
                      <w:sz w:val="24"/>
                      <w:szCs w:val="24"/>
                    </w:rPr>
                    <w:t xml:space="preserve">Дата: «____»_____________20__г. </w:t>
                  </w:r>
                </w:p>
                <w:p w:rsidR="00EE0FAA" w:rsidRPr="00EE0FAA" w:rsidRDefault="00EE0FAA" w:rsidP="00EE0FAA">
                  <w:pPr>
                    <w:spacing w:after="120"/>
                    <w:rPr>
                      <w:rFonts w:ascii="Times New Roman" w:eastAsia="Times New Roman" w:hAnsi="Times New Roman"/>
                      <w:b/>
                      <w:bCs/>
                      <w:sz w:val="24"/>
                      <w:szCs w:val="24"/>
                    </w:rPr>
                  </w:pPr>
                  <w:r w:rsidRPr="00EE0FAA">
                    <w:rPr>
                      <w:rFonts w:ascii="Times New Roman" w:eastAsia="Times New Roman" w:hAnsi="Times New Roman"/>
                      <w:b/>
                      <w:bCs/>
                      <w:sz w:val="24"/>
                      <w:szCs w:val="24"/>
                    </w:rPr>
                    <w:t>4. Информация о заявителе:</w:t>
                  </w:r>
                </w:p>
                <w:p w:rsidR="00EE0FAA" w:rsidRPr="00EE0FAA" w:rsidRDefault="00EE0FAA" w:rsidP="00EE0FAA">
                  <w:pPr>
                    <w:spacing w:after="0"/>
                    <w:jc w:val="both"/>
                    <w:rPr>
                      <w:rFonts w:ascii="Times New Roman" w:eastAsia="Times New Roman" w:hAnsi="Times New Roman"/>
                      <w:bCs/>
                      <w:sz w:val="24"/>
                      <w:szCs w:val="24"/>
                    </w:rPr>
                  </w:pPr>
                  <w:r w:rsidRPr="00EE0FAA">
                    <w:rPr>
                      <w:rFonts w:ascii="Times New Roman" w:eastAsia="Times New Roman" w:hAnsi="Times New Roman"/>
                      <w:bCs/>
                      <w:sz w:val="24"/>
                      <w:szCs w:val="24"/>
                    </w:rPr>
                    <w:t>Должность (</w:t>
                  </w:r>
                  <w:proofErr w:type="gramStart"/>
                  <w:r w:rsidRPr="00EE0FAA">
                    <w:rPr>
                      <w:rFonts w:ascii="Times New Roman" w:eastAsia="Times New Roman" w:hAnsi="Times New Roman"/>
                      <w:bCs/>
                      <w:sz w:val="24"/>
                      <w:szCs w:val="24"/>
                    </w:rPr>
                    <w:t>нужное</w:t>
                  </w:r>
                  <w:proofErr w:type="gramEnd"/>
                  <w:r w:rsidRPr="00EE0FAA">
                    <w:rPr>
                      <w:rFonts w:ascii="Times New Roman" w:eastAsia="Times New Roman" w:hAnsi="Times New Roman"/>
                      <w:bCs/>
                      <w:sz w:val="24"/>
                      <w:szCs w:val="24"/>
                    </w:rPr>
                    <w:t xml:space="preserve"> подчеркнуть): председатель совета дома, председатель </w:t>
                  </w:r>
                </w:p>
                <w:p w:rsidR="00EE0FAA" w:rsidRPr="00EE0FAA" w:rsidRDefault="00EE0FAA" w:rsidP="00EE0FAA">
                  <w:pPr>
                    <w:spacing w:after="0"/>
                    <w:jc w:val="both"/>
                    <w:rPr>
                      <w:rFonts w:ascii="Times New Roman" w:eastAsia="Times New Roman" w:hAnsi="Times New Roman"/>
                      <w:bCs/>
                      <w:sz w:val="24"/>
                      <w:szCs w:val="24"/>
                    </w:rPr>
                  </w:pPr>
                  <w:r w:rsidRPr="00EE0FAA">
                    <w:rPr>
                      <w:rFonts w:ascii="Times New Roman" w:eastAsia="Times New Roman" w:hAnsi="Times New Roman"/>
                      <w:bCs/>
                      <w:sz w:val="24"/>
                      <w:szCs w:val="24"/>
                    </w:rPr>
                    <w:lastRenderedPageBreak/>
                    <w:t xml:space="preserve">товарищества собственников жилья, </w:t>
                  </w:r>
                  <w:proofErr w:type="gramStart"/>
                  <w:r w:rsidRPr="00EE0FAA">
                    <w:rPr>
                      <w:rFonts w:ascii="Times New Roman" w:eastAsia="Times New Roman" w:hAnsi="Times New Roman"/>
                      <w:bCs/>
                      <w:sz w:val="24"/>
                      <w:szCs w:val="24"/>
                    </w:rPr>
                    <w:t>другое</w:t>
                  </w:r>
                  <w:proofErr w:type="gramEnd"/>
                  <w:r w:rsidRPr="00EE0FAA">
                    <w:rPr>
                      <w:rFonts w:ascii="Times New Roman" w:eastAsia="Times New Roman" w:hAnsi="Times New Roman"/>
                      <w:bCs/>
                      <w:sz w:val="24"/>
                      <w:szCs w:val="24"/>
                    </w:rPr>
                    <w:t xml:space="preserve"> (указать)_________________________</w:t>
                  </w:r>
                </w:p>
                <w:p w:rsidR="00EE0FAA" w:rsidRPr="00EE0FAA" w:rsidRDefault="00EE0FAA" w:rsidP="00EE0FAA">
                  <w:pPr>
                    <w:spacing w:after="0"/>
                    <w:jc w:val="both"/>
                    <w:rPr>
                      <w:rFonts w:ascii="Times New Roman" w:eastAsia="Times New Roman" w:hAnsi="Times New Roman"/>
                      <w:bCs/>
                      <w:sz w:val="24"/>
                      <w:szCs w:val="24"/>
                    </w:rPr>
                  </w:pPr>
                  <w:r w:rsidRPr="00EE0FAA">
                    <w:rPr>
                      <w:rFonts w:ascii="Times New Roman" w:eastAsia="Times New Roman" w:hAnsi="Times New Roman"/>
                      <w:bCs/>
                      <w:sz w:val="24"/>
                      <w:szCs w:val="24"/>
                    </w:rPr>
                    <w:t>_____________________________________________________________________</w:t>
                  </w:r>
                </w:p>
                <w:p w:rsidR="00EE0FAA" w:rsidRPr="00EE0FAA" w:rsidRDefault="00EE0FAA" w:rsidP="00EE0FAA">
                  <w:pPr>
                    <w:spacing w:after="0"/>
                    <w:jc w:val="both"/>
                    <w:rPr>
                      <w:rFonts w:ascii="Times New Roman" w:eastAsia="Times New Roman" w:hAnsi="Times New Roman"/>
                      <w:bCs/>
                      <w:sz w:val="24"/>
                      <w:szCs w:val="24"/>
                    </w:rPr>
                  </w:pPr>
                  <w:r w:rsidRPr="00EE0FAA">
                    <w:rPr>
                      <w:rFonts w:ascii="Times New Roman" w:eastAsia="Times New Roman" w:hAnsi="Times New Roman"/>
                      <w:bCs/>
                      <w:sz w:val="24"/>
                      <w:szCs w:val="24"/>
                    </w:rPr>
                    <w:t>ФИО (полностью): _____________________________________________________</w:t>
                  </w:r>
                </w:p>
                <w:p w:rsidR="00EE0FAA" w:rsidRPr="00EE0FAA" w:rsidRDefault="00EE0FAA" w:rsidP="00EE0FAA">
                  <w:pPr>
                    <w:spacing w:after="0"/>
                    <w:jc w:val="both"/>
                    <w:rPr>
                      <w:rFonts w:ascii="Times New Roman" w:eastAsia="Times New Roman" w:hAnsi="Times New Roman"/>
                      <w:sz w:val="24"/>
                      <w:szCs w:val="24"/>
                    </w:rPr>
                  </w:pPr>
                  <w:r w:rsidRPr="00EE0FAA">
                    <w:rPr>
                      <w:rFonts w:ascii="Times New Roman" w:eastAsia="Times New Roman" w:hAnsi="Times New Roman"/>
                      <w:sz w:val="24"/>
                      <w:szCs w:val="24"/>
                    </w:rPr>
                    <w:t>контактный телефон: ___________________________________________________</w:t>
                  </w:r>
                </w:p>
                <w:p w:rsidR="00EE0FAA" w:rsidRPr="00EE0FAA" w:rsidRDefault="00EE0FAA" w:rsidP="00EE0FAA">
                  <w:pPr>
                    <w:spacing w:after="0"/>
                    <w:jc w:val="both"/>
                    <w:rPr>
                      <w:rFonts w:ascii="Times New Roman" w:eastAsia="Times New Roman" w:hAnsi="Times New Roman"/>
                      <w:sz w:val="24"/>
                      <w:szCs w:val="24"/>
                    </w:rPr>
                  </w:pPr>
                  <w:r w:rsidRPr="00EE0FAA">
                    <w:rPr>
                      <w:rFonts w:ascii="Times New Roman" w:eastAsia="Times New Roman" w:hAnsi="Times New Roman"/>
                      <w:sz w:val="24"/>
                      <w:szCs w:val="24"/>
                    </w:rPr>
                    <w:t>почтовый адрес: ______________________________________________________</w:t>
                  </w:r>
                </w:p>
                <w:p w:rsidR="00EE0FAA" w:rsidRPr="00EE0FAA" w:rsidRDefault="00EE0FAA" w:rsidP="00EE0FAA">
                  <w:pPr>
                    <w:spacing w:after="0"/>
                    <w:jc w:val="both"/>
                    <w:rPr>
                      <w:rFonts w:ascii="Times New Roman" w:eastAsia="Times New Roman" w:hAnsi="Times New Roman"/>
                      <w:sz w:val="24"/>
                      <w:szCs w:val="24"/>
                    </w:rPr>
                  </w:pPr>
                  <w:r w:rsidRPr="00EE0FAA">
                    <w:rPr>
                      <w:rFonts w:ascii="Times New Roman" w:eastAsia="Times New Roman" w:hAnsi="Times New Roman"/>
                      <w:sz w:val="24"/>
                      <w:szCs w:val="24"/>
                    </w:rPr>
                    <w:t>____________________________________________________________________</w:t>
                  </w:r>
                </w:p>
                <w:p w:rsidR="00EE0FAA" w:rsidRPr="00EE0FAA" w:rsidRDefault="00EE0FAA" w:rsidP="00EE0FAA">
                  <w:pPr>
                    <w:spacing w:after="0"/>
                    <w:jc w:val="both"/>
                    <w:rPr>
                      <w:rFonts w:ascii="Times New Roman" w:eastAsia="Times New Roman" w:hAnsi="Times New Roman"/>
                      <w:bCs/>
                      <w:sz w:val="24"/>
                      <w:szCs w:val="24"/>
                    </w:rPr>
                  </w:pPr>
                  <w:r w:rsidRPr="00EE0FAA">
                    <w:rPr>
                      <w:rFonts w:ascii="Times New Roman" w:eastAsia="Times New Roman" w:hAnsi="Times New Roman"/>
                      <w:sz w:val="24"/>
                      <w:szCs w:val="24"/>
                    </w:rPr>
                    <w:t>электронный адрес: ___________________________________________________</w:t>
                  </w:r>
                </w:p>
                <w:p w:rsidR="00EE0FAA" w:rsidRPr="00EE0FAA" w:rsidRDefault="00EE0FAA" w:rsidP="00EE0FAA">
                  <w:pPr>
                    <w:jc w:val="both"/>
                    <w:rPr>
                      <w:rFonts w:ascii="Times New Roman" w:eastAsia="Times New Roman" w:hAnsi="Times New Roman"/>
                      <w:bCs/>
                      <w:sz w:val="24"/>
                      <w:szCs w:val="24"/>
                    </w:rPr>
                  </w:pPr>
                  <w:r w:rsidRPr="00EE0FAA">
                    <w:rPr>
                      <w:rFonts w:ascii="Times New Roman" w:eastAsia="Times New Roman" w:hAnsi="Times New Roman"/>
                      <w:bCs/>
                      <w:sz w:val="24"/>
                      <w:szCs w:val="24"/>
                    </w:rPr>
                    <w:t>Подпись  _________________________</w:t>
                  </w:r>
                </w:p>
              </w:tc>
            </w:tr>
            <w:tr w:rsidR="00EE0FAA" w:rsidRPr="00EE0FAA" w:rsidTr="00BA125F">
              <w:trPr>
                <w:trHeight w:val="375"/>
              </w:trPr>
              <w:tc>
                <w:tcPr>
                  <w:tcW w:w="10065" w:type="dxa"/>
                  <w:gridSpan w:val="3"/>
                  <w:tcBorders>
                    <w:top w:val="nil"/>
                    <w:left w:val="nil"/>
                    <w:bottom w:val="nil"/>
                    <w:right w:val="nil"/>
                  </w:tcBorders>
                  <w:shd w:val="clear" w:color="auto" w:fill="FFFFFF" w:themeFill="background1"/>
                  <w:noWrap/>
                  <w:hideMark/>
                </w:tcPr>
                <w:p w:rsidR="00EE0FAA" w:rsidRPr="00EE0FAA" w:rsidRDefault="00EE0FAA" w:rsidP="00EE0FAA">
                  <w:pPr>
                    <w:spacing w:after="120"/>
                    <w:jc w:val="both"/>
                    <w:rPr>
                      <w:rFonts w:ascii="Times New Roman" w:eastAsia="Times New Roman" w:hAnsi="Times New Roman"/>
                      <w:sz w:val="24"/>
                      <w:szCs w:val="24"/>
                    </w:rPr>
                  </w:pPr>
                  <w:r w:rsidRPr="00EE0FAA">
                    <w:rPr>
                      <w:rFonts w:ascii="Times New Roman" w:eastAsia="Times New Roman" w:hAnsi="Times New Roman"/>
                      <w:b/>
                      <w:sz w:val="24"/>
                      <w:szCs w:val="24"/>
                    </w:rPr>
                    <w:lastRenderedPageBreak/>
                    <w:t>5. Заявку принял:</w:t>
                  </w:r>
                  <w:r w:rsidRPr="00EE0FAA">
                    <w:rPr>
                      <w:rFonts w:ascii="Times New Roman" w:eastAsia="Times New Roman" w:hAnsi="Times New Roman"/>
                      <w:sz w:val="24"/>
                      <w:szCs w:val="24"/>
                    </w:rPr>
                    <w:t xml:space="preserve"> </w:t>
                  </w:r>
                </w:p>
                <w:p w:rsidR="00EE0FAA" w:rsidRPr="00EE0FAA" w:rsidRDefault="00EE0FAA" w:rsidP="00EE0FAA">
                  <w:pPr>
                    <w:spacing w:after="120"/>
                    <w:jc w:val="both"/>
                    <w:rPr>
                      <w:rFonts w:ascii="Times New Roman" w:eastAsia="Times New Roman" w:hAnsi="Times New Roman"/>
                      <w:sz w:val="24"/>
                      <w:szCs w:val="24"/>
                    </w:rPr>
                  </w:pPr>
                  <w:r w:rsidRPr="00EE0FAA">
                    <w:rPr>
                      <w:rFonts w:ascii="Times New Roman" w:eastAsia="Times New Roman" w:hAnsi="Times New Roman"/>
                      <w:sz w:val="24"/>
                      <w:szCs w:val="24"/>
                    </w:rPr>
                    <w:t>Заполняется сотрудником отдела развития городского поселения.</w:t>
                  </w:r>
                </w:p>
                <w:p w:rsidR="00EE0FAA" w:rsidRPr="00EE0FAA" w:rsidRDefault="00EE0FAA" w:rsidP="00EE0FAA">
                  <w:pPr>
                    <w:spacing w:after="0"/>
                    <w:rPr>
                      <w:rFonts w:ascii="Times New Roman" w:eastAsia="Times New Roman" w:hAnsi="Times New Roman"/>
                      <w:sz w:val="24"/>
                      <w:szCs w:val="24"/>
                    </w:rPr>
                  </w:pPr>
                  <w:r w:rsidRPr="00EE0FAA">
                    <w:rPr>
                      <w:rFonts w:ascii="Times New Roman" w:eastAsia="Times New Roman" w:hAnsi="Times New Roman"/>
                      <w:sz w:val="24"/>
                      <w:szCs w:val="24"/>
                    </w:rPr>
                    <w:t xml:space="preserve">Занимаемая должность:  __________________________________________________ </w:t>
                  </w:r>
                </w:p>
                <w:p w:rsidR="00EE0FAA" w:rsidRPr="00EE0FAA" w:rsidRDefault="00EE0FAA" w:rsidP="00EE0FAA">
                  <w:pPr>
                    <w:spacing w:after="0"/>
                    <w:ind w:right="-216"/>
                    <w:rPr>
                      <w:rFonts w:ascii="Times New Roman" w:eastAsia="Times New Roman" w:hAnsi="Times New Roman"/>
                      <w:sz w:val="24"/>
                      <w:szCs w:val="24"/>
                    </w:rPr>
                  </w:pPr>
                  <w:r w:rsidRPr="00EE0FAA">
                    <w:rPr>
                      <w:rFonts w:ascii="Times New Roman" w:eastAsia="Times New Roman" w:hAnsi="Times New Roman"/>
                      <w:sz w:val="24"/>
                      <w:szCs w:val="24"/>
                    </w:rPr>
                    <w:t>ФИО (полностью):  ______________________________________________________</w:t>
                  </w:r>
                </w:p>
                <w:p w:rsidR="00EE0FAA" w:rsidRPr="00EE0FAA" w:rsidRDefault="00EE0FAA" w:rsidP="00EE0FAA">
                  <w:pPr>
                    <w:spacing w:after="0"/>
                    <w:ind w:right="-216"/>
                    <w:rPr>
                      <w:rFonts w:ascii="Times New Roman" w:eastAsia="Times New Roman" w:hAnsi="Times New Roman"/>
                      <w:sz w:val="24"/>
                      <w:szCs w:val="24"/>
                    </w:rPr>
                  </w:pPr>
                  <w:r w:rsidRPr="00EE0FAA">
                    <w:rPr>
                      <w:rFonts w:ascii="Times New Roman" w:eastAsia="Times New Roman" w:hAnsi="Times New Roman"/>
                      <w:sz w:val="24"/>
                      <w:szCs w:val="24"/>
                    </w:rPr>
                    <w:t xml:space="preserve">Дата: « ____»________________20__г. </w:t>
                  </w:r>
                </w:p>
                <w:p w:rsidR="00EE0FAA" w:rsidRPr="00EE0FAA" w:rsidRDefault="00EE0FAA" w:rsidP="00EE0FAA">
                  <w:pPr>
                    <w:spacing w:after="0"/>
                    <w:rPr>
                      <w:rFonts w:ascii="Times New Roman" w:eastAsia="Times New Roman" w:hAnsi="Times New Roman"/>
                      <w:sz w:val="24"/>
                      <w:szCs w:val="24"/>
                    </w:rPr>
                  </w:pPr>
                  <w:r w:rsidRPr="00EE0FAA">
                    <w:rPr>
                      <w:rFonts w:ascii="Times New Roman" w:eastAsia="Times New Roman" w:hAnsi="Times New Roman"/>
                      <w:sz w:val="24"/>
                      <w:szCs w:val="24"/>
                    </w:rPr>
                    <w:t>Подпись  _________________________</w:t>
                  </w:r>
                </w:p>
              </w:tc>
            </w:tr>
          </w:tbl>
          <w:p w:rsidR="00EE0FAA" w:rsidRPr="00EE0FAA" w:rsidRDefault="00EE0FAA" w:rsidP="00EE0FAA">
            <w:pPr>
              <w:rPr>
                <w:rFonts w:ascii="Times New Roman" w:eastAsia="Times New Roman" w:hAnsi="Times New Roman"/>
                <w:sz w:val="24"/>
                <w:szCs w:val="24"/>
              </w:rPr>
            </w:pPr>
          </w:p>
          <w:p w:rsidR="00EE0FAA" w:rsidRPr="00EE0FAA" w:rsidRDefault="00EE0FAA" w:rsidP="00EE0FAA">
            <w:pPr>
              <w:spacing w:after="0"/>
              <w:jc w:val="both"/>
              <w:rPr>
                <w:rFonts w:ascii="Times New Roman" w:eastAsia="Times New Roman" w:hAnsi="Times New Roman"/>
                <w:bCs/>
                <w:sz w:val="24"/>
                <w:szCs w:val="24"/>
              </w:rPr>
            </w:pPr>
          </w:p>
        </w:tc>
      </w:tr>
      <w:tr w:rsidR="00EE0FAA" w:rsidRPr="00EE0FAA" w:rsidTr="00EE0FAA">
        <w:trPr>
          <w:gridAfter w:val="2"/>
          <w:wAfter w:w="189" w:type="dxa"/>
          <w:trHeight w:val="375"/>
        </w:trPr>
        <w:tc>
          <w:tcPr>
            <w:tcW w:w="10301" w:type="dxa"/>
            <w:shd w:val="clear" w:color="auto" w:fill="FFFFFF" w:themeFill="background1"/>
            <w:noWrap/>
          </w:tcPr>
          <w:p w:rsidR="00EE0FAA" w:rsidRPr="00EE0FAA" w:rsidRDefault="00EE0FAA" w:rsidP="00EE0FAA">
            <w:pPr>
              <w:jc w:val="both"/>
              <w:rPr>
                <w:rFonts w:ascii="Times New Roman" w:eastAsia="Times New Roman" w:hAnsi="Times New Roman"/>
                <w:bCs/>
                <w:sz w:val="24"/>
                <w:szCs w:val="24"/>
              </w:rPr>
            </w:pPr>
          </w:p>
        </w:tc>
      </w:tr>
      <w:tr w:rsidR="00EE0FAA" w:rsidRPr="00EE0FAA" w:rsidTr="00EE0FAA">
        <w:trPr>
          <w:gridAfter w:val="1"/>
          <w:wAfter w:w="175" w:type="dxa"/>
          <w:trHeight w:val="375"/>
        </w:trPr>
        <w:tc>
          <w:tcPr>
            <w:tcW w:w="10315" w:type="dxa"/>
            <w:gridSpan w:val="2"/>
            <w:shd w:val="clear" w:color="auto" w:fill="FFFFFF" w:themeFill="background1"/>
            <w:noWrap/>
          </w:tcPr>
          <w:p w:rsidR="00EE0FAA" w:rsidRPr="00EE0FAA" w:rsidRDefault="00EE0FAA" w:rsidP="00EE0FAA">
            <w:pPr>
              <w:spacing w:after="0"/>
              <w:rPr>
                <w:rFonts w:ascii="Times New Roman" w:eastAsia="Times New Roman" w:hAnsi="Times New Roman"/>
                <w:sz w:val="24"/>
                <w:szCs w:val="24"/>
              </w:rPr>
            </w:pPr>
          </w:p>
        </w:tc>
      </w:tr>
    </w:tbl>
    <w:p w:rsidR="00EE0FAA" w:rsidRDefault="00EE0FAA" w:rsidP="004971F2">
      <w:pPr>
        <w:tabs>
          <w:tab w:val="left" w:pos="5387"/>
        </w:tabs>
        <w:autoSpaceDE w:val="0"/>
        <w:autoSpaceDN w:val="0"/>
        <w:adjustRightInd w:val="0"/>
        <w:spacing w:after="0" w:line="240" w:lineRule="auto"/>
        <w:jc w:val="both"/>
        <w:rPr>
          <w:rFonts w:ascii="Times New Roman" w:eastAsia="Times New Roman" w:hAnsi="Times New Roman"/>
          <w:sz w:val="26"/>
          <w:szCs w:val="26"/>
          <w:lang w:eastAsia="ru-RU"/>
        </w:rPr>
      </w:pPr>
    </w:p>
    <w:p w:rsidR="00EE0FAA" w:rsidRDefault="00EE0FAA" w:rsidP="004971F2">
      <w:pPr>
        <w:tabs>
          <w:tab w:val="left" w:pos="5387"/>
        </w:tabs>
        <w:autoSpaceDE w:val="0"/>
        <w:autoSpaceDN w:val="0"/>
        <w:adjustRightInd w:val="0"/>
        <w:spacing w:after="0" w:line="240" w:lineRule="auto"/>
        <w:jc w:val="both"/>
        <w:rPr>
          <w:rFonts w:ascii="Times New Roman" w:eastAsia="Times New Roman" w:hAnsi="Times New Roman"/>
          <w:sz w:val="26"/>
          <w:szCs w:val="26"/>
          <w:lang w:eastAsia="ru-RU"/>
        </w:rPr>
      </w:pPr>
    </w:p>
    <w:p w:rsidR="00EE0FAA" w:rsidRDefault="00EE0FAA" w:rsidP="004971F2">
      <w:pPr>
        <w:tabs>
          <w:tab w:val="left" w:pos="5387"/>
        </w:tabs>
        <w:autoSpaceDE w:val="0"/>
        <w:autoSpaceDN w:val="0"/>
        <w:adjustRightInd w:val="0"/>
        <w:spacing w:after="0" w:line="240" w:lineRule="auto"/>
        <w:jc w:val="both"/>
        <w:rPr>
          <w:rFonts w:ascii="Times New Roman" w:eastAsia="Times New Roman" w:hAnsi="Times New Roman"/>
          <w:sz w:val="26"/>
          <w:szCs w:val="26"/>
          <w:lang w:eastAsia="ru-RU"/>
        </w:rPr>
      </w:pPr>
    </w:p>
    <w:p w:rsidR="00EE0FAA" w:rsidRDefault="00EE0FAA" w:rsidP="004971F2">
      <w:pPr>
        <w:tabs>
          <w:tab w:val="left" w:pos="5387"/>
        </w:tabs>
        <w:autoSpaceDE w:val="0"/>
        <w:autoSpaceDN w:val="0"/>
        <w:adjustRightInd w:val="0"/>
        <w:spacing w:after="0" w:line="240" w:lineRule="auto"/>
        <w:jc w:val="both"/>
        <w:rPr>
          <w:rFonts w:ascii="Times New Roman" w:eastAsia="Times New Roman" w:hAnsi="Times New Roman"/>
          <w:sz w:val="26"/>
          <w:szCs w:val="26"/>
          <w:lang w:eastAsia="ru-RU"/>
        </w:rPr>
      </w:pPr>
    </w:p>
    <w:p w:rsidR="00EE0FAA" w:rsidRDefault="00EE0FAA" w:rsidP="004971F2">
      <w:pPr>
        <w:tabs>
          <w:tab w:val="left" w:pos="5387"/>
        </w:tabs>
        <w:autoSpaceDE w:val="0"/>
        <w:autoSpaceDN w:val="0"/>
        <w:adjustRightInd w:val="0"/>
        <w:spacing w:after="0" w:line="240" w:lineRule="auto"/>
        <w:jc w:val="both"/>
        <w:rPr>
          <w:rFonts w:ascii="Times New Roman" w:eastAsia="Times New Roman" w:hAnsi="Times New Roman"/>
          <w:sz w:val="26"/>
          <w:szCs w:val="26"/>
          <w:lang w:eastAsia="ru-RU"/>
        </w:rPr>
      </w:pPr>
    </w:p>
    <w:p w:rsidR="00EE0FAA" w:rsidRDefault="00EE0FAA" w:rsidP="004971F2">
      <w:pPr>
        <w:tabs>
          <w:tab w:val="left" w:pos="5387"/>
        </w:tabs>
        <w:autoSpaceDE w:val="0"/>
        <w:autoSpaceDN w:val="0"/>
        <w:adjustRightInd w:val="0"/>
        <w:spacing w:after="0" w:line="240" w:lineRule="auto"/>
        <w:jc w:val="both"/>
        <w:rPr>
          <w:rFonts w:ascii="Times New Roman" w:eastAsia="Times New Roman" w:hAnsi="Times New Roman"/>
          <w:sz w:val="26"/>
          <w:szCs w:val="26"/>
          <w:lang w:eastAsia="ru-RU"/>
        </w:rPr>
      </w:pPr>
    </w:p>
    <w:p w:rsidR="00EE0FAA" w:rsidRDefault="00EE0FAA" w:rsidP="004971F2">
      <w:pPr>
        <w:tabs>
          <w:tab w:val="left" w:pos="5387"/>
        </w:tabs>
        <w:autoSpaceDE w:val="0"/>
        <w:autoSpaceDN w:val="0"/>
        <w:adjustRightInd w:val="0"/>
        <w:spacing w:after="0" w:line="240" w:lineRule="auto"/>
        <w:jc w:val="both"/>
        <w:rPr>
          <w:rFonts w:ascii="Times New Roman" w:eastAsia="Times New Roman" w:hAnsi="Times New Roman"/>
          <w:sz w:val="26"/>
          <w:szCs w:val="26"/>
          <w:lang w:eastAsia="ru-RU"/>
        </w:rPr>
      </w:pPr>
    </w:p>
    <w:p w:rsidR="00EE0FAA" w:rsidRDefault="00EE0FAA" w:rsidP="004971F2">
      <w:pPr>
        <w:tabs>
          <w:tab w:val="left" w:pos="5387"/>
        </w:tabs>
        <w:autoSpaceDE w:val="0"/>
        <w:autoSpaceDN w:val="0"/>
        <w:adjustRightInd w:val="0"/>
        <w:spacing w:after="0" w:line="240" w:lineRule="auto"/>
        <w:jc w:val="both"/>
        <w:rPr>
          <w:rFonts w:ascii="Times New Roman" w:eastAsia="Times New Roman" w:hAnsi="Times New Roman"/>
          <w:sz w:val="26"/>
          <w:szCs w:val="26"/>
          <w:lang w:eastAsia="ru-RU"/>
        </w:rPr>
      </w:pPr>
    </w:p>
    <w:p w:rsidR="00EE0FAA" w:rsidRDefault="00EE0FAA" w:rsidP="004971F2">
      <w:pPr>
        <w:tabs>
          <w:tab w:val="left" w:pos="5387"/>
        </w:tabs>
        <w:autoSpaceDE w:val="0"/>
        <w:autoSpaceDN w:val="0"/>
        <w:adjustRightInd w:val="0"/>
        <w:spacing w:after="0" w:line="240" w:lineRule="auto"/>
        <w:jc w:val="both"/>
        <w:rPr>
          <w:rFonts w:ascii="Times New Roman" w:eastAsia="Times New Roman" w:hAnsi="Times New Roman"/>
          <w:sz w:val="26"/>
          <w:szCs w:val="26"/>
          <w:lang w:eastAsia="ru-RU"/>
        </w:rPr>
      </w:pPr>
    </w:p>
    <w:p w:rsidR="00EE0FAA" w:rsidRDefault="00EE0FAA" w:rsidP="004971F2">
      <w:pPr>
        <w:tabs>
          <w:tab w:val="left" w:pos="5387"/>
        </w:tabs>
        <w:autoSpaceDE w:val="0"/>
        <w:autoSpaceDN w:val="0"/>
        <w:adjustRightInd w:val="0"/>
        <w:spacing w:after="0" w:line="240" w:lineRule="auto"/>
        <w:jc w:val="both"/>
        <w:rPr>
          <w:rFonts w:ascii="Times New Roman" w:eastAsia="Times New Roman" w:hAnsi="Times New Roman"/>
          <w:sz w:val="26"/>
          <w:szCs w:val="26"/>
          <w:lang w:eastAsia="ru-RU"/>
        </w:rPr>
      </w:pPr>
    </w:p>
    <w:p w:rsidR="00EE0FAA" w:rsidRDefault="00EE0FAA" w:rsidP="004971F2">
      <w:pPr>
        <w:tabs>
          <w:tab w:val="left" w:pos="5387"/>
        </w:tabs>
        <w:autoSpaceDE w:val="0"/>
        <w:autoSpaceDN w:val="0"/>
        <w:adjustRightInd w:val="0"/>
        <w:spacing w:after="0" w:line="240" w:lineRule="auto"/>
        <w:jc w:val="both"/>
        <w:rPr>
          <w:rFonts w:ascii="Times New Roman" w:eastAsia="Times New Roman" w:hAnsi="Times New Roman"/>
          <w:sz w:val="26"/>
          <w:szCs w:val="26"/>
          <w:lang w:eastAsia="ru-RU"/>
        </w:rPr>
      </w:pPr>
    </w:p>
    <w:p w:rsidR="00EE0FAA" w:rsidRDefault="00EE0FAA" w:rsidP="004971F2">
      <w:pPr>
        <w:tabs>
          <w:tab w:val="left" w:pos="5387"/>
        </w:tabs>
        <w:autoSpaceDE w:val="0"/>
        <w:autoSpaceDN w:val="0"/>
        <w:adjustRightInd w:val="0"/>
        <w:spacing w:after="0" w:line="240" w:lineRule="auto"/>
        <w:jc w:val="both"/>
        <w:rPr>
          <w:rFonts w:ascii="Times New Roman" w:eastAsia="Times New Roman" w:hAnsi="Times New Roman"/>
          <w:sz w:val="26"/>
          <w:szCs w:val="26"/>
          <w:lang w:eastAsia="ru-RU"/>
        </w:rPr>
      </w:pPr>
    </w:p>
    <w:p w:rsidR="00EE0FAA" w:rsidRDefault="00EE0FAA" w:rsidP="004971F2">
      <w:pPr>
        <w:tabs>
          <w:tab w:val="left" w:pos="5387"/>
        </w:tabs>
        <w:autoSpaceDE w:val="0"/>
        <w:autoSpaceDN w:val="0"/>
        <w:adjustRightInd w:val="0"/>
        <w:spacing w:after="0" w:line="240" w:lineRule="auto"/>
        <w:jc w:val="both"/>
        <w:rPr>
          <w:rFonts w:ascii="Times New Roman" w:eastAsia="Times New Roman" w:hAnsi="Times New Roman"/>
          <w:sz w:val="26"/>
          <w:szCs w:val="26"/>
          <w:lang w:eastAsia="ru-RU"/>
        </w:rPr>
      </w:pPr>
    </w:p>
    <w:p w:rsidR="00EE0FAA" w:rsidRDefault="00EE0FAA" w:rsidP="004971F2">
      <w:pPr>
        <w:tabs>
          <w:tab w:val="left" w:pos="5387"/>
        </w:tabs>
        <w:autoSpaceDE w:val="0"/>
        <w:autoSpaceDN w:val="0"/>
        <w:adjustRightInd w:val="0"/>
        <w:spacing w:after="0" w:line="240" w:lineRule="auto"/>
        <w:jc w:val="both"/>
        <w:rPr>
          <w:rFonts w:ascii="Times New Roman" w:eastAsia="Times New Roman" w:hAnsi="Times New Roman"/>
          <w:sz w:val="26"/>
          <w:szCs w:val="26"/>
          <w:lang w:eastAsia="ru-RU"/>
        </w:rPr>
      </w:pPr>
    </w:p>
    <w:p w:rsidR="00EE0FAA" w:rsidRDefault="00EE0FAA" w:rsidP="004971F2">
      <w:pPr>
        <w:tabs>
          <w:tab w:val="left" w:pos="5387"/>
        </w:tabs>
        <w:autoSpaceDE w:val="0"/>
        <w:autoSpaceDN w:val="0"/>
        <w:adjustRightInd w:val="0"/>
        <w:spacing w:after="0" w:line="240" w:lineRule="auto"/>
        <w:jc w:val="both"/>
        <w:rPr>
          <w:rFonts w:ascii="Times New Roman" w:eastAsia="Times New Roman" w:hAnsi="Times New Roman"/>
          <w:sz w:val="26"/>
          <w:szCs w:val="26"/>
          <w:lang w:eastAsia="ru-RU"/>
        </w:rPr>
      </w:pPr>
    </w:p>
    <w:p w:rsidR="00EE0FAA" w:rsidRDefault="00EE0FAA" w:rsidP="004971F2">
      <w:pPr>
        <w:tabs>
          <w:tab w:val="left" w:pos="5387"/>
        </w:tabs>
        <w:autoSpaceDE w:val="0"/>
        <w:autoSpaceDN w:val="0"/>
        <w:adjustRightInd w:val="0"/>
        <w:spacing w:after="0" w:line="240" w:lineRule="auto"/>
        <w:jc w:val="both"/>
        <w:rPr>
          <w:rFonts w:ascii="Times New Roman" w:eastAsia="Times New Roman" w:hAnsi="Times New Roman"/>
          <w:sz w:val="26"/>
          <w:szCs w:val="26"/>
          <w:lang w:eastAsia="ru-RU"/>
        </w:rPr>
      </w:pPr>
    </w:p>
    <w:p w:rsidR="00EE0FAA" w:rsidRDefault="00EE0FAA" w:rsidP="004971F2">
      <w:pPr>
        <w:tabs>
          <w:tab w:val="left" w:pos="5387"/>
        </w:tabs>
        <w:autoSpaceDE w:val="0"/>
        <w:autoSpaceDN w:val="0"/>
        <w:adjustRightInd w:val="0"/>
        <w:spacing w:after="0" w:line="240" w:lineRule="auto"/>
        <w:jc w:val="both"/>
        <w:rPr>
          <w:rFonts w:ascii="Times New Roman" w:eastAsia="Times New Roman" w:hAnsi="Times New Roman"/>
          <w:sz w:val="26"/>
          <w:szCs w:val="26"/>
          <w:lang w:eastAsia="ru-RU"/>
        </w:rPr>
      </w:pPr>
    </w:p>
    <w:p w:rsidR="00EE0FAA" w:rsidRDefault="00EE0FAA" w:rsidP="004971F2">
      <w:pPr>
        <w:tabs>
          <w:tab w:val="left" w:pos="5387"/>
        </w:tabs>
        <w:autoSpaceDE w:val="0"/>
        <w:autoSpaceDN w:val="0"/>
        <w:adjustRightInd w:val="0"/>
        <w:spacing w:after="0" w:line="240" w:lineRule="auto"/>
        <w:jc w:val="both"/>
        <w:rPr>
          <w:rFonts w:ascii="Times New Roman" w:eastAsia="Times New Roman" w:hAnsi="Times New Roman"/>
          <w:sz w:val="26"/>
          <w:szCs w:val="26"/>
          <w:lang w:eastAsia="ru-RU"/>
        </w:rPr>
      </w:pPr>
    </w:p>
    <w:p w:rsidR="00EE0FAA" w:rsidRDefault="00EE0FAA" w:rsidP="004971F2">
      <w:pPr>
        <w:tabs>
          <w:tab w:val="left" w:pos="5387"/>
        </w:tabs>
        <w:autoSpaceDE w:val="0"/>
        <w:autoSpaceDN w:val="0"/>
        <w:adjustRightInd w:val="0"/>
        <w:spacing w:after="0" w:line="240" w:lineRule="auto"/>
        <w:jc w:val="both"/>
        <w:rPr>
          <w:rFonts w:ascii="Times New Roman" w:eastAsia="Times New Roman" w:hAnsi="Times New Roman"/>
          <w:sz w:val="26"/>
          <w:szCs w:val="26"/>
          <w:lang w:eastAsia="ru-RU"/>
        </w:rPr>
      </w:pPr>
    </w:p>
    <w:p w:rsidR="00EE0FAA" w:rsidRDefault="00EE0FAA" w:rsidP="004971F2">
      <w:pPr>
        <w:tabs>
          <w:tab w:val="left" w:pos="5387"/>
        </w:tabs>
        <w:autoSpaceDE w:val="0"/>
        <w:autoSpaceDN w:val="0"/>
        <w:adjustRightInd w:val="0"/>
        <w:spacing w:after="0" w:line="240" w:lineRule="auto"/>
        <w:jc w:val="both"/>
        <w:rPr>
          <w:rFonts w:ascii="Times New Roman" w:eastAsia="Times New Roman" w:hAnsi="Times New Roman"/>
          <w:sz w:val="26"/>
          <w:szCs w:val="26"/>
          <w:lang w:eastAsia="ru-RU"/>
        </w:rPr>
      </w:pPr>
    </w:p>
    <w:p w:rsidR="00EE0FAA" w:rsidRDefault="00EE0FAA" w:rsidP="004971F2">
      <w:pPr>
        <w:tabs>
          <w:tab w:val="left" w:pos="5387"/>
        </w:tabs>
        <w:autoSpaceDE w:val="0"/>
        <w:autoSpaceDN w:val="0"/>
        <w:adjustRightInd w:val="0"/>
        <w:spacing w:after="0" w:line="240" w:lineRule="auto"/>
        <w:jc w:val="both"/>
        <w:rPr>
          <w:rFonts w:ascii="Times New Roman" w:eastAsia="Times New Roman" w:hAnsi="Times New Roman"/>
          <w:sz w:val="26"/>
          <w:szCs w:val="26"/>
          <w:lang w:eastAsia="ru-RU"/>
        </w:rPr>
      </w:pPr>
    </w:p>
    <w:p w:rsidR="00EE0FAA" w:rsidRDefault="00EE0FAA" w:rsidP="004971F2">
      <w:pPr>
        <w:tabs>
          <w:tab w:val="left" w:pos="5387"/>
        </w:tabs>
        <w:autoSpaceDE w:val="0"/>
        <w:autoSpaceDN w:val="0"/>
        <w:adjustRightInd w:val="0"/>
        <w:spacing w:after="0" w:line="240" w:lineRule="auto"/>
        <w:jc w:val="both"/>
        <w:rPr>
          <w:rFonts w:ascii="Times New Roman" w:eastAsia="Times New Roman" w:hAnsi="Times New Roman"/>
          <w:sz w:val="26"/>
          <w:szCs w:val="26"/>
          <w:lang w:eastAsia="ru-RU"/>
        </w:rPr>
      </w:pPr>
    </w:p>
    <w:p w:rsidR="00EE0FAA" w:rsidRDefault="00EE0FAA" w:rsidP="004971F2">
      <w:pPr>
        <w:tabs>
          <w:tab w:val="left" w:pos="5387"/>
        </w:tabs>
        <w:autoSpaceDE w:val="0"/>
        <w:autoSpaceDN w:val="0"/>
        <w:adjustRightInd w:val="0"/>
        <w:spacing w:after="0" w:line="240" w:lineRule="auto"/>
        <w:jc w:val="both"/>
        <w:rPr>
          <w:rFonts w:ascii="Times New Roman" w:eastAsia="Times New Roman" w:hAnsi="Times New Roman"/>
          <w:sz w:val="26"/>
          <w:szCs w:val="26"/>
          <w:lang w:eastAsia="ru-RU"/>
        </w:rPr>
      </w:pPr>
    </w:p>
    <w:p w:rsidR="00EE0FAA" w:rsidRDefault="00EE0FAA" w:rsidP="004971F2">
      <w:pPr>
        <w:tabs>
          <w:tab w:val="left" w:pos="5387"/>
        </w:tabs>
        <w:autoSpaceDE w:val="0"/>
        <w:autoSpaceDN w:val="0"/>
        <w:adjustRightInd w:val="0"/>
        <w:spacing w:after="0" w:line="240" w:lineRule="auto"/>
        <w:jc w:val="both"/>
        <w:rPr>
          <w:rFonts w:ascii="Times New Roman" w:eastAsia="Times New Roman" w:hAnsi="Times New Roman"/>
          <w:sz w:val="26"/>
          <w:szCs w:val="26"/>
          <w:lang w:eastAsia="ru-RU"/>
        </w:rPr>
      </w:pPr>
    </w:p>
    <w:p w:rsidR="00EE0FAA" w:rsidRDefault="00EE0FAA" w:rsidP="004971F2">
      <w:pPr>
        <w:tabs>
          <w:tab w:val="left" w:pos="5387"/>
        </w:tabs>
        <w:autoSpaceDE w:val="0"/>
        <w:autoSpaceDN w:val="0"/>
        <w:adjustRightInd w:val="0"/>
        <w:spacing w:after="0" w:line="240" w:lineRule="auto"/>
        <w:jc w:val="both"/>
        <w:rPr>
          <w:rFonts w:ascii="Times New Roman" w:eastAsia="Times New Roman" w:hAnsi="Times New Roman"/>
          <w:sz w:val="26"/>
          <w:szCs w:val="26"/>
          <w:lang w:eastAsia="ru-RU"/>
        </w:rPr>
      </w:pPr>
    </w:p>
    <w:p w:rsidR="004349BC" w:rsidRDefault="004349BC" w:rsidP="004971F2">
      <w:pPr>
        <w:tabs>
          <w:tab w:val="left" w:pos="5387"/>
        </w:tabs>
        <w:autoSpaceDE w:val="0"/>
        <w:autoSpaceDN w:val="0"/>
        <w:adjustRightInd w:val="0"/>
        <w:spacing w:after="0" w:line="240" w:lineRule="auto"/>
        <w:jc w:val="both"/>
        <w:rPr>
          <w:rFonts w:ascii="Times New Roman" w:eastAsia="Times New Roman" w:hAnsi="Times New Roman"/>
          <w:sz w:val="26"/>
          <w:szCs w:val="26"/>
          <w:lang w:eastAsia="ru-RU"/>
        </w:rPr>
      </w:pPr>
    </w:p>
    <w:tbl>
      <w:tblPr>
        <w:tblStyle w:val="a3"/>
        <w:tblW w:w="0" w:type="auto"/>
        <w:tblInd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8"/>
      </w:tblGrid>
      <w:tr w:rsidR="004349BC" w:rsidTr="001838B9">
        <w:tc>
          <w:tcPr>
            <w:tcW w:w="5528" w:type="dxa"/>
          </w:tcPr>
          <w:p w:rsidR="004349BC" w:rsidRDefault="004349BC" w:rsidP="001838B9">
            <w:pPr>
              <w:jc w:val="both"/>
              <w:rPr>
                <w:rFonts w:ascii="Times New Roman" w:hAnsi="Times New Roman"/>
                <w:sz w:val="28"/>
                <w:szCs w:val="28"/>
                <w:lang w:eastAsia="ru-RU"/>
              </w:rPr>
            </w:pPr>
            <w:r>
              <w:rPr>
                <w:rFonts w:ascii="Times New Roman" w:hAnsi="Times New Roman"/>
                <w:sz w:val="28"/>
                <w:szCs w:val="28"/>
                <w:lang w:eastAsia="ru-RU"/>
              </w:rPr>
              <w:lastRenderedPageBreak/>
              <w:t>Приложение № 3</w:t>
            </w:r>
          </w:p>
          <w:p w:rsidR="004349BC" w:rsidRDefault="004349BC" w:rsidP="001838B9">
            <w:pPr>
              <w:jc w:val="both"/>
              <w:rPr>
                <w:rFonts w:ascii="Times New Roman" w:hAnsi="Times New Roman"/>
                <w:sz w:val="28"/>
                <w:szCs w:val="28"/>
                <w:lang w:eastAsia="ru-RU"/>
              </w:rPr>
            </w:pPr>
            <w:r>
              <w:rPr>
                <w:rFonts w:ascii="Times New Roman" w:hAnsi="Times New Roman"/>
                <w:sz w:val="28"/>
                <w:szCs w:val="28"/>
                <w:lang w:eastAsia="ru-RU"/>
              </w:rPr>
              <w:t>к Порядку проведения общественного обсуждения муниципальной программы «Формирование современной городской среды Подгоренского городского поселения Подгоренского муниципального района воронежской области»</w:t>
            </w:r>
          </w:p>
          <w:p w:rsidR="004349BC" w:rsidRDefault="004349BC" w:rsidP="001838B9">
            <w:pPr>
              <w:jc w:val="center"/>
            </w:pPr>
          </w:p>
        </w:tc>
      </w:tr>
    </w:tbl>
    <w:p w:rsidR="004349BC" w:rsidRDefault="004349BC" w:rsidP="007F54FB">
      <w:pPr>
        <w:tabs>
          <w:tab w:val="left" w:pos="5387"/>
        </w:tabs>
        <w:autoSpaceDE w:val="0"/>
        <w:autoSpaceDN w:val="0"/>
        <w:adjustRightInd w:val="0"/>
        <w:spacing w:after="0" w:line="240" w:lineRule="auto"/>
        <w:rPr>
          <w:rFonts w:ascii="Times New Roman" w:eastAsia="Times New Roman" w:hAnsi="Times New Roman"/>
          <w:sz w:val="26"/>
          <w:szCs w:val="26"/>
          <w:lang w:eastAsia="ru-RU"/>
        </w:rPr>
      </w:pPr>
    </w:p>
    <w:p w:rsidR="00EE0FAA" w:rsidRPr="00EE0FAA" w:rsidRDefault="004349BC" w:rsidP="00846A02">
      <w:pPr>
        <w:jc w:val="center"/>
        <w:rPr>
          <w:rFonts w:ascii="Times New Roman" w:eastAsia="Times New Roman" w:hAnsi="Times New Roman"/>
          <w:b/>
          <w:sz w:val="24"/>
          <w:szCs w:val="24"/>
        </w:rPr>
      </w:pPr>
      <w:r>
        <w:rPr>
          <w:rFonts w:ascii="Times New Roman" w:eastAsia="Times New Roman" w:hAnsi="Times New Roman"/>
          <w:b/>
          <w:sz w:val="24"/>
          <w:szCs w:val="24"/>
        </w:rPr>
        <w:br w:type="textWrapping" w:clear="all"/>
      </w:r>
      <w:r w:rsidR="00EE0FAA" w:rsidRPr="00EE0FAA">
        <w:rPr>
          <w:rFonts w:ascii="Times New Roman" w:eastAsia="Times New Roman" w:hAnsi="Times New Roman"/>
          <w:b/>
          <w:sz w:val="24"/>
          <w:szCs w:val="24"/>
        </w:rPr>
        <w:t>Сводная информация о поступивших предложениях и замечаниях по итогам проведения общественного обсуждения проекта (муниципальная программа)</w:t>
      </w:r>
    </w:p>
    <w:p w:rsidR="00EE0FAA" w:rsidRPr="00EE0FAA" w:rsidRDefault="00EE0FAA" w:rsidP="00EE0FAA">
      <w:pPr>
        <w:jc w:val="center"/>
        <w:rPr>
          <w:rFonts w:ascii="Times New Roman" w:eastAsia="Times New Roman" w:hAnsi="Times New Roman"/>
          <w:sz w:val="24"/>
          <w:szCs w:val="24"/>
        </w:rPr>
      </w:pPr>
    </w:p>
    <w:tbl>
      <w:tblPr>
        <w:tblStyle w:val="2"/>
        <w:tblW w:w="0" w:type="auto"/>
        <w:tblLayout w:type="fixed"/>
        <w:tblLook w:val="04A0" w:firstRow="1" w:lastRow="0" w:firstColumn="1" w:lastColumn="0" w:noHBand="0" w:noVBand="1"/>
      </w:tblPr>
      <w:tblGrid>
        <w:gridCol w:w="675"/>
        <w:gridCol w:w="2596"/>
        <w:gridCol w:w="2791"/>
        <w:gridCol w:w="2126"/>
        <w:gridCol w:w="1383"/>
      </w:tblGrid>
      <w:tr w:rsidR="00EE0FAA" w:rsidRPr="00EE0FAA" w:rsidTr="004349BC">
        <w:tc>
          <w:tcPr>
            <w:tcW w:w="6062" w:type="dxa"/>
            <w:gridSpan w:val="3"/>
          </w:tcPr>
          <w:p w:rsidR="00EE0FAA" w:rsidRPr="00EE0FAA" w:rsidRDefault="00EE0FAA" w:rsidP="00EE0FAA">
            <w:pPr>
              <w:jc w:val="center"/>
              <w:rPr>
                <w:rFonts w:ascii="Times New Roman" w:eastAsia="Times New Roman" w:hAnsi="Times New Roman"/>
              </w:rPr>
            </w:pPr>
            <w:r w:rsidRPr="00EE0FAA">
              <w:rPr>
                <w:rFonts w:ascii="Times New Roman" w:eastAsia="Times New Roman" w:hAnsi="Times New Roman"/>
              </w:rPr>
              <w:t>Наименование проекта муниципальной программы</w:t>
            </w:r>
          </w:p>
        </w:tc>
        <w:tc>
          <w:tcPr>
            <w:tcW w:w="3509" w:type="dxa"/>
            <w:gridSpan w:val="2"/>
          </w:tcPr>
          <w:p w:rsidR="00EE0FAA" w:rsidRPr="00EE0FAA" w:rsidRDefault="00EE0FAA" w:rsidP="00EE0FAA">
            <w:pPr>
              <w:jc w:val="center"/>
              <w:rPr>
                <w:rFonts w:ascii="Times New Roman" w:eastAsia="Times New Roman" w:hAnsi="Times New Roman"/>
              </w:rPr>
            </w:pPr>
          </w:p>
        </w:tc>
      </w:tr>
      <w:tr w:rsidR="00EE0FAA" w:rsidRPr="00EE0FAA" w:rsidTr="004349BC">
        <w:tc>
          <w:tcPr>
            <w:tcW w:w="6062" w:type="dxa"/>
            <w:gridSpan w:val="3"/>
          </w:tcPr>
          <w:p w:rsidR="00EE0FAA" w:rsidRPr="00EE0FAA" w:rsidRDefault="00EE0FAA" w:rsidP="00EE0FAA">
            <w:pPr>
              <w:jc w:val="center"/>
              <w:rPr>
                <w:rFonts w:ascii="Times New Roman" w:eastAsia="Times New Roman" w:hAnsi="Times New Roman"/>
              </w:rPr>
            </w:pPr>
            <w:r w:rsidRPr="00EE0FAA">
              <w:rPr>
                <w:rFonts w:ascii="Times New Roman" w:eastAsia="Times New Roman" w:hAnsi="Times New Roman"/>
              </w:rPr>
              <w:t>Уполномоченный орган</w:t>
            </w:r>
          </w:p>
        </w:tc>
        <w:tc>
          <w:tcPr>
            <w:tcW w:w="3509" w:type="dxa"/>
            <w:gridSpan w:val="2"/>
          </w:tcPr>
          <w:p w:rsidR="00EE0FAA" w:rsidRPr="00EE0FAA" w:rsidRDefault="00EE0FAA" w:rsidP="00EE0FAA">
            <w:pPr>
              <w:jc w:val="center"/>
              <w:rPr>
                <w:rFonts w:ascii="Times New Roman" w:eastAsia="Times New Roman" w:hAnsi="Times New Roman"/>
              </w:rPr>
            </w:pPr>
          </w:p>
        </w:tc>
      </w:tr>
      <w:tr w:rsidR="00EE0FAA" w:rsidRPr="00EE0FAA" w:rsidTr="004349BC">
        <w:tc>
          <w:tcPr>
            <w:tcW w:w="6062" w:type="dxa"/>
            <w:gridSpan w:val="3"/>
          </w:tcPr>
          <w:p w:rsidR="00EE0FAA" w:rsidRPr="00EE0FAA" w:rsidRDefault="00EE0FAA" w:rsidP="00EE0FAA">
            <w:pPr>
              <w:jc w:val="center"/>
              <w:rPr>
                <w:rFonts w:ascii="Times New Roman" w:eastAsia="Times New Roman" w:hAnsi="Times New Roman"/>
              </w:rPr>
            </w:pPr>
            <w:r w:rsidRPr="00EE0FAA">
              <w:rPr>
                <w:rFonts w:ascii="Times New Roman" w:eastAsia="Times New Roman" w:hAnsi="Times New Roman"/>
              </w:rPr>
              <w:t>Дата начала и завершения проведения общественного обсуждения проекта муниципальной программы</w:t>
            </w:r>
          </w:p>
        </w:tc>
        <w:tc>
          <w:tcPr>
            <w:tcW w:w="3509" w:type="dxa"/>
            <w:gridSpan w:val="2"/>
          </w:tcPr>
          <w:p w:rsidR="00EE0FAA" w:rsidRPr="00EE0FAA" w:rsidRDefault="00EE0FAA" w:rsidP="00EE0FAA">
            <w:pPr>
              <w:jc w:val="center"/>
              <w:rPr>
                <w:rFonts w:ascii="Times New Roman" w:eastAsia="Times New Roman" w:hAnsi="Times New Roman"/>
              </w:rPr>
            </w:pPr>
          </w:p>
        </w:tc>
      </w:tr>
      <w:tr w:rsidR="00EE0FAA" w:rsidRPr="00EE0FAA" w:rsidTr="004349BC">
        <w:tc>
          <w:tcPr>
            <w:tcW w:w="675" w:type="dxa"/>
            <w:vAlign w:val="center"/>
          </w:tcPr>
          <w:p w:rsidR="00EE0FAA" w:rsidRPr="00EE0FAA" w:rsidRDefault="00EE0FAA" w:rsidP="00EE0FAA">
            <w:pPr>
              <w:jc w:val="center"/>
              <w:rPr>
                <w:rFonts w:ascii="Times New Roman" w:eastAsia="Times New Roman" w:hAnsi="Times New Roman"/>
              </w:rPr>
            </w:pPr>
            <w:r w:rsidRPr="00EE0FAA">
              <w:rPr>
                <w:rFonts w:ascii="Times New Roman" w:eastAsia="Times New Roman" w:hAnsi="Times New Roman"/>
              </w:rPr>
              <w:t xml:space="preserve">№ </w:t>
            </w:r>
            <w:proofErr w:type="gramStart"/>
            <w:r w:rsidRPr="00EE0FAA">
              <w:rPr>
                <w:rFonts w:ascii="Times New Roman" w:eastAsia="Times New Roman" w:hAnsi="Times New Roman"/>
              </w:rPr>
              <w:t>п</w:t>
            </w:r>
            <w:proofErr w:type="gramEnd"/>
            <w:r w:rsidRPr="00EE0FAA">
              <w:rPr>
                <w:rFonts w:ascii="Times New Roman" w:eastAsia="Times New Roman" w:hAnsi="Times New Roman"/>
              </w:rPr>
              <w:t>/п</w:t>
            </w:r>
          </w:p>
        </w:tc>
        <w:tc>
          <w:tcPr>
            <w:tcW w:w="2596" w:type="dxa"/>
            <w:vAlign w:val="center"/>
          </w:tcPr>
          <w:p w:rsidR="00EE0FAA" w:rsidRPr="00EE0FAA" w:rsidRDefault="00EE0FAA" w:rsidP="00EE0FAA">
            <w:pPr>
              <w:jc w:val="center"/>
              <w:rPr>
                <w:rFonts w:ascii="Times New Roman" w:eastAsia="Times New Roman" w:hAnsi="Times New Roman"/>
              </w:rPr>
            </w:pPr>
            <w:r w:rsidRPr="00EE0FAA">
              <w:rPr>
                <w:rFonts w:ascii="Times New Roman" w:eastAsia="Times New Roman" w:hAnsi="Times New Roman"/>
              </w:rPr>
              <w:t>Автор предложения (наименование юридического лица; Ф.И.О. физического лица, адрес,</w:t>
            </w:r>
            <w:r w:rsidR="00D21C0C">
              <w:rPr>
                <w:rFonts w:ascii="Times New Roman" w:eastAsia="Times New Roman" w:hAnsi="Times New Roman"/>
              </w:rPr>
              <w:t xml:space="preserve"> </w:t>
            </w:r>
            <w:r w:rsidRPr="00EE0FAA">
              <w:rPr>
                <w:rFonts w:ascii="Times New Roman" w:eastAsia="Times New Roman" w:hAnsi="Times New Roman"/>
              </w:rPr>
              <w:t>телефон)</w:t>
            </w:r>
          </w:p>
        </w:tc>
        <w:tc>
          <w:tcPr>
            <w:tcW w:w="2791" w:type="dxa"/>
            <w:vAlign w:val="center"/>
          </w:tcPr>
          <w:p w:rsidR="00EE0FAA" w:rsidRPr="00EE0FAA" w:rsidRDefault="00EE0FAA" w:rsidP="00EE0FAA">
            <w:pPr>
              <w:jc w:val="center"/>
              <w:rPr>
                <w:rFonts w:ascii="Times New Roman" w:eastAsia="Times New Roman" w:hAnsi="Times New Roman"/>
              </w:rPr>
            </w:pPr>
            <w:r w:rsidRPr="00EE0FAA">
              <w:rPr>
                <w:rFonts w:ascii="Times New Roman" w:eastAsia="Times New Roman" w:hAnsi="Times New Roman"/>
              </w:rPr>
              <w:t>Содержание предложения</w:t>
            </w:r>
          </w:p>
        </w:tc>
        <w:tc>
          <w:tcPr>
            <w:tcW w:w="2126" w:type="dxa"/>
            <w:vAlign w:val="center"/>
          </w:tcPr>
          <w:p w:rsidR="00EE0FAA" w:rsidRPr="00EE0FAA" w:rsidRDefault="00EE0FAA" w:rsidP="00EE0FAA">
            <w:pPr>
              <w:jc w:val="center"/>
              <w:rPr>
                <w:rFonts w:ascii="Times New Roman" w:eastAsia="Times New Roman" w:hAnsi="Times New Roman"/>
              </w:rPr>
            </w:pPr>
            <w:r w:rsidRPr="00EE0FAA">
              <w:rPr>
                <w:rFonts w:ascii="Times New Roman" w:eastAsia="Times New Roman" w:hAnsi="Times New Roman"/>
              </w:rPr>
              <w:t>Результат рассмотрения (</w:t>
            </w:r>
            <w:proofErr w:type="gramStart"/>
            <w:r w:rsidRPr="00EE0FAA">
              <w:rPr>
                <w:rFonts w:ascii="Times New Roman" w:eastAsia="Times New Roman" w:hAnsi="Times New Roman"/>
              </w:rPr>
              <w:t>учтено</w:t>
            </w:r>
            <w:proofErr w:type="gramEnd"/>
            <w:r w:rsidRPr="00EE0FAA">
              <w:rPr>
                <w:rFonts w:ascii="Times New Roman" w:eastAsia="Times New Roman" w:hAnsi="Times New Roman"/>
              </w:rPr>
              <w:t>/отклонено, с обоснованием)</w:t>
            </w:r>
          </w:p>
        </w:tc>
        <w:tc>
          <w:tcPr>
            <w:tcW w:w="1383" w:type="dxa"/>
            <w:vAlign w:val="center"/>
          </w:tcPr>
          <w:p w:rsidR="00EE0FAA" w:rsidRPr="00EE0FAA" w:rsidRDefault="00EE0FAA" w:rsidP="00EE0FAA">
            <w:pPr>
              <w:jc w:val="center"/>
              <w:rPr>
                <w:rFonts w:ascii="Times New Roman" w:eastAsia="Times New Roman" w:hAnsi="Times New Roman"/>
              </w:rPr>
            </w:pPr>
            <w:r w:rsidRPr="00EE0FAA">
              <w:rPr>
                <w:rFonts w:ascii="Times New Roman" w:eastAsia="Times New Roman" w:hAnsi="Times New Roman"/>
              </w:rPr>
              <w:t>Примечание</w:t>
            </w:r>
          </w:p>
        </w:tc>
      </w:tr>
      <w:tr w:rsidR="00EE0FAA" w:rsidRPr="00EE0FAA" w:rsidTr="004349BC">
        <w:tc>
          <w:tcPr>
            <w:tcW w:w="675" w:type="dxa"/>
            <w:vAlign w:val="center"/>
          </w:tcPr>
          <w:p w:rsidR="00EE0FAA" w:rsidRPr="00EE0FAA" w:rsidRDefault="00EE0FAA" w:rsidP="00EE0FAA">
            <w:pPr>
              <w:jc w:val="center"/>
              <w:rPr>
                <w:rFonts w:ascii="Times New Roman" w:eastAsia="Times New Roman" w:hAnsi="Times New Roman"/>
              </w:rPr>
            </w:pPr>
          </w:p>
        </w:tc>
        <w:tc>
          <w:tcPr>
            <w:tcW w:w="2596" w:type="dxa"/>
            <w:vAlign w:val="center"/>
          </w:tcPr>
          <w:p w:rsidR="00EE0FAA" w:rsidRPr="00EE0FAA" w:rsidRDefault="00EE0FAA" w:rsidP="00EE0FAA">
            <w:pPr>
              <w:jc w:val="center"/>
              <w:rPr>
                <w:rFonts w:ascii="Times New Roman" w:eastAsia="Times New Roman" w:hAnsi="Times New Roman"/>
              </w:rPr>
            </w:pPr>
          </w:p>
        </w:tc>
        <w:tc>
          <w:tcPr>
            <w:tcW w:w="2791" w:type="dxa"/>
            <w:vAlign w:val="center"/>
          </w:tcPr>
          <w:p w:rsidR="00EE0FAA" w:rsidRPr="00EE0FAA" w:rsidRDefault="00EE0FAA" w:rsidP="00EE0FAA">
            <w:pPr>
              <w:jc w:val="center"/>
              <w:rPr>
                <w:rFonts w:ascii="Times New Roman" w:eastAsia="Times New Roman" w:hAnsi="Times New Roman"/>
              </w:rPr>
            </w:pPr>
          </w:p>
        </w:tc>
        <w:tc>
          <w:tcPr>
            <w:tcW w:w="2126" w:type="dxa"/>
            <w:vAlign w:val="center"/>
          </w:tcPr>
          <w:p w:rsidR="00EE0FAA" w:rsidRPr="00EE0FAA" w:rsidRDefault="00EE0FAA" w:rsidP="00EE0FAA">
            <w:pPr>
              <w:jc w:val="center"/>
              <w:rPr>
                <w:rFonts w:ascii="Times New Roman" w:eastAsia="Times New Roman" w:hAnsi="Times New Roman"/>
              </w:rPr>
            </w:pPr>
          </w:p>
        </w:tc>
        <w:tc>
          <w:tcPr>
            <w:tcW w:w="1383" w:type="dxa"/>
            <w:vAlign w:val="center"/>
          </w:tcPr>
          <w:p w:rsidR="00EE0FAA" w:rsidRPr="00EE0FAA" w:rsidRDefault="00EE0FAA" w:rsidP="00EE0FAA">
            <w:pPr>
              <w:jc w:val="center"/>
              <w:rPr>
                <w:rFonts w:ascii="Times New Roman" w:eastAsia="Times New Roman" w:hAnsi="Times New Roman"/>
              </w:rPr>
            </w:pPr>
          </w:p>
        </w:tc>
      </w:tr>
    </w:tbl>
    <w:p w:rsidR="00EE0FAA" w:rsidRPr="00EE0FAA" w:rsidRDefault="00EE0FAA" w:rsidP="00EE0FAA">
      <w:pPr>
        <w:rPr>
          <w:rFonts w:asciiTheme="minorHAnsi" w:eastAsia="Times New Roman" w:hAnsiTheme="minorHAnsi"/>
        </w:rPr>
      </w:pPr>
    </w:p>
    <w:p w:rsidR="00EE0FAA" w:rsidRDefault="00EE0FAA" w:rsidP="00EE0FAA">
      <w:pPr>
        <w:tabs>
          <w:tab w:val="left" w:pos="5387"/>
        </w:tabs>
        <w:autoSpaceDE w:val="0"/>
        <w:autoSpaceDN w:val="0"/>
        <w:adjustRightInd w:val="0"/>
        <w:spacing w:after="0" w:line="240" w:lineRule="auto"/>
        <w:rPr>
          <w:rFonts w:ascii="Times New Roman" w:eastAsia="Times New Roman" w:hAnsi="Times New Roman"/>
          <w:sz w:val="26"/>
          <w:szCs w:val="26"/>
          <w:lang w:eastAsia="ru-RU"/>
        </w:rPr>
      </w:pPr>
    </w:p>
    <w:p w:rsidR="00EE0FAA" w:rsidRDefault="00EE0FAA" w:rsidP="004971F2">
      <w:pPr>
        <w:tabs>
          <w:tab w:val="left" w:pos="5387"/>
        </w:tabs>
        <w:autoSpaceDE w:val="0"/>
        <w:autoSpaceDN w:val="0"/>
        <w:adjustRightInd w:val="0"/>
        <w:spacing w:after="0" w:line="240" w:lineRule="auto"/>
        <w:jc w:val="both"/>
        <w:rPr>
          <w:rFonts w:ascii="Times New Roman" w:eastAsia="Times New Roman" w:hAnsi="Times New Roman"/>
          <w:sz w:val="26"/>
          <w:szCs w:val="26"/>
          <w:lang w:eastAsia="ru-RU"/>
        </w:rPr>
      </w:pPr>
    </w:p>
    <w:p w:rsidR="00EE0FAA" w:rsidRDefault="00EE0FAA" w:rsidP="004971F2">
      <w:pPr>
        <w:tabs>
          <w:tab w:val="left" w:pos="5387"/>
        </w:tabs>
        <w:autoSpaceDE w:val="0"/>
        <w:autoSpaceDN w:val="0"/>
        <w:adjustRightInd w:val="0"/>
        <w:spacing w:after="0" w:line="240" w:lineRule="auto"/>
        <w:jc w:val="both"/>
        <w:rPr>
          <w:rFonts w:ascii="Times New Roman" w:eastAsia="Times New Roman" w:hAnsi="Times New Roman"/>
          <w:sz w:val="26"/>
          <w:szCs w:val="26"/>
          <w:lang w:eastAsia="ru-RU"/>
        </w:rPr>
      </w:pPr>
    </w:p>
    <w:p w:rsidR="00EE0FAA" w:rsidRDefault="00EE0FAA" w:rsidP="004971F2">
      <w:pPr>
        <w:tabs>
          <w:tab w:val="left" w:pos="5387"/>
        </w:tabs>
        <w:autoSpaceDE w:val="0"/>
        <w:autoSpaceDN w:val="0"/>
        <w:adjustRightInd w:val="0"/>
        <w:spacing w:after="0" w:line="240" w:lineRule="auto"/>
        <w:jc w:val="both"/>
        <w:rPr>
          <w:rFonts w:ascii="Times New Roman" w:eastAsia="Times New Roman" w:hAnsi="Times New Roman"/>
          <w:sz w:val="26"/>
          <w:szCs w:val="26"/>
          <w:lang w:eastAsia="ru-RU"/>
        </w:rPr>
      </w:pPr>
    </w:p>
    <w:p w:rsidR="00EE0FAA" w:rsidRDefault="00EE0FAA" w:rsidP="004971F2">
      <w:pPr>
        <w:tabs>
          <w:tab w:val="left" w:pos="5387"/>
        </w:tabs>
        <w:autoSpaceDE w:val="0"/>
        <w:autoSpaceDN w:val="0"/>
        <w:adjustRightInd w:val="0"/>
        <w:spacing w:after="0" w:line="240" w:lineRule="auto"/>
        <w:jc w:val="both"/>
        <w:rPr>
          <w:rFonts w:ascii="Times New Roman" w:eastAsia="Times New Roman" w:hAnsi="Times New Roman"/>
          <w:sz w:val="26"/>
          <w:szCs w:val="26"/>
          <w:lang w:eastAsia="ru-RU"/>
        </w:rPr>
      </w:pPr>
    </w:p>
    <w:p w:rsidR="00EE0FAA" w:rsidRDefault="00EE0FAA" w:rsidP="004971F2">
      <w:pPr>
        <w:tabs>
          <w:tab w:val="left" w:pos="5387"/>
        </w:tabs>
        <w:autoSpaceDE w:val="0"/>
        <w:autoSpaceDN w:val="0"/>
        <w:adjustRightInd w:val="0"/>
        <w:spacing w:after="0" w:line="240" w:lineRule="auto"/>
        <w:jc w:val="both"/>
        <w:rPr>
          <w:rFonts w:ascii="Times New Roman" w:eastAsia="Times New Roman" w:hAnsi="Times New Roman"/>
          <w:sz w:val="26"/>
          <w:szCs w:val="26"/>
          <w:lang w:eastAsia="ru-RU"/>
        </w:rPr>
      </w:pPr>
    </w:p>
    <w:p w:rsidR="00EE0FAA" w:rsidRDefault="00EE0FAA" w:rsidP="004971F2">
      <w:pPr>
        <w:tabs>
          <w:tab w:val="left" w:pos="5387"/>
        </w:tabs>
        <w:autoSpaceDE w:val="0"/>
        <w:autoSpaceDN w:val="0"/>
        <w:adjustRightInd w:val="0"/>
        <w:spacing w:after="0" w:line="240" w:lineRule="auto"/>
        <w:jc w:val="both"/>
        <w:rPr>
          <w:rFonts w:ascii="Times New Roman" w:eastAsia="Times New Roman" w:hAnsi="Times New Roman"/>
          <w:sz w:val="26"/>
          <w:szCs w:val="26"/>
          <w:lang w:eastAsia="ru-RU"/>
        </w:rPr>
      </w:pPr>
    </w:p>
    <w:p w:rsidR="00EE0FAA" w:rsidRDefault="00EE0FAA" w:rsidP="004971F2">
      <w:pPr>
        <w:tabs>
          <w:tab w:val="left" w:pos="5387"/>
        </w:tabs>
        <w:autoSpaceDE w:val="0"/>
        <w:autoSpaceDN w:val="0"/>
        <w:adjustRightInd w:val="0"/>
        <w:spacing w:after="0" w:line="240" w:lineRule="auto"/>
        <w:jc w:val="both"/>
        <w:rPr>
          <w:rFonts w:ascii="Times New Roman" w:eastAsia="Times New Roman" w:hAnsi="Times New Roman"/>
          <w:sz w:val="26"/>
          <w:szCs w:val="26"/>
          <w:lang w:eastAsia="ru-RU"/>
        </w:rPr>
      </w:pPr>
    </w:p>
    <w:p w:rsidR="00EE0FAA" w:rsidRDefault="00EE0FAA" w:rsidP="004971F2">
      <w:pPr>
        <w:tabs>
          <w:tab w:val="left" w:pos="5387"/>
        </w:tabs>
        <w:autoSpaceDE w:val="0"/>
        <w:autoSpaceDN w:val="0"/>
        <w:adjustRightInd w:val="0"/>
        <w:spacing w:after="0" w:line="240" w:lineRule="auto"/>
        <w:jc w:val="both"/>
        <w:rPr>
          <w:rFonts w:ascii="Times New Roman" w:eastAsia="Times New Roman" w:hAnsi="Times New Roman"/>
          <w:sz w:val="26"/>
          <w:szCs w:val="26"/>
          <w:lang w:eastAsia="ru-RU"/>
        </w:rPr>
      </w:pPr>
    </w:p>
    <w:p w:rsidR="00EE0FAA" w:rsidRDefault="00EE0FAA" w:rsidP="004971F2">
      <w:pPr>
        <w:tabs>
          <w:tab w:val="left" w:pos="5387"/>
        </w:tabs>
        <w:autoSpaceDE w:val="0"/>
        <w:autoSpaceDN w:val="0"/>
        <w:adjustRightInd w:val="0"/>
        <w:spacing w:after="0" w:line="240" w:lineRule="auto"/>
        <w:jc w:val="both"/>
        <w:rPr>
          <w:rFonts w:ascii="Times New Roman" w:eastAsia="Times New Roman" w:hAnsi="Times New Roman"/>
          <w:sz w:val="26"/>
          <w:szCs w:val="26"/>
          <w:lang w:eastAsia="ru-RU"/>
        </w:rPr>
      </w:pPr>
    </w:p>
    <w:p w:rsidR="00EE0FAA" w:rsidRDefault="00EE0FAA" w:rsidP="004971F2">
      <w:pPr>
        <w:tabs>
          <w:tab w:val="left" w:pos="5387"/>
        </w:tabs>
        <w:autoSpaceDE w:val="0"/>
        <w:autoSpaceDN w:val="0"/>
        <w:adjustRightInd w:val="0"/>
        <w:spacing w:after="0" w:line="240" w:lineRule="auto"/>
        <w:jc w:val="both"/>
        <w:rPr>
          <w:rFonts w:ascii="Times New Roman" w:eastAsia="Times New Roman" w:hAnsi="Times New Roman"/>
          <w:sz w:val="26"/>
          <w:szCs w:val="26"/>
          <w:lang w:eastAsia="ru-RU"/>
        </w:rPr>
      </w:pPr>
    </w:p>
    <w:p w:rsidR="00EE0FAA" w:rsidRDefault="00EE0FAA" w:rsidP="004971F2">
      <w:pPr>
        <w:tabs>
          <w:tab w:val="left" w:pos="5387"/>
        </w:tabs>
        <w:autoSpaceDE w:val="0"/>
        <w:autoSpaceDN w:val="0"/>
        <w:adjustRightInd w:val="0"/>
        <w:spacing w:after="0" w:line="240" w:lineRule="auto"/>
        <w:jc w:val="both"/>
        <w:rPr>
          <w:rFonts w:ascii="Times New Roman" w:eastAsia="Times New Roman" w:hAnsi="Times New Roman"/>
          <w:sz w:val="26"/>
          <w:szCs w:val="26"/>
          <w:lang w:eastAsia="ru-RU"/>
        </w:rPr>
      </w:pPr>
    </w:p>
    <w:p w:rsidR="00EE0FAA" w:rsidRDefault="00EE0FAA" w:rsidP="004971F2">
      <w:pPr>
        <w:tabs>
          <w:tab w:val="left" w:pos="5387"/>
        </w:tabs>
        <w:autoSpaceDE w:val="0"/>
        <w:autoSpaceDN w:val="0"/>
        <w:adjustRightInd w:val="0"/>
        <w:spacing w:after="0" w:line="240" w:lineRule="auto"/>
        <w:jc w:val="both"/>
        <w:rPr>
          <w:rFonts w:ascii="Times New Roman" w:eastAsia="Times New Roman" w:hAnsi="Times New Roman"/>
          <w:sz w:val="26"/>
          <w:szCs w:val="26"/>
          <w:lang w:eastAsia="ru-RU"/>
        </w:rPr>
      </w:pPr>
    </w:p>
    <w:p w:rsidR="00EE0FAA" w:rsidRDefault="00EE0FAA" w:rsidP="004971F2">
      <w:pPr>
        <w:tabs>
          <w:tab w:val="left" w:pos="5387"/>
        </w:tabs>
        <w:autoSpaceDE w:val="0"/>
        <w:autoSpaceDN w:val="0"/>
        <w:adjustRightInd w:val="0"/>
        <w:spacing w:after="0" w:line="240" w:lineRule="auto"/>
        <w:jc w:val="both"/>
        <w:rPr>
          <w:rFonts w:ascii="Times New Roman" w:eastAsia="Times New Roman" w:hAnsi="Times New Roman"/>
          <w:sz w:val="26"/>
          <w:szCs w:val="26"/>
          <w:lang w:eastAsia="ru-RU"/>
        </w:rPr>
      </w:pPr>
    </w:p>
    <w:p w:rsidR="00EE0FAA" w:rsidRDefault="00EE0FAA" w:rsidP="004971F2">
      <w:pPr>
        <w:tabs>
          <w:tab w:val="left" w:pos="5387"/>
        </w:tabs>
        <w:autoSpaceDE w:val="0"/>
        <w:autoSpaceDN w:val="0"/>
        <w:adjustRightInd w:val="0"/>
        <w:spacing w:after="0" w:line="240" w:lineRule="auto"/>
        <w:jc w:val="both"/>
        <w:rPr>
          <w:rFonts w:ascii="Times New Roman" w:eastAsia="Times New Roman" w:hAnsi="Times New Roman"/>
          <w:sz w:val="26"/>
          <w:szCs w:val="26"/>
          <w:lang w:eastAsia="ru-RU"/>
        </w:rPr>
      </w:pPr>
    </w:p>
    <w:p w:rsidR="00EE0FAA" w:rsidRDefault="00EE0FAA" w:rsidP="004971F2">
      <w:pPr>
        <w:tabs>
          <w:tab w:val="left" w:pos="5387"/>
        </w:tabs>
        <w:autoSpaceDE w:val="0"/>
        <w:autoSpaceDN w:val="0"/>
        <w:adjustRightInd w:val="0"/>
        <w:spacing w:after="0" w:line="240" w:lineRule="auto"/>
        <w:jc w:val="both"/>
        <w:rPr>
          <w:rFonts w:ascii="Times New Roman" w:eastAsia="Times New Roman" w:hAnsi="Times New Roman"/>
          <w:sz w:val="26"/>
          <w:szCs w:val="26"/>
          <w:lang w:eastAsia="ru-RU"/>
        </w:rPr>
      </w:pPr>
    </w:p>
    <w:p w:rsidR="00EE0FAA" w:rsidRDefault="00EE0FAA" w:rsidP="004971F2">
      <w:pPr>
        <w:tabs>
          <w:tab w:val="left" w:pos="5387"/>
        </w:tabs>
        <w:autoSpaceDE w:val="0"/>
        <w:autoSpaceDN w:val="0"/>
        <w:adjustRightInd w:val="0"/>
        <w:spacing w:after="0" w:line="240" w:lineRule="auto"/>
        <w:jc w:val="both"/>
        <w:rPr>
          <w:rFonts w:ascii="Times New Roman" w:eastAsia="Times New Roman" w:hAnsi="Times New Roman"/>
          <w:sz w:val="26"/>
          <w:szCs w:val="26"/>
          <w:lang w:eastAsia="ru-RU"/>
        </w:rPr>
      </w:pPr>
    </w:p>
    <w:p w:rsidR="00EE0FAA" w:rsidRDefault="00EE0FAA" w:rsidP="004971F2">
      <w:pPr>
        <w:tabs>
          <w:tab w:val="left" w:pos="5387"/>
        </w:tabs>
        <w:autoSpaceDE w:val="0"/>
        <w:autoSpaceDN w:val="0"/>
        <w:adjustRightInd w:val="0"/>
        <w:spacing w:after="0" w:line="240" w:lineRule="auto"/>
        <w:jc w:val="both"/>
        <w:rPr>
          <w:rFonts w:ascii="Times New Roman" w:eastAsia="Times New Roman" w:hAnsi="Times New Roman"/>
          <w:sz w:val="26"/>
          <w:szCs w:val="26"/>
          <w:lang w:eastAsia="ru-RU"/>
        </w:rPr>
      </w:pPr>
    </w:p>
    <w:p w:rsidR="00EE0FAA" w:rsidRDefault="00EE0FAA" w:rsidP="004971F2">
      <w:pPr>
        <w:tabs>
          <w:tab w:val="left" w:pos="5387"/>
        </w:tabs>
        <w:autoSpaceDE w:val="0"/>
        <w:autoSpaceDN w:val="0"/>
        <w:adjustRightInd w:val="0"/>
        <w:spacing w:after="0" w:line="240" w:lineRule="auto"/>
        <w:jc w:val="both"/>
        <w:rPr>
          <w:rFonts w:ascii="Times New Roman" w:eastAsia="Times New Roman" w:hAnsi="Times New Roman"/>
          <w:sz w:val="26"/>
          <w:szCs w:val="26"/>
          <w:lang w:eastAsia="ru-RU"/>
        </w:rPr>
      </w:pPr>
    </w:p>
    <w:p w:rsidR="00EE0FAA" w:rsidRDefault="00EE0FAA" w:rsidP="004971F2">
      <w:pPr>
        <w:tabs>
          <w:tab w:val="left" w:pos="5387"/>
        </w:tabs>
        <w:autoSpaceDE w:val="0"/>
        <w:autoSpaceDN w:val="0"/>
        <w:adjustRightInd w:val="0"/>
        <w:spacing w:after="0" w:line="240" w:lineRule="auto"/>
        <w:jc w:val="both"/>
        <w:rPr>
          <w:rFonts w:ascii="Times New Roman" w:eastAsia="Times New Roman" w:hAnsi="Times New Roman"/>
          <w:sz w:val="26"/>
          <w:szCs w:val="26"/>
          <w:lang w:eastAsia="ru-RU"/>
        </w:rPr>
      </w:pPr>
    </w:p>
    <w:p w:rsidR="00EE0FAA" w:rsidRDefault="00EE0FAA" w:rsidP="004971F2">
      <w:pPr>
        <w:tabs>
          <w:tab w:val="left" w:pos="5387"/>
        </w:tabs>
        <w:autoSpaceDE w:val="0"/>
        <w:autoSpaceDN w:val="0"/>
        <w:adjustRightInd w:val="0"/>
        <w:spacing w:after="0" w:line="240" w:lineRule="auto"/>
        <w:jc w:val="both"/>
        <w:rPr>
          <w:rFonts w:ascii="Times New Roman" w:eastAsia="Times New Roman" w:hAnsi="Times New Roman"/>
          <w:sz w:val="26"/>
          <w:szCs w:val="26"/>
          <w:lang w:eastAsia="ru-RU"/>
        </w:rPr>
      </w:pPr>
    </w:p>
    <w:p w:rsidR="00EE0FAA" w:rsidRDefault="00EE0FAA" w:rsidP="004971F2">
      <w:pPr>
        <w:tabs>
          <w:tab w:val="left" w:pos="5387"/>
        </w:tabs>
        <w:autoSpaceDE w:val="0"/>
        <w:autoSpaceDN w:val="0"/>
        <w:adjustRightInd w:val="0"/>
        <w:spacing w:after="0" w:line="240" w:lineRule="auto"/>
        <w:jc w:val="both"/>
        <w:rPr>
          <w:rFonts w:ascii="Times New Roman" w:eastAsia="Times New Roman" w:hAnsi="Times New Roman"/>
          <w:sz w:val="26"/>
          <w:szCs w:val="26"/>
          <w:lang w:eastAsia="ru-RU"/>
        </w:rPr>
      </w:pPr>
    </w:p>
    <w:p w:rsidR="003C387D" w:rsidRDefault="003C387D" w:rsidP="004971F2">
      <w:pPr>
        <w:tabs>
          <w:tab w:val="left" w:pos="5387"/>
        </w:tabs>
        <w:autoSpaceDE w:val="0"/>
        <w:autoSpaceDN w:val="0"/>
        <w:adjustRightInd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p>
    <w:tbl>
      <w:tblPr>
        <w:tblStyle w:val="a3"/>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tblGrid>
      <w:tr w:rsidR="003C387D" w:rsidTr="003C387D">
        <w:tc>
          <w:tcPr>
            <w:tcW w:w="5068" w:type="dxa"/>
          </w:tcPr>
          <w:p w:rsidR="003C387D" w:rsidRPr="008042AB" w:rsidRDefault="003C387D" w:rsidP="003C387D">
            <w:pPr>
              <w:tabs>
                <w:tab w:val="left" w:pos="5387"/>
              </w:tabs>
              <w:autoSpaceDE w:val="0"/>
              <w:autoSpaceDN w:val="0"/>
              <w:adjustRightInd w:val="0"/>
              <w:jc w:val="both"/>
              <w:rPr>
                <w:rFonts w:ascii="Times New Roman" w:eastAsia="Times New Roman" w:hAnsi="Times New Roman"/>
                <w:sz w:val="28"/>
                <w:szCs w:val="28"/>
                <w:lang w:eastAsia="ru-RU"/>
              </w:rPr>
            </w:pPr>
            <w:r w:rsidRPr="008042AB">
              <w:rPr>
                <w:rFonts w:ascii="Times New Roman" w:eastAsia="Times New Roman" w:hAnsi="Times New Roman"/>
                <w:sz w:val="28"/>
                <w:szCs w:val="28"/>
                <w:lang w:eastAsia="ru-RU"/>
              </w:rPr>
              <w:lastRenderedPageBreak/>
              <w:t>Приложение №</w:t>
            </w:r>
            <w:r w:rsidR="00EE0FAA">
              <w:rPr>
                <w:rFonts w:ascii="Times New Roman" w:eastAsia="Times New Roman" w:hAnsi="Times New Roman"/>
                <w:sz w:val="28"/>
                <w:szCs w:val="28"/>
                <w:lang w:eastAsia="ru-RU"/>
              </w:rPr>
              <w:t>2</w:t>
            </w:r>
          </w:p>
          <w:p w:rsidR="003C387D" w:rsidRPr="008042AB" w:rsidRDefault="003C387D" w:rsidP="003C387D">
            <w:pPr>
              <w:tabs>
                <w:tab w:val="left" w:pos="5387"/>
              </w:tabs>
              <w:autoSpaceDE w:val="0"/>
              <w:autoSpaceDN w:val="0"/>
              <w:adjustRightInd w:val="0"/>
              <w:jc w:val="both"/>
              <w:rPr>
                <w:rFonts w:ascii="Times New Roman" w:eastAsia="Times New Roman" w:hAnsi="Times New Roman"/>
                <w:sz w:val="28"/>
                <w:szCs w:val="28"/>
                <w:lang w:eastAsia="ru-RU"/>
              </w:rPr>
            </w:pPr>
            <w:r w:rsidRPr="008042AB">
              <w:rPr>
                <w:rFonts w:ascii="Times New Roman" w:eastAsia="Times New Roman" w:hAnsi="Times New Roman"/>
                <w:sz w:val="28"/>
                <w:szCs w:val="28"/>
                <w:lang w:eastAsia="ru-RU"/>
              </w:rPr>
              <w:t xml:space="preserve">к постановлению администрации                       </w:t>
            </w:r>
            <w:r>
              <w:rPr>
                <w:rFonts w:ascii="Times New Roman" w:eastAsia="Times New Roman" w:hAnsi="Times New Roman"/>
                <w:sz w:val="28"/>
                <w:szCs w:val="28"/>
                <w:lang w:eastAsia="ru-RU"/>
              </w:rPr>
              <w:t xml:space="preserve">                          </w:t>
            </w:r>
            <w:r w:rsidRPr="008042AB">
              <w:rPr>
                <w:rFonts w:ascii="Times New Roman" w:eastAsia="Times New Roman" w:hAnsi="Times New Roman"/>
                <w:sz w:val="28"/>
                <w:szCs w:val="28"/>
                <w:lang w:eastAsia="ru-RU"/>
              </w:rPr>
              <w:t xml:space="preserve">Подгоренского </w:t>
            </w:r>
            <w:r>
              <w:rPr>
                <w:rFonts w:ascii="Times New Roman" w:eastAsia="Times New Roman" w:hAnsi="Times New Roman"/>
                <w:sz w:val="28"/>
                <w:szCs w:val="28"/>
                <w:lang w:eastAsia="ru-RU"/>
              </w:rPr>
              <w:t>муниципального района</w:t>
            </w:r>
            <w:r w:rsidRPr="008042A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8042AB">
              <w:rPr>
                <w:rFonts w:ascii="Times New Roman" w:eastAsia="Times New Roman" w:hAnsi="Times New Roman"/>
                <w:sz w:val="28"/>
                <w:szCs w:val="28"/>
                <w:lang w:eastAsia="ru-RU"/>
              </w:rPr>
              <w:t>от_________________</w:t>
            </w:r>
            <w:r w:rsidR="00846A02">
              <w:rPr>
                <w:rFonts w:ascii="Times New Roman" w:eastAsia="Times New Roman" w:hAnsi="Times New Roman"/>
                <w:sz w:val="28"/>
                <w:szCs w:val="28"/>
                <w:lang w:eastAsia="ru-RU"/>
              </w:rPr>
              <w:t>2020 года</w:t>
            </w:r>
            <w:r w:rsidRPr="008042AB">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____</w:t>
            </w:r>
          </w:p>
          <w:p w:rsidR="003C387D" w:rsidRPr="008042AB" w:rsidRDefault="003C387D" w:rsidP="003C387D">
            <w:pPr>
              <w:tabs>
                <w:tab w:val="left" w:pos="5387"/>
              </w:tabs>
              <w:autoSpaceDE w:val="0"/>
              <w:autoSpaceDN w:val="0"/>
              <w:adjustRightInd w:val="0"/>
              <w:jc w:val="both"/>
              <w:rPr>
                <w:rFonts w:ascii="Times New Roman" w:eastAsia="Times New Roman" w:hAnsi="Times New Roman"/>
                <w:sz w:val="28"/>
                <w:szCs w:val="28"/>
                <w:lang w:eastAsia="ru-RU"/>
              </w:rPr>
            </w:pPr>
            <w:r w:rsidRPr="008042AB">
              <w:rPr>
                <w:rFonts w:ascii="Times New Roman" w:eastAsia="Times New Roman" w:hAnsi="Times New Roman"/>
                <w:sz w:val="28"/>
                <w:szCs w:val="28"/>
                <w:lang w:eastAsia="ru-RU"/>
              </w:rPr>
              <w:t xml:space="preserve">                                                                                          </w:t>
            </w:r>
          </w:p>
          <w:p w:rsidR="003C387D" w:rsidRDefault="003C387D" w:rsidP="004971F2">
            <w:pPr>
              <w:tabs>
                <w:tab w:val="left" w:pos="5387"/>
              </w:tabs>
              <w:autoSpaceDE w:val="0"/>
              <w:autoSpaceDN w:val="0"/>
              <w:adjustRightInd w:val="0"/>
              <w:jc w:val="both"/>
              <w:rPr>
                <w:rFonts w:ascii="Times New Roman" w:eastAsia="Times New Roman" w:hAnsi="Times New Roman"/>
                <w:sz w:val="26"/>
                <w:szCs w:val="26"/>
                <w:lang w:eastAsia="ru-RU"/>
              </w:rPr>
            </w:pPr>
          </w:p>
        </w:tc>
      </w:tr>
    </w:tbl>
    <w:p w:rsidR="009F6741" w:rsidRPr="003C387D" w:rsidRDefault="003C387D" w:rsidP="003C387D">
      <w:pPr>
        <w:tabs>
          <w:tab w:val="left" w:pos="5387"/>
        </w:tabs>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9F6741" w:rsidRDefault="009F6741" w:rsidP="009F6741">
      <w:pPr>
        <w:pStyle w:val="Default"/>
        <w:ind w:left="415"/>
        <w:jc w:val="center"/>
        <w:rPr>
          <w:sz w:val="28"/>
          <w:szCs w:val="28"/>
        </w:rPr>
      </w:pPr>
      <w:r>
        <w:rPr>
          <w:b/>
          <w:bCs/>
          <w:sz w:val="28"/>
          <w:szCs w:val="28"/>
        </w:rPr>
        <w:t xml:space="preserve">Порядок представления, рассмотрения и оценки предложений заинтересованных лиц о включении дворовой территории в муниципальную программу «Формирование </w:t>
      </w:r>
      <w:r w:rsidR="00EE0FAA">
        <w:rPr>
          <w:b/>
          <w:bCs/>
          <w:sz w:val="28"/>
          <w:szCs w:val="28"/>
        </w:rPr>
        <w:t>современной</w:t>
      </w:r>
      <w:r>
        <w:rPr>
          <w:b/>
          <w:bCs/>
          <w:sz w:val="28"/>
          <w:szCs w:val="28"/>
        </w:rPr>
        <w:t xml:space="preserve"> городской среды </w:t>
      </w:r>
      <w:r w:rsidR="007A4962">
        <w:rPr>
          <w:b/>
          <w:bCs/>
          <w:sz w:val="28"/>
          <w:szCs w:val="28"/>
        </w:rPr>
        <w:t>Подгоренского городского поселения Подгоренского муниципального района  Воронежской обл</w:t>
      </w:r>
      <w:r w:rsidR="00880F2E">
        <w:rPr>
          <w:b/>
          <w:bCs/>
          <w:sz w:val="28"/>
          <w:szCs w:val="28"/>
        </w:rPr>
        <w:t>а</w:t>
      </w:r>
      <w:r w:rsidR="007A4962">
        <w:rPr>
          <w:b/>
          <w:bCs/>
          <w:sz w:val="28"/>
          <w:szCs w:val="28"/>
        </w:rPr>
        <w:t>сти</w:t>
      </w:r>
      <w:r>
        <w:rPr>
          <w:b/>
          <w:bCs/>
          <w:sz w:val="28"/>
          <w:szCs w:val="28"/>
        </w:rPr>
        <w:t xml:space="preserve">» </w:t>
      </w:r>
    </w:p>
    <w:p w:rsidR="00676C5F" w:rsidRDefault="00676C5F" w:rsidP="009F6741">
      <w:pPr>
        <w:pStyle w:val="Default"/>
        <w:spacing w:after="200"/>
        <w:ind w:left="1080" w:hanging="720"/>
        <w:jc w:val="center"/>
        <w:rPr>
          <w:b/>
          <w:bCs/>
          <w:sz w:val="28"/>
          <w:szCs w:val="28"/>
        </w:rPr>
      </w:pPr>
    </w:p>
    <w:p w:rsidR="009F6741" w:rsidRDefault="009F6741" w:rsidP="009F6741">
      <w:pPr>
        <w:pStyle w:val="Default"/>
        <w:spacing w:after="200"/>
        <w:ind w:left="1080" w:hanging="720"/>
        <w:jc w:val="center"/>
        <w:rPr>
          <w:sz w:val="28"/>
          <w:szCs w:val="28"/>
        </w:rPr>
      </w:pPr>
      <w:r>
        <w:rPr>
          <w:b/>
          <w:bCs/>
          <w:sz w:val="28"/>
          <w:szCs w:val="28"/>
        </w:rPr>
        <w:t xml:space="preserve">I. ОБЩИЕ ПОЛОЖЕНИЯ </w:t>
      </w:r>
    </w:p>
    <w:p w:rsidR="009F6741" w:rsidRDefault="009F6741" w:rsidP="009F6741">
      <w:pPr>
        <w:pStyle w:val="Default"/>
        <w:rPr>
          <w:sz w:val="28"/>
          <w:szCs w:val="28"/>
        </w:rPr>
      </w:pPr>
    </w:p>
    <w:p w:rsidR="009F6741" w:rsidRDefault="009F6741" w:rsidP="00976715">
      <w:pPr>
        <w:pStyle w:val="Default"/>
        <w:spacing w:line="360" w:lineRule="auto"/>
        <w:ind w:firstLine="851"/>
        <w:jc w:val="both"/>
        <w:rPr>
          <w:sz w:val="28"/>
          <w:szCs w:val="28"/>
        </w:rPr>
      </w:pPr>
      <w:r>
        <w:rPr>
          <w:sz w:val="28"/>
          <w:szCs w:val="28"/>
        </w:rPr>
        <w:t xml:space="preserve">1.1. </w:t>
      </w:r>
      <w:proofErr w:type="gramStart"/>
      <w:r>
        <w:rPr>
          <w:sz w:val="28"/>
          <w:szCs w:val="28"/>
        </w:rPr>
        <w:t xml:space="preserve">Настоящий Порядок представления, рассмотрения и оценки предложений заинтересованных лиц о включении дворовой территории в муниципальную программу «Формирование </w:t>
      </w:r>
      <w:r w:rsidR="00EE0FAA">
        <w:rPr>
          <w:sz w:val="28"/>
          <w:szCs w:val="28"/>
        </w:rPr>
        <w:t>современной</w:t>
      </w:r>
      <w:r>
        <w:rPr>
          <w:sz w:val="28"/>
          <w:szCs w:val="28"/>
        </w:rPr>
        <w:t xml:space="preserve"> городской среды </w:t>
      </w:r>
      <w:r w:rsidR="007A4962">
        <w:rPr>
          <w:sz w:val="28"/>
          <w:szCs w:val="28"/>
        </w:rPr>
        <w:t>Подгоренского городского поселения Подгоренского муниципального района Воронежской области</w:t>
      </w:r>
      <w:r>
        <w:rPr>
          <w:sz w:val="28"/>
          <w:szCs w:val="28"/>
        </w:rPr>
        <w:t xml:space="preserve">» (далее – Порядок) разработан в целях реализации муниципальной программы «Формирование </w:t>
      </w:r>
      <w:r w:rsidR="00EE0FAA">
        <w:rPr>
          <w:sz w:val="28"/>
          <w:szCs w:val="28"/>
        </w:rPr>
        <w:t>современной</w:t>
      </w:r>
      <w:r>
        <w:rPr>
          <w:sz w:val="28"/>
          <w:szCs w:val="28"/>
        </w:rPr>
        <w:t xml:space="preserve"> городской среды </w:t>
      </w:r>
      <w:r w:rsidR="007A4962">
        <w:rPr>
          <w:sz w:val="28"/>
          <w:szCs w:val="28"/>
        </w:rPr>
        <w:t>Подгоренского городского поселения Подгоренского муниципального района Воронежской области</w:t>
      </w:r>
      <w:r>
        <w:rPr>
          <w:sz w:val="28"/>
          <w:szCs w:val="28"/>
        </w:rPr>
        <w:t>» и определяет условия и критерии отбора дворовых территорий (далее - отбор дворовых территорий</w:t>
      </w:r>
      <w:proofErr w:type="gramEnd"/>
      <w:r>
        <w:rPr>
          <w:sz w:val="28"/>
          <w:szCs w:val="28"/>
        </w:rPr>
        <w:t xml:space="preserve">) для формирования адресного перечня дворовых территорий </w:t>
      </w:r>
      <w:r w:rsidR="00722E49">
        <w:rPr>
          <w:sz w:val="28"/>
          <w:szCs w:val="28"/>
        </w:rPr>
        <w:t>подлежащих</w:t>
      </w:r>
      <w:r>
        <w:rPr>
          <w:sz w:val="28"/>
          <w:szCs w:val="28"/>
        </w:rPr>
        <w:t xml:space="preserve"> благоустройству в </w:t>
      </w:r>
      <w:r w:rsidR="007A4962">
        <w:rPr>
          <w:sz w:val="28"/>
          <w:szCs w:val="28"/>
        </w:rPr>
        <w:t>Подгоренском городском поселении Подгоренского муниципального района Воронежской области</w:t>
      </w:r>
      <w:r>
        <w:rPr>
          <w:sz w:val="28"/>
          <w:szCs w:val="28"/>
        </w:rPr>
        <w:t xml:space="preserve"> (далее по тексту - перечень дворовых территорий). </w:t>
      </w:r>
    </w:p>
    <w:p w:rsidR="009F6741" w:rsidRDefault="009F6741" w:rsidP="00976715">
      <w:pPr>
        <w:pStyle w:val="Default"/>
        <w:spacing w:line="360" w:lineRule="auto"/>
        <w:ind w:firstLine="851"/>
        <w:jc w:val="both"/>
        <w:rPr>
          <w:sz w:val="28"/>
          <w:szCs w:val="28"/>
        </w:rPr>
      </w:pPr>
      <w:r>
        <w:rPr>
          <w:sz w:val="28"/>
          <w:szCs w:val="28"/>
        </w:rPr>
        <w:t>1.2</w:t>
      </w:r>
      <w:r w:rsidR="007A4962">
        <w:rPr>
          <w:sz w:val="28"/>
          <w:szCs w:val="28"/>
        </w:rPr>
        <w:t xml:space="preserve">. </w:t>
      </w:r>
      <w:r>
        <w:rPr>
          <w:sz w:val="28"/>
          <w:szCs w:val="28"/>
        </w:rPr>
        <w:t xml:space="preserve"> Перечень дворовых территорий формируется из числа дворовых территорий, претендующих на получение бюджетных средств и принявших участие в отборе. </w:t>
      </w:r>
    </w:p>
    <w:p w:rsidR="009F6741" w:rsidRDefault="009F6741" w:rsidP="00976715">
      <w:pPr>
        <w:pStyle w:val="Default"/>
        <w:spacing w:line="360" w:lineRule="auto"/>
        <w:ind w:firstLine="851"/>
        <w:jc w:val="both"/>
        <w:rPr>
          <w:sz w:val="28"/>
          <w:szCs w:val="28"/>
        </w:rPr>
      </w:pPr>
      <w:r>
        <w:rPr>
          <w:sz w:val="28"/>
          <w:szCs w:val="28"/>
        </w:rPr>
        <w:t xml:space="preserve">1.3. В настоящем Порядке используются следующие основные понятия и определения: </w:t>
      </w:r>
    </w:p>
    <w:p w:rsidR="009F6741" w:rsidRDefault="009F6741" w:rsidP="00976715">
      <w:pPr>
        <w:pStyle w:val="Default"/>
        <w:spacing w:line="360" w:lineRule="auto"/>
        <w:ind w:firstLine="851"/>
        <w:jc w:val="both"/>
        <w:rPr>
          <w:sz w:val="28"/>
          <w:szCs w:val="28"/>
        </w:rPr>
      </w:pPr>
      <w:r w:rsidRPr="008042AB">
        <w:rPr>
          <w:sz w:val="28"/>
          <w:szCs w:val="28"/>
        </w:rPr>
        <w:lastRenderedPageBreak/>
        <w:t xml:space="preserve">«организатор отбора дворовых территорий» - </w:t>
      </w:r>
      <w:r w:rsidR="00D21C0C">
        <w:rPr>
          <w:sz w:val="28"/>
          <w:szCs w:val="28"/>
        </w:rPr>
        <w:t>о</w:t>
      </w:r>
      <w:r w:rsidR="008042AB" w:rsidRPr="008042AB">
        <w:rPr>
          <w:sz w:val="28"/>
          <w:szCs w:val="28"/>
        </w:rPr>
        <w:t>тдел развития городского поселения администрации Подгоренского муниципального района Воронежской области</w:t>
      </w:r>
      <w:r w:rsidRPr="008042AB">
        <w:rPr>
          <w:sz w:val="28"/>
          <w:szCs w:val="28"/>
        </w:rPr>
        <w:t>, котор</w:t>
      </w:r>
      <w:r w:rsidR="008042AB" w:rsidRPr="008042AB">
        <w:rPr>
          <w:sz w:val="28"/>
          <w:szCs w:val="28"/>
        </w:rPr>
        <w:t>ый</w:t>
      </w:r>
      <w:r w:rsidRPr="008042AB">
        <w:rPr>
          <w:sz w:val="28"/>
          <w:szCs w:val="28"/>
        </w:rPr>
        <w:t xml:space="preserve"> отвечает за организацию и проведение отбора дворовых территорий (далее по тексту - Организатор отбора);</w:t>
      </w:r>
      <w:r>
        <w:rPr>
          <w:sz w:val="28"/>
          <w:szCs w:val="28"/>
        </w:rPr>
        <w:t xml:space="preserve"> </w:t>
      </w:r>
    </w:p>
    <w:p w:rsidR="009F6741" w:rsidRDefault="007A4962" w:rsidP="00976715">
      <w:pPr>
        <w:pStyle w:val="Default"/>
        <w:spacing w:line="360" w:lineRule="auto"/>
        <w:ind w:firstLine="540"/>
        <w:jc w:val="both"/>
        <w:rPr>
          <w:sz w:val="28"/>
          <w:szCs w:val="28"/>
        </w:rPr>
      </w:pPr>
      <w:r>
        <w:rPr>
          <w:sz w:val="28"/>
          <w:szCs w:val="28"/>
        </w:rPr>
        <w:t xml:space="preserve">    </w:t>
      </w:r>
      <w:r w:rsidR="009F6741">
        <w:rPr>
          <w:sz w:val="28"/>
          <w:szCs w:val="28"/>
        </w:rPr>
        <w:t xml:space="preserve">«дворовая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w:t>
      </w:r>
    </w:p>
    <w:p w:rsidR="007A4962" w:rsidRDefault="009F6741" w:rsidP="00976715">
      <w:pPr>
        <w:pStyle w:val="Default"/>
        <w:spacing w:line="360" w:lineRule="auto"/>
        <w:ind w:firstLine="851"/>
        <w:jc w:val="both"/>
        <w:rPr>
          <w:sz w:val="28"/>
          <w:szCs w:val="28"/>
        </w:rPr>
      </w:pPr>
      <w:r>
        <w:rPr>
          <w:sz w:val="28"/>
          <w:szCs w:val="28"/>
        </w:rPr>
        <w:t>«благоустройство дворовых территорий» - комплекс мероприятий, направленных на улучшение санитарного,</w:t>
      </w:r>
      <w:r w:rsidR="007A4962" w:rsidRPr="007A4962">
        <w:rPr>
          <w:sz w:val="28"/>
          <w:szCs w:val="28"/>
        </w:rPr>
        <w:t xml:space="preserve"> </w:t>
      </w:r>
      <w:r w:rsidR="007A4962">
        <w:rPr>
          <w:sz w:val="28"/>
          <w:szCs w:val="28"/>
        </w:rPr>
        <w:t xml:space="preserve">экологического и эстетического состояния дворовой территории, включающий минимальный и (или) дополнительный перечень работ по благоустройству дворовых территорий; </w:t>
      </w:r>
    </w:p>
    <w:p w:rsidR="007A4962" w:rsidRDefault="007A4962" w:rsidP="00976715">
      <w:pPr>
        <w:pStyle w:val="Default"/>
        <w:spacing w:line="360" w:lineRule="auto"/>
        <w:ind w:firstLine="851"/>
        <w:jc w:val="both"/>
        <w:rPr>
          <w:sz w:val="28"/>
          <w:szCs w:val="28"/>
        </w:rPr>
      </w:pPr>
      <w:proofErr w:type="gramStart"/>
      <w:r>
        <w:rPr>
          <w:sz w:val="28"/>
          <w:szCs w:val="28"/>
        </w:rPr>
        <w:t xml:space="preserve">«минимальный перечень работ по благоустройству дворовых территорий многоквартирных домов» - ремонт дворовых проездов, обеспечение освещения дворовых территорий, установка скамеек, урн для мусора, </w:t>
      </w:r>
      <w:proofErr w:type="spellStart"/>
      <w:r>
        <w:rPr>
          <w:sz w:val="28"/>
          <w:szCs w:val="28"/>
        </w:rPr>
        <w:t>софинансируемых</w:t>
      </w:r>
      <w:proofErr w:type="spellEnd"/>
      <w:r>
        <w:rPr>
          <w:sz w:val="28"/>
          <w:szCs w:val="28"/>
        </w:rPr>
        <w:t xml:space="preserve"> за счет средств, полученных муниципальным образованием  в качестве субсидии из федерального и областного бюджетов; </w:t>
      </w:r>
      <w:proofErr w:type="gramEnd"/>
    </w:p>
    <w:p w:rsidR="007A4962" w:rsidRDefault="007A4962" w:rsidP="00976715">
      <w:pPr>
        <w:pStyle w:val="Default"/>
        <w:spacing w:line="360" w:lineRule="auto"/>
        <w:ind w:firstLine="851"/>
        <w:jc w:val="both"/>
        <w:rPr>
          <w:sz w:val="28"/>
          <w:szCs w:val="28"/>
        </w:rPr>
      </w:pPr>
      <w:r>
        <w:rPr>
          <w:sz w:val="28"/>
          <w:szCs w:val="28"/>
        </w:rPr>
        <w:t xml:space="preserve">«дополнительный перечень работ по благоустройству дворовых территорий многоквартирных домов» - оборудование детских и (или) спортивных площадок, автомобильных парковок, озеленение территорий, иные виды работ, </w:t>
      </w:r>
      <w:proofErr w:type="spellStart"/>
      <w:r>
        <w:rPr>
          <w:sz w:val="28"/>
          <w:szCs w:val="28"/>
        </w:rPr>
        <w:t>софинансируемых</w:t>
      </w:r>
      <w:proofErr w:type="spellEnd"/>
      <w:r>
        <w:rPr>
          <w:sz w:val="28"/>
          <w:szCs w:val="28"/>
        </w:rPr>
        <w:t xml:space="preserve"> за счет средств, полученных муниципальным образованием в качестве субсидии из федерального и областного бюджетов; </w:t>
      </w:r>
    </w:p>
    <w:p w:rsidR="007A4962" w:rsidRDefault="007A4962" w:rsidP="00976715">
      <w:pPr>
        <w:pStyle w:val="Default"/>
        <w:spacing w:line="360" w:lineRule="auto"/>
        <w:ind w:firstLine="851"/>
        <w:jc w:val="both"/>
        <w:rPr>
          <w:sz w:val="28"/>
          <w:szCs w:val="28"/>
        </w:rPr>
      </w:pPr>
      <w:r>
        <w:rPr>
          <w:sz w:val="28"/>
          <w:szCs w:val="28"/>
        </w:rPr>
        <w:t xml:space="preserve">«предложение (заявка)» - заявка на участие в отборе дворовых территорий для формирования адресного перечня на включение дворовой территории в муниципальную программу «Формирование </w:t>
      </w:r>
      <w:r w:rsidR="00EE0FAA">
        <w:rPr>
          <w:sz w:val="28"/>
          <w:szCs w:val="28"/>
        </w:rPr>
        <w:t>современной</w:t>
      </w:r>
      <w:r>
        <w:rPr>
          <w:sz w:val="28"/>
          <w:szCs w:val="28"/>
        </w:rPr>
        <w:t xml:space="preserve"> </w:t>
      </w:r>
      <w:r>
        <w:rPr>
          <w:sz w:val="28"/>
          <w:szCs w:val="28"/>
        </w:rPr>
        <w:lastRenderedPageBreak/>
        <w:t>городской среды Подгоренского городского поселения Подгоренского городского поселения Подгоренского муниципального района Воронежской обл</w:t>
      </w:r>
      <w:r w:rsidR="00117AFD">
        <w:rPr>
          <w:sz w:val="28"/>
          <w:szCs w:val="28"/>
        </w:rPr>
        <w:t>а</w:t>
      </w:r>
      <w:r>
        <w:rPr>
          <w:sz w:val="28"/>
          <w:szCs w:val="28"/>
        </w:rPr>
        <w:t xml:space="preserve">сти» по форме, указанной в приложении № 1 к настоящему Порядку; </w:t>
      </w:r>
    </w:p>
    <w:p w:rsidR="007A4962" w:rsidRDefault="007A4962" w:rsidP="00976715">
      <w:pPr>
        <w:pStyle w:val="Default"/>
        <w:spacing w:line="360" w:lineRule="auto"/>
        <w:ind w:firstLine="851"/>
        <w:jc w:val="both"/>
        <w:rPr>
          <w:sz w:val="28"/>
          <w:szCs w:val="28"/>
        </w:rPr>
      </w:pPr>
      <w:r>
        <w:rPr>
          <w:sz w:val="28"/>
          <w:szCs w:val="28"/>
        </w:rPr>
        <w:t xml:space="preserve">«участник отбора» - физическое или юридическое лицо, уполномоченное общим собранием собственников помещений в многоквартирном доме на участие в отборе дворовых территорий; </w:t>
      </w:r>
    </w:p>
    <w:p w:rsidR="007A4962" w:rsidRDefault="007A4962" w:rsidP="00976715">
      <w:pPr>
        <w:pStyle w:val="Default"/>
        <w:spacing w:line="360" w:lineRule="auto"/>
        <w:ind w:firstLine="851"/>
        <w:jc w:val="both"/>
        <w:rPr>
          <w:sz w:val="28"/>
          <w:szCs w:val="28"/>
        </w:rPr>
      </w:pPr>
      <w:proofErr w:type="gramStart"/>
      <w:r>
        <w:rPr>
          <w:sz w:val="28"/>
          <w:szCs w:val="28"/>
        </w:rPr>
        <w:t xml:space="preserve">«акт обследования дворовой территории» - документ, составленный по форме, указанной в приложении № 2 к настоящему Порядку, на основании осмотра дворовой территории, содержащий перечень имеющихся дефектов и их объемов, подписанный представителями управляющей организации (товарищества собственников жилья, жилищного или иного специализированного потребительского кооператива) и (или) не менее чем тремя собственниками жилых помещений многоквартирного дома; </w:t>
      </w:r>
      <w:proofErr w:type="gramEnd"/>
    </w:p>
    <w:p w:rsidR="004971F2" w:rsidRPr="007A4962" w:rsidRDefault="003C387D" w:rsidP="00976715">
      <w:pPr>
        <w:tabs>
          <w:tab w:val="left" w:pos="5387"/>
        </w:tabs>
        <w:autoSpaceDE w:val="0"/>
        <w:autoSpaceDN w:val="0"/>
        <w:adjustRightInd w:val="0"/>
        <w:spacing w:after="0" w:line="360" w:lineRule="auto"/>
        <w:jc w:val="both"/>
        <w:rPr>
          <w:rFonts w:ascii="Times New Roman" w:eastAsia="Times New Roman" w:hAnsi="Times New Roman"/>
          <w:sz w:val="28"/>
          <w:szCs w:val="28"/>
          <w:lang w:eastAsia="ru-RU"/>
        </w:rPr>
      </w:pPr>
      <w:r>
        <w:rPr>
          <w:sz w:val="28"/>
          <w:szCs w:val="28"/>
        </w:rPr>
        <w:t xml:space="preserve">             </w:t>
      </w:r>
      <w:r w:rsidR="007A4962">
        <w:rPr>
          <w:sz w:val="28"/>
          <w:szCs w:val="28"/>
        </w:rPr>
        <w:t xml:space="preserve"> </w:t>
      </w:r>
      <w:r w:rsidR="007A4962" w:rsidRPr="007A4962">
        <w:rPr>
          <w:rFonts w:ascii="Times New Roman" w:hAnsi="Times New Roman"/>
          <w:sz w:val="28"/>
          <w:szCs w:val="28"/>
        </w:rPr>
        <w:t xml:space="preserve">«дизайн-проект» – проект благоустройства дворовой территории, в который включается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 Требования к составу и содержанию </w:t>
      </w:r>
      <w:proofErr w:type="gramStart"/>
      <w:r w:rsidR="007A4962" w:rsidRPr="007A4962">
        <w:rPr>
          <w:rFonts w:ascii="Times New Roman" w:hAnsi="Times New Roman"/>
          <w:sz w:val="28"/>
          <w:szCs w:val="28"/>
        </w:rPr>
        <w:t>дизайн-проекта</w:t>
      </w:r>
      <w:proofErr w:type="gramEnd"/>
      <w:r w:rsidR="007A4962" w:rsidRPr="007A4962">
        <w:rPr>
          <w:rFonts w:ascii="Times New Roman" w:hAnsi="Times New Roman"/>
          <w:sz w:val="28"/>
          <w:szCs w:val="28"/>
        </w:rPr>
        <w:t xml:space="preserve"> по благоустройству дворовой территории указаны в приложении №</w:t>
      </w:r>
      <w:r w:rsidR="006B7B5A">
        <w:rPr>
          <w:rFonts w:ascii="Times New Roman" w:hAnsi="Times New Roman"/>
          <w:sz w:val="28"/>
          <w:szCs w:val="28"/>
        </w:rPr>
        <w:t xml:space="preserve"> </w:t>
      </w:r>
      <w:r w:rsidR="007A4962" w:rsidRPr="007A4962">
        <w:rPr>
          <w:rFonts w:ascii="Times New Roman" w:hAnsi="Times New Roman"/>
          <w:sz w:val="28"/>
          <w:szCs w:val="28"/>
        </w:rPr>
        <w:t>3 к  настоящему Порядку.</w:t>
      </w:r>
    </w:p>
    <w:p w:rsidR="007A4962" w:rsidRDefault="007A4962" w:rsidP="007A4962">
      <w:pPr>
        <w:pStyle w:val="Default"/>
      </w:pPr>
    </w:p>
    <w:p w:rsidR="007A4962" w:rsidRDefault="007A4962" w:rsidP="007A4962">
      <w:pPr>
        <w:pStyle w:val="Default"/>
        <w:spacing w:after="200"/>
        <w:ind w:left="1080" w:hanging="720"/>
        <w:jc w:val="center"/>
        <w:rPr>
          <w:sz w:val="28"/>
          <w:szCs w:val="28"/>
        </w:rPr>
      </w:pPr>
      <w:r>
        <w:rPr>
          <w:b/>
          <w:bCs/>
          <w:sz w:val="28"/>
          <w:szCs w:val="28"/>
        </w:rPr>
        <w:t xml:space="preserve">II. УСЛОВИЯ И ПОРЯДОК ПРЕДСТАВЛЕНИЯ ПРЕДЛОЖЕНИЙ </w:t>
      </w:r>
    </w:p>
    <w:p w:rsidR="007A4962" w:rsidRDefault="007A4962" w:rsidP="00976715">
      <w:pPr>
        <w:pStyle w:val="Default"/>
        <w:spacing w:line="360" w:lineRule="auto"/>
        <w:ind w:firstLine="851"/>
        <w:jc w:val="both"/>
        <w:rPr>
          <w:sz w:val="28"/>
          <w:szCs w:val="28"/>
        </w:rPr>
      </w:pPr>
      <w:r>
        <w:rPr>
          <w:sz w:val="28"/>
          <w:szCs w:val="28"/>
        </w:rPr>
        <w:t>2.1. Для участия в отбор</w:t>
      </w:r>
      <w:r w:rsidR="00880F2E">
        <w:rPr>
          <w:sz w:val="28"/>
          <w:szCs w:val="28"/>
        </w:rPr>
        <w:t xml:space="preserve">е дворовых территорий участники </w:t>
      </w:r>
      <w:r>
        <w:rPr>
          <w:sz w:val="28"/>
          <w:szCs w:val="28"/>
        </w:rPr>
        <w:t xml:space="preserve">отбора должны выполнить следующие условия: </w:t>
      </w:r>
    </w:p>
    <w:p w:rsidR="007A4962" w:rsidRDefault="007A4962" w:rsidP="00976715">
      <w:pPr>
        <w:pStyle w:val="Default"/>
        <w:spacing w:line="360" w:lineRule="auto"/>
        <w:ind w:firstLine="851"/>
        <w:jc w:val="both"/>
        <w:rPr>
          <w:sz w:val="28"/>
          <w:szCs w:val="28"/>
        </w:rPr>
      </w:pPr>
      <w:r>
        <w:rPr>
          <w:sz w:val="28"/>
          <w:szCs w:val="28"/>
        </w:rPr>
        <w:t xml:space="preserve">1) провести обследование дворовой территории; </w:t>
      </w:r>
    </w:p>
    <w:p w:rsidR="007A4962" w:rsidRDefault="007A4962" w:rsidP="00976715">
      <w:pPr>
        <w:pStyle w:val="Default"/>
        <w:spacing w:line="360" w:lineRule="auto"/>
        <w:ind w:firstLine="851"/>
        <w:jc w:val="both"/>
        <w:rPr>
          <w:sz w:val="28"/>
          <w:szCs w:val="28"/>
        </w:rPr>
      </w:pPr>
      <w:r>
        <w:rPr>
          <w:sz w:val="28"/>
          <w:szCs w:val="28"/>
        </w:rPr>
        <w:t xml:space="preserve">2) составить акт обследования дворовой территории по форме, указанной в приложении № 2 к настоящему Порядку; </w:t>
      </w:r>
    </w:p>
    <w:p w:rsidR="007A4962" w:rsidRDefault="00FE6CD1" w:rsidP="00976715">
      <w:pPr>
        <w:pStyle w:val="Default"/>
        <w:spacing w:line="360" w:lineRule="auto"/>
        <w:ind w:firstLine="851"/>
        <w:jc w:val="both"/>
        <w:rPr>
          <w:sz w:val="28"/>
          <w:szCs w:val="28"/>
        </w:rPr>
      </w:pPr>
      <w:r>
        <w:rPr>
          <w:sz w:val="28"/>
          <w:szCs w:val="28"/>
        </w:rPr>
        <w:t>3</w:t>
      </w:r>
      <w:r w:rsidR="007A4962">
        <w:rPr>
          <w:sz w:val="28"/>
          <w:szCs w:val="28"/>
        </w:rPr>
        <w:t xml:space="preserve">) общим собранием собственников помещений в многоквартирном доме принять решение (в виде протокола общего собрания собственников </w:t>
      </w:r>
      <w:r w:rsidR="007A4962">
        <w:rPr>
          <w:sz w:val="28"/>
          <w:szCs w:val="28"/>
        </w:rPr>
        <w:lastRenderedPageBreak/>
        <w:t xml:space="preserve">помещений в каждом многоквартирном доме), содержащее следующую информацию: </w:t>
      </w:r>
    </w:p>
    <w:p w:rsidR="007A4962" w:rsidRDefault="007A4962" w:rsidP="00976715">
      <w:pPr>
        <w:pStyle w:val="Default"/>
        <w:spacing w:line="360" w:lineRule="auto"/>
        <w:ind w:firstLine="851"/>
        <w:jc w:val="both"/>
        <w:rPr>
          <w:sz w:val="28"/>
          <w:szCs w:val="28"/>
        </w:rPr>
      </w:pPr>
      <w:r>
        <w:rPr>
          <w:sz w:val="28"/>
          <w:szCs w:val="28"/>
        </w:rPr>
        <w:t xml:space="preserve">- </w:t>
      </w:r>
      <w:r w:rsidR="00FE6CD1">
        <w:rPr>
          <w:sz w:val="28"/>
          <w:szCs w:val="28"/>
        </w:rPr>
        <w:t>решение о</w:t>
      </w:r>
      <w:r>
        <w:rPr>
          <w:sz w:val="28"/>
          <w:szCs w:val="28"/>
        </w:rPr>
        <w:t xml:space="preserve"> включени</w:t>
      </w:r>
      <w:r w:rsidR="00FE6CD1">
        <w:rPr>
          <w:sz w:val="28"/>
          <w:szCs w:val="28"/>
        </w:rPr>
        <w:t>и</w:t>
      </w:r>
      <w:r>
        <w:rPr>
          <w:sz w:val="28"/>
          <w:szCs w:val="28"/>
        </w:rPr>
        <w:t xml:space="preserve"> дворовой территории в муниципальную программу; </w:t>
      </w:r>
    </w:p>
    <w:p w:rsidR="007A4962" w:rsidRDefault="007A4962" w:rsidP="00976715">
      <w:pPr>
        <w:pStyle w:val="Default"/>
        <w:spacing w:line="360" w:lineRule="auto"/>
        <w:ind w:firstLine="851"/>
        <w:jc w:val="both"/>
        <w:rPr>
          <w:sz w:val="28"/>
          <w:szCs w:val="28"/>
        </w:rPr>
      </w:pPr>
      <w:r>
        <w:rPr>
          <w:sz w:val="28"/>
          <w:szCs w:val="28"/>
        </w:rPr>
        <w:t xml:space="preserve">- перечень работ по благоустройству дворовой территории, сформированный исходя из минимального перечня работ по благоустройству; </w:t>
      </w:r>
    </w:p>
    <w:p w:rsidR="007A4962" w:rsidRDefault="007A4962" w:rsidP="00976715">
      <w:pPr>
        <w:pStyle w:val="Default"/>
        <w:spacing w:line="360" w:lineRule="auto"/>
        <w:ind w:firstLine="851"/>
        <w:jc w:val="both"/>
        <w:rPr>
          <w:sz w:val="28"/>
          <w:szCs w:val="28"/>
        </w:rPr>
      </w:pPr>
      <w:r>
        <w:rPr>
          <w:sz w:val="28"/>
          <w:szCs w:val="28"/>
        </w:rPr>
        <w:t>- перечень работ по благо</w:t>
      </w:r>
      <w:r w:rsidR="00C32D09">
        <w:rPr>
          <w:sz w:val="28"/>
          <w:szCs w:val="28"/>
        </w:rPr>
        <w:t xml:space="preserve">устройству дворовой территории, </w:t>
      </w:r>
      <w:r>
        <w:rPr>
          <w:sz w:val="28"/>
          <w:szCs w:val="28"/>
        </w:rPr>
        <w:t xml:space="preserve">сформированный исходя из дополнительного перечня работ по благоустройству (в случае принятия такого решения заинтересованными лицами); </w:t>
      </w:r>
    </w:p>
    <w:p w:rsidR="007A4962" w:rsidRDefault="007A4962" w:rsidP="00976715">
      <w:pPr>
        <w:pStyle w:val="Default"/>
        <w:spacing w:line="360" w:lineRule="auto"/>
        <w:ind w:firstLine="851"/>
        <w:jc w:val="both"/>
        <w:rPr>
          <w:sz w:val="28"/>
          <w:szCs w:val="28"/>
        </w:rPr>
      </w:pPr>
      <w:r>
        <w:rPr>
          <w:sz w:val="28"/>
          <w:szCs w:val="28"/>
        </w:rPr>
        <w:t>- форма</w:t>
      </w:r>
      <w:r w:rsidR="00BD5D72">
        <w:rPr>
          <w:sz w:val="28"/>
          <w:szCs w:val="28"/>
        </w:rPr>
        <w:t xml:space="preserve"> и доля </w:t>
      </w:r>
      <w:r>
        <w:rPr>
          <w:sz w:val="28"/>
          <w:szCs w:val="28"/>
        </w:rPr>
        <w:t xml:space="preserve"> участия (финансов</w:t>
      </w:r>
      <w:r w:rsidR="00BD5D72">
        <w:rPr>
          <w:sz w:val="28"/>
          <w:szCs w:val="28"/>
        </w:rPr>
        <w:t xml:space="preserve">ого </w:t>
      </w:r>
      <w:r>
        <w:rPr>
          <w:sz w:val="28"/>
          <w:szCs w:val="28"/>
        </w:rPr>
        <w:t>и (или) трудово</w:t>
      </w:r>
      <w:r w:rsidR="006B7B5A">
        <w:rPr>
          <w:sz w:val="28"/>
          <w:szCs w:val="28"/>
        </w:rPr>
        <w:t>го</w:t>
      </w:r>
      <w:r>
        <w:rPr>
          <w:sz w:val="28"/>
          <w:szCs w:val="28"/>
        </w:rPr>
        <w:t xml:space="preserve">) участия заинтересованных лиц в реализации мероприятий по благоустройству дворовой территории (в случае, если субъектом Российской Федерации принято решение о таком участии); </w:t>
      </w:r>
    </w:p>
    <w:p w:rsidR="007A4962" w:rsidRDefault="007A4962" w:rsidP="00976715">
      <w:pPr>
        <w:pStyle w:val="Default"/>
        <w:spacing w:line="360" w:lineRule="auto"/>
        <w:ind w:firstLine="851"/>
        <w:jc w:val="both"/>
        <w:rPr>
          <w:sz w:val="28"/>
          <w:szCs w:val="28"/>
        </w:rPr>
      </w:pPr>
      <w:r>
        <w:rPr>
          <w:sz w:val="28"/>
          <w:szCs w:val="28"/>
        </w:rPr>
        <w:t xml:space="preserve">- условие о включении в состав общего имущества в многоквартирном доме оборудования, иных материальных объектов,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 </w:t>
      </w:r>
    </w:p>
    <w:p w:rsidR="007A4962" w:rsidRDefault="007A4962" w:rsidP="00976715">
      <w:pPr>
        <w:pStyle w:val="Default"/>
        <w:spacing w:line="360" w:lineRule="auto"/>
        <w:ind w:firstLine="851"/>
        <w:jc w:val="both"/>
        <w:rPr>
          <w:sz w:val="28"/>
          <w:szCs w:val="28"/>
        </w:rPr>
      </w:pPr>
      <w:r>
        <w:rPr>
          <w:sz w:val="28"/>
          <w:szCs w:val="28"/>
        </w:rPr>
        <w:t xml:space="preserve">- об обязательном последующем содержании за счет средств собственников помещений в многоквартирном доме и текущем ремонте объектов внешнего благоустройства, выполненных в рамках программы; </w:t>
      </w:r>
    </w:p>
    <w:p w:rsidR="007A4962" w:rsidRDefault="007A4962" w:rsidP="00976715">
      <w:pPr>
        <w:pStyle w:val="Default"/>
        <w:spacing w:line="360" w:lineRule="auto"/>
        <w:ind w:firstLine="851"/>
        <w:jc w:val="both"/>
        <w:rPr>
          <w:sz w:val="28"/>
          <w:szCs w:val="28"/>
        </w:rPr>
      </w:pPr>
      <w:r>
        <w:rPr>
          <w:sz w:val="28"/>
          <w:szCs w:val="28"/>
        </w:rPr>
        <w:t xml:space="preserve">- представитель (представители) заинтересованных лиц, уполномоченных на представление предложений, согласование </w:t>
      </w:r>
      <w:proofErr w:type="gramStart"/>
      <w:r>
        <w:rPr>
          <w:sz w:val="28"/>
          <w:szCs w:val="28"/>
        </w:rPr>
        <w:t>дизайн-проекта</w:t>
      </w:r>
      <w:proofErr w:type="gramEnd"/>
      <w:r>
        <w:rPr>
          <w:sz w:val="28"/>
          <w:szCs w:val="28"/>
        </w:rPr>
        <w:t xml:space="preserve"> благоустройства дворовой территории, а также на участие в контроле за выполнением работ по благоустройству дворовой территории, в том числе промежуточном, и их приемке. </w:t>
      </w:r>
    </w:p>
    <w:p w:rsidR="007A4962" w:rsidRDefault="007A4962" w:rsidP="00976715">
      <w:pPr>
        <w:pStyle w:val="Default"/>
        <w:spacing w:line="360" w:lineRule="auto"/>
        <w:ind w:firstLine="851"/>
        <w:jc w:val="both"/>
        <w:rPr>
          <w:sz w:val="28"/>
          <w:szCs w:val="28"/>
        </w:rPr>
      </w:pPr>
      <w:r>
        <w:rPr>
          <w:sz w:val="28"/>
          <w:szCs w:val="28"/>
        </w:rPr>
        <w:lastRenderedPageBreak/>
        <w:t xml:space="preserve">Указанное решение принимается большинством не менее двух третей голосов от общего числа голосов собственников помещений в многоквартирном доме и оформляется протоколом в соответствии с Требованиями к оформлению протоколов общих собраний собственников помещений в многоквартирных домах, утвержденными </w:t>
      </w:r>
      <w:r w:rsidR="00076380" w:rsidRPr="00076380">
        <w:rPr>
          <w:sz w:val="28"/>
          <w:szCs w:val="28"/>
        </w:rPr>
        <w:t>Приказ</w:t>
      </w:r>
      <w:r w:rsidR="00076380">
        <w:rPr>
          <w:sz w:val="28"/>
          <w:szCs w:val="28"/>
        </w:rPr>
        <w:t>ом</w:t>
      </w:r>
      <w:r w:rsidR="00076380" w:rsidRPr="00076380">
        <w:rPr>
          <w:sz w:val="28"/>
          <w:szCs w:val="28"/>
        </w:rPr>
        <w:t xml:space="preserve"> Минстроя России от 28.01.2019 </w:t>
      </w:r>
      <w:r w:rsidR="00076380">
        <w:rPr>
          <w:sz w:val="28"/>
          <w:szCs w:val="28"/>
        </w:rPr>
        <w:t>№</w:t>
      </w:r>
      <w:r w:rsidR="00076380" w:rsidRPr="00076380">
        <w:rPr>
          <w:sz w:val="28"/>
          <w:szCs w:val="28"/>
        </w:rPr>
        <w:t xml:space="preserve"> 44/</w:t>
      </w:r>
      <w:proofErr w:type="spellStart"/>
      <w:proofErr w:type="gramStart"/>
      <w:r w:rsidR="00076380" w:rsidRPr="00076380">
        <w:rPr>
          <w:sz w:val="28"/>
          <w:szCs w:val="28"/>
        </w:rPr>
        <w:t>пр</w:t>
      </w:r>
      <w:proofErr w:type="spellEnd"/>
      <w:proofErr w:type="gramEnd"/>
      <w:r w:rsidR="00076380" w:rsidRPr="00076380">
        <w:rPr>
          <w:sz w:val="28"/>
          <w:szCs w:val="28"/>
        </w:rPr>
        <w:t xml:space="preserve"> </w:t>
      </w:r>
      <w:r w:rsidR="00076380">
        <w:rPr>
          <w:sz w:val="28"/>
          <w:szCs w:val="28"/>
        </w:rPr>
        <w:t>«</w:t>
      </w:r>
      <w:r w:rsidR="00076380" w:rsidRPr="00076380">
        <w:rPr>
          <w:sz w:val="28"/>
          <w:szCs w:val="28"/>
        </w:rPr>
        <w:t>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 осуществляющие государственный жилищный надзор</w:t>
      </w:r>
      <w:r w:rsidR="00076380">
        <w:rPr>
          <w:sz w:val="28"/>
          <w:szCs w:val="28"/>
        </w:rPr>
        <w:t>»</w:t>
      </w:r>
      <w:r>
        <w:rPr>
          <w:sz w:val="28"/>
          <w:szCs w:val="28"/>
        </w:rPr>
        <w:t xml:space="preserve">, по форме, указанной в приложении № </w:t>
      </w:r>
      <w:r w:rsidR="00076380">
        <w:rPr>
          <w:sz w:val="28"/>
          <w:szCs w:val="28"/>
        </w:rPr>
        <w:t xml:space="preserve">3 </w:t>
      </w:r>
      <w:r>
        <w:rPr>
          <w:sz w:val="28"/>
          <w:szCs w:val="28"/>
        </w:rPr>
        <w:t xml:space="preserve">к настоящему Порядку. </w:t>
      </w:r>
    </w:p>
    <w:p w:rsidR="007A4962" w:rsidRDefault="007A4962" w:rsidP="00976715">
      <w:pPr>
        <w:pStyle w:val="Default"/>
        <w:spacing w:line="360" w:lineRule="auto"/>
        <w:ind w:firstLine="851"/>
        <w:jc w:val="both"/>
        <w:rPr>
          <w:sz w:val="28"/>
          <w:szCs w:val="28"/>
        </w:rPr>
      </w:pPr>
      <w:r w:rsidRPr="00062FDD">
        <w:rPr>
          <w:sz w:val="28"/>
          <w:szCs w:val="28"/>
        </w:rPr>
        <w:t xml:space="preserve">2.2. Организатор отбора готовит сообщение о проведении отбора дворовых территорий, которое подлежит официальному опубликованию на официальном сайте </w:t>
      </w:r>
      <w:r w:rsidR="008042AB" w:rsidRPr="00062FDD">
        <w:rPr>
          <w:sz w:val="28"/>
          <w:szCs w:val="28"/>
        </w:rPr>
        <w:t>Подгоренского городского поселения</w:t>
      </w:r>
      <w:r w:rsidRPr="00062FDD">
        <w:rPr>
          <w:sz w:val="28"/>
          <w:szCs w:val="28"/>
        </w:rPr>
        <w:t xml:space="preserve"> в информационно-телекоммуникационной сети «Интернет» (</w:t>
      </w:r>
      <w:proofErr w:type="spellStart"/>
      <w:r w:rsidRPr="00062FDD">
        <w:rPr>
          <w:sz w:val="28"/>
          <w:szCs w:val="28"/>
        </w:rPr>
        <w:t>www</w:t>
      </w:r>
      <w:proofErr w:type="spellEnd"/>
      <w:r w:rsidRPr="00062FDD">
        <w:rPr>
          <w:sz w:val="28"/>
          <w:szCs w:val="28"/>
        </w:rPr>
        <w:t>.</w:t>
      </w:r>
      <w:proofErr w:type="spellStart"/>
      <w:r w:rsidR="008042AB" w:rsidRPr="00062FDD">
        <w:rPr>
          <w:sz w:val="28"/>
          <w:szCs w:val="28"/>
          <w:lang w:val="en-US"/>
        </w:rPr>
        <w:t>po</w:t>
      </w:r>
      <w:r w:rsidR="00062FDD" w:rsidRPr="00062FDD">
        <w:rPr>
          <w:sz w:val="28"/>
          <w:szCs w:val="28"/>
          <w:lang w:val="en-US"/>
        </w:rPr>
        <w:t>dgorenskoe</w:t>
      </w:r>
      <w:proofErr w:type="spellEnd"/>
      <w:r w:rsidRPr="00062FDD">
        <w:rPr>
          <w:sz w:val="28"/>
          <w:szCs w:val="28"/>
        </w:rPr>
        <w:t>.</w:t>
      </w:r>
      <w:proofErr w:type="spellStart"/>
      <w:r w:rsidRPr="00062FDD">
        <w:rPr>
          <w:sz w:val="28"/>
          <w:szCs w:val="28"/>
        </w:rPr>
        <w:t>ru</w:t>
      </w:r>
      <w:proofErr w:type="spellEnd"/>
      <w:r w:rsidRPr="00062FDD">
        <w:rPr>
          <w:sz w:val="28"/>
          <w:szCs w:val="28"/>
        </w:rPr>
        <w:t>).</w:t>
      </w:r>
      <w:r>
        <w:rPr>
          <w:sz w:val="28"/>
          <w:szCs w:val="28"/>
        </w:rPr>
        <w:t xml:space="preserve"> </w:t>
      </w:r>
      <w:r w:rsidR="00BD5D72">
        <w:rPr>
          <w:sz w:val="28"/>
          <w:szCs w:val="28"/>
        </w:rPr>
        <w:t>Организатор отбора обеспечивает возможность участия заинтересованных лиц в реализации проекта в благоустройстве дворовых территорий путем вывешивания афиш, объявления на информационных  досках и подъе</w:t>
      </w:r>
      <w:r w:rsidR="00B73B6B">
        <w:rPr>
          <w:sz w:val="28"/>
          <w:szCs w:val="28"/>
        </w:rPr>
        <w:t>з</w:t>
      </w:r>
      <w:r w:rsidR="00BD5D72">
        <w:rPr>
          <w:sz w:val="28"/>
          <w:szCs w:val="28"/>
        </w:rPr>
        <w:t>дах жилых домов.</w:t>
      </w:r>
    </w:p>
    <w:p w:rsidR="007A4962" w:rsidRDefault="007A4962" w:rsidP="00976715">
      <w:pPr>
        <w:pStyle w:val="Default"/>
        <w:spacing w:line="360" w:lineRule="auto"/>
        <w:ind w:firstLine="851"/>
        <w:jc w:val="both"/>
        <w:rPr>
          <w:sz w:val="28"/>
          <w:szCs w:val="28"/>
        </w:rPr>
      </w:pPr>
      <w:r>
        <w:rPr>
          <w:sz w:val="28"/>
          <w:szCs w:val="28"/>
        </w:rPr>
        <w:t xml:space="preserve">2.3. Заявка на участие в отборе дворовых территорий подается участником отбора Организатору отбора в письменной форме в срок, установленный в сообщении о проведении отбора дворовых территорий. </w:t>
      </w:r>
    </w:p>
    <w:p w:rsidR="007A4962" w:rsidRDefault="007A4962" w:rsidP="00976715">
      <w:pPr>
        <w:pStyle w:val="Default"/>
        <w:spacing w:line="360" w:lineRule="auto"/>
        <w:ind w:firstLine="851"/>
        <w:jc w:val="both"/>
        <w:rPr>
          <w:sz w:val="28"/>
          <w:szCs w:val="28"/>
        </w:rPr>
      </w:pPr>
      <w:r>
        <w:rPr>
          <w:sz w:val="28"/>
          <w:szCs w:val="28"/>
        </w:rPr>
        <w:t xml:space="preserve">Заявка регистрируется специалистом, который делает отметку на заявке о получении такой заявки с указанием даты и времени ее получения. </w:t>
      </w:r>
    </w:p>
    <w:p w:rsidR="007A4962" w:rsidRDefault="007A4962" w:rsidP="00976715">
      <w:pPr>
        <w:pStyle w:val="Default"/>
        <w:spacing w:line="360" w:lineRule="auto"/>
        <w:ind w:firstLine="851"/>
        <w:jc w:val="both"/>
        <w:rPr>
          <w:sz w:val="28"/>
          <w:szCs w:val="28"/>
        </w:rPr>
      </w:pPr>
      <w:r>
        <w:rPr>
          <w:sz w:val="28"/>
          <w:szCs w:val="28"/>
        </w:rPr>
        <w:t xml:space="preserve">Срок подачи заявок должен составлять не менее </w:t>
      </w:r>
      <w:r w:rsidR="00D21C0C">
        <w:rPr>
          <w:sz w:val="28"/>
          <w:szCs w:val="28"/>
        </w:rPr>
        <w:t>3</w:t>
      </w:r>
      <w:r>
        <w:rPr>
          <w:sz w:val="28"/>
          <w:szCs w:val="28"/>
        </w:rPr>
        <w:t>0 календарных дней с момента опубликования сообщения на сайте Организатора отбора о проведении отбора.</w:t>
      </w:r>
    </w:p>
    <w:p w:rsidR="007A4962" w:rsidRDefault="007A4962" w:rsidP="00976715">
      <w:pPr>
        <w:pStyle w:val="Default"/>
        <w:spacing w:line="360" w:lineRule="auto"/>
        <w:ind w:firstLine="851"/>
        <w:jc w:val="both"/>
        <w:rPr>
          <w:sz w:val="28"/>
          <w:szCs w:val="28"/>
        </w:rPr>
      </w:pPr>
      <w:r>
        <w:rPr>
          <w:sz w:val="28"/>
          <w:szCs w:val="28"/>
        </w:rPr>
        <w:lastRenderedPageBreak/>
        <w:t xml:space="preserve">В случае внесения изменений в настоящий Порядок после официального опубликования срок подачи заявок должен быть увеличен не менее чем на 7 дней. </w:t>
      </w:r>
    </w:p>
    <w:p w:rsidR="007A4962" w:rsidRDefault="007A4962" w:rsidP="00976715">
      <w:pPr>
        <w:pStyle w:val="Default"/>
        <w:spacing w:line="360" w:lineRule="auto"/>
        <w:ind w:firstLine="851"/>
        <w:jc w:val="both"/>
        <w:rPr>
          <w:sz w:val="28"/>
          <w:szCs w:val="28"/>
        </w:rPr>
      </w:pPr>
      <w:r>
        <w:rPr>
          <w:sz w:val="28"/>
          <w:szCs w:val="28"/>
        </w:rPr>
        <w:t xml:space="preserve">Все листы заявки и прилагаемые документы на участие в отборе дворовых территорий должны быть прошиты и пронумерованы. Заявка должна быть скреплена печатью (при наличии) участника отбора (для юридических лиц) и подписана участником отбора. </w:t>
      </w:r>
    </w:p>
    <w:p w:rsidR="007A4962" w:rsidRDefault="007A4962" w:rsidP="00976715">
      <w:pPr>
        <w:pStyle w:val="Default"/>
        <w:spacing w:line="360" w:lineRule="auto"/>
        <w:ind w:firstLine="851"/>
        <w:jc w:val="both"/>
        <w:rPr>
          <w:sz w:val="28"/>
          <w:szCs w:val="28"/>
        </w:rPr>
      </w:pPr>
      <w:r>
        <w:rPr>
          <w:sz w:val="28"/>
          <w:szCs w:val="28"/>
        </w:rPr>
        <w:t xml:space="preserve">2.4. К заявке прилагаются следующие документы: </w:t>
      </w:r>
    </w:p>
    <w:p w:rsidR="007A4962" w:rsidRDefault="007A4962" w:rsidP="00976715">
      <w:pPr>
        <w:pStyle w:val="Default"/>
        <w:spacing w:line="360" w:lineRule="auto"/>
        <w:ind w:firstLine="851"/>
        <w:jc w:val="both"/>
        <w:rPr>
          <w:sz w:val="28"/>
          <w:szCs w:val="28"/>
        </w:rPr>
      </w:pPr>
      <w:r>
        <w:rPr>
          <w:sz w:val="28"/>
          <w:szCs w:val="28"/>
        </w:rPr>
        <w:t xml:space="preserve">1) заверенные копии протокола общего собрания собственников помещений в многоквартирном доме, оформленного в соответствии с требованиями Жилищного кодекса Российской Федерации, с принятыми решениями по вопросам, указанным в подпункте 5 пункта 2.1 настоящего Порядка; </w:t>
      </w:r>
    </w:p>
    <w:p w:rsidR="007A4962" w:rsidRDefault="007A4962" w:rsidP="00976715">
      <w:pPr>
        <w:pStyle w:val="Default"/>
        <w:spacing w:line="360" w:lineRule="auto"/>
        <w:ind w:firstLine="851"/>
        <w:jc w:val="both"/>
        <w:rPr>
          <w:sz w:val="28"/>
          <w:szCs w:val="28"/>
        </w:rPr>
      </w:pPr>
      <w:r>
        <w:rPr>
          <w:sz w:val="28"/>
          <w:szCs w:val="28"/>
        </w:rPr>
        <w:t xml:space="preserve">2) акт обследования дворовой территории; </w:t>
      </w:r>
    </w:p>
    <w:p w:rsidR="007A4962" w:rsidRDefault="007A4962" w:rsidP="00976715">
      <w:pPr>
        <w:pStyle w:val="Default"/>
        <w:spacing w:line="360" w:lineRule="auto"/>
        <w:ind w:firstLine="851"/>
        <w:jc w:val="both"/>
        <w:rPr>
          <w:sz w:val="28"/>
          <w:szCs w:val="28"/>
        </w:rPr>
      </w:pPr>
      <w:r>
        <w:rPr>
          <w:sz w:val="28"/>
          <w:szCs w:val="28"/>
        </w:rPr>
        <w:t xml:space="preserve">3) копия документа, удостоверяющего личность для участника отбора - физического лица; </w:t>
      </w:r>
    </w:p>
    <w:p w:rsidR="007A4962" w:rsidRDefault="007A4962" w:rsidP="00976715">
      <w:pPr>
        <w:pStyle w:val="Default"/>
        <w:spacing w:line="360" w:lineRule="auto"/>
        <w:ind w:firstLine="851"/>
        <w:jc w:val="both"/>
        <w:rPr>
          <w:sz w:val="28"/>
          <w:szCs w:val="28"/>
        </w:rPr>
      </w:pPr>
      <w:r>
        <w:rPr>
          <w:sz w:val="28"/>
          <w:szCs w:val="28"/>
        </w:rPr>
        <w:t xml:space="preserve">4) копии устава, свидетельства о государственной регистрации и о постановке на налоговый учет для участника отбора - юридического лица; </w:t>
      </w:r>
    </w:p>
    <w:p w:rsidR="007A4962" w:rsidRDefault="007A4962" w:rsidP="00976715">
      <w:pPr>
        <w:pStyle w:val="Default"/>
        <w:spacing w:line="360" w:lineRule="auto"/>
        <w:ind w:firstLine="851"/>
        <w:jc w:val="both"/>
        <w:rPr>
          <w:sz w:val="28"/>
          <w:szCs w:val="28"/>
        </w:rPr>
      </w:pPr>
      <w:r>
        <w:rPr>
          <w:sz w:val="28"/>
          <w:szCs w:val="28"/>
        </w:rPr>
        <w:t xml:space="preserve">2.5. Благоустройству в рамках реализации муниципальной программы «Формирование </w:t>
      </w:r>
      <w:r w:rsidR="00EE0FAA">
        <w:rPr>
          <w:sz w:val="28"/>
          <w:szCs w:val="28"/>
        </w:rPr>
        <w:t>современной</w:t>
      </w:r>
      <w:r>
        <w:rPr>
          <w:sz w:val="28"/>
          <w:szCs w:val="28"/>
        </w:rPr>
        <w:t xml:space="preserve"> городской среды </w:t>
      </w:r>
      <w:r w:rsidR="0092305C">
        <w:rPr>
          <w:sz w:val="28"/>
          <w:szCs w:val="28"/>
        </w:rPr>
        <w:t>Подгоренского городского поселения Подгоренского городского поселения Подгоренского муниципального района Воронежской области</w:t>
      </w:r>
      <w:r>
        <w:rPr>
          <w:sz w:val="28"/>
          <w:szCs w:val="28"/>
        </w:rPr>
        <w:t xml:space="preserve">» не подлежат следующие дворовые территории: </w:t>
      </w:r>
    </w:p>
    <w:p w:rsidR="007A4962" w:rsidRDefault="007A4962" w:rsidP="00976715">
      <w:pPr>
        <w:pStyle w:val="Default"/>
        <w:spacing w:line="360" w:lineRule="auto"/>
        <w:ind w:firstLine="707"/>
        <w:jc w:val="both"/>
        <w:rPr>
          <w:sz w:val="28"/>
          <w:szCs w:val="28"/>
        </w:rPr>
      </w:pPr>
      <w:r>
        <w:rPr>
          <w:sz w:val="28"/>
          <w:szCs w:val="28"/>
        </w:rPr>
        <w:t xml:space="preserve">1) многоквартирных домов, введенных в эксплуатацию позднее 2007 года (согласно «ВСН 58-88(р). Ведомственные строительные нормы. </w:t>
      </w:r>
      <w:proofErr w:type="gramStart"/>
      <w:r>
        <w:rPr>
          <w:sz w:val="28"/>
          <w:szCs w:val="28"/>
        </w:rPr>
        <w:t xml:space="preserve">Положение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минимальная продолжительность эффективной эксплуатации до капитального ремонта асфальтобетонного (асфальтового) покрытия проездов, тротуаров составляет 10 лет); </w:t>
      </w:r>
      <w:proofErr w:type="gramEnd"/>
    </w:p>
    <w:p w:rsidR="007A4962" w:rsidRDefault="007A4962" w:rsidP="00976715">
      <w:pPr>
        <w:pStyle w:val="Default"/>
        <w:spacing w:line="360" w:lineRule="auto"/>
        <w:ind w:firstLine="851"/>
        <w:jc w:val="both"/>
        <w:rPr>
          <w:sz w:val="28"/>
          <w:szCs w:val="28"/>
        </w:rPr>
      </w:pPr>
      <w:r>
        <w:rPr>
          <w:sz w:val="28"/>
          <w:szCs w:val="28"/>
        </w:rPr>
        <w:lastRenderedPageBreak/>
        <w:t xml:space="preserve">2) получавшие в период с 2007 по 2016 годы бюджетные средства на проведение работ по ремонту асфальтобетонного (асфальтового) покрытия дворовой территории. </w:t>
      </w:r>
    </w:p>
    <w:p w:rsidR="004971F2" w:rsidRPr="0092305C" w:rsidRDefault="0092305C" w:rsidP="00976715">
      <w:pPr>
        <w:tabs>
          <w:tab w:val="left" w:pos="5387"/>
        </w:tabs>
        <w:autoSpaceDE w:val="0"/>
        <w:autoSpaceDN w:val="0"/>
        <w:adjustRightInd w:val="0"/>
        <w:spacing w:after="0" w:line="360" w:lineRule="auto"/>
        <w:jc w:val="both"/>
        <w:rPr>
          <w:rFonts w:ascii="Times New Roman" w:eastAsia="Times New Roman" w:hAnsi="Times New Roman"/>
          <w:sz w:val="28"/>
          <w:szCs w:val="28"/>
          <w:lang w:eastAsia="ru-RU"/>
        </w:rPr>
      </w:pPr>
      <w:r>
        <w:rPr>
          <w:sz w:val="28"/>
          <w:szCs w:val="28"/>
        </w:rPr>
        <w:t xml:space="preserve">             </w:t>
      </w:r>
      <w:r w:rsidR="007A4962" w:rsidRPr="0092305C">
        <w:rPr>
          <w:rFonts w:ascii="Times New Roman" w:hAnsi="Times New Roman"/>
          <w:sz w:val="28"/>
          <w:szCs w:val="28"/>
        </w:rPr>
        <w:t xml:space="preserve">2.6. </w:t>
      </w:r>
      <w:proofErr w:type="gramStart"/>
      <w:r w:rsidR="007A4962" w:rsidRPr="0092305C">
        <w:rPr>
          <w:rFonts w:ascii="Times New Roman" w:hAnsi="Times New Roman"/>
          <w:sz w:val="28"/>
          <w:szCs w:val="28"/>
        </w:rPr>
        <w:t xml:space="preserve">Участник отбора формирует пакет документов, указанный в п. 2.4 настоящего Порядка, и направляет его в адрес Организатора отбора в сроки, указанные в сообщении о проведении отбора дворовых территорий по адресу: </w:t>
      </w:r>
      <w:r w:rsidRPr="0092305C">
        <w:rPr>
          <w:rFonts w:ascii="Times New Roman" w:hAnsi="Times New Roman"/>
          <w:sz w:val="28"/>
          <w:szCs w:val="28"/>
        </w:rPr>
        <w:t>396560</w:t>
      </w:r>
      <w:r w:rsidR="007A4962" w:rsidRPr="0092305C">
        <w:rPr>
          <w:rFonts w:ascii="Times New Roman" w:hAnsi="Times New Roman"/>
          <w:sz w:val="28"/>
          <w:szCs w:val="28"/>
        </w:rPr>
        <w:t xml:space="preserve">, </w:t>
      </w:r>
      <w:r w:rsidRPr="0092305C">
        <w:rPr>
          <w:rFonts w:ascii="Times New Roman" w:hAnsi="Times New Roman"/>
          <w:sz w:val="28"/>
          <w:szCs w:val="28"/>
        </w:rPr>
        <w:t>Воронежская область</w:t>
      </w:r>
      <w:r w:rsidR="007A4962" w:rsidRPr="0092305C">
        <w:rPr>
          <w:rFonts w:ascii="Times New Roman" w:hAnsi="Times New Roman"/>
          <w:sz w:val="28"/>
          <w:szCs w:val="28"/>
        </w:rPr>
        <w:t xml:space="preserve">, </w:t>
      </w:r>
      <w:proofErr w:type="spellStart"/>
      <w:r w:rsidRPr="0092305C">
        <w:rPr>
          <w:rFonts w:ascii="Times New Roman" w:hAnsi="Times New Roman"/>
          <w:sz w:val="28"/>
          <w:szCs w:val="28"/>
        </w:rPr>
        <w:t>п.г.т</w:t>
      </w:r>
      <w:proofErr w:type="spellEnd"/>
      <w:r w:rsidR="007A4962" w:rsidRPr="0092305C">
        <w:rPr>
          <w:rFonts w:ascii="Times New Roman" w:hAnsi="Times New Roman"/>
          <w:sz w:val="28"/>
          <w:szCs w:val="28"/>
        </w:rPr>
        <w:t xml:space="preserve">. </w:t>
      </w:r>
      <w:r w:rsidRPr="0092305C">
        <w:rPr>
          <w:rFonts w:ascii="Times New Roman" w:hAnsi="Times New Roman"/>
          <w:sz w:val="28"/>
          <w:szCs w:val="28"/>
        </w:rPr>
        <w:t>Подгоренский</w:t>
      </w:r>
      <w:r w:rsidR="007A4962" w:rsidRPr="0092305C">
        <w:rPr>
          <w:rFonts w:ascii="Times New Roman" w:hAnsi="Times New Roman"/>
          <w:sz w:val="28"/>
          <w:szCs w:val="28"/>
        </w:rPr>
        <w:t xml:space="preserve">, </w:t>
      </w:r>
      <w:r w:rsidR="00BA125F">
        <w:rPr>
          <w:rFonts w:ascii="Times New Roman" w:hAnsi="Times New Roman"/>
          <w:sz w:val="28"/>
          <w:szCs w:val="28"/>
        </w:rPr>
        <w:t xml:space="preserve">                          </w:t>
      </w:r>
      <w:r w:rsidRPr="0092305C">
        <w:rPr>
          <w:rFonts w:ascii="Times New Roman" w:hAnsi="Times New Roman"/>
          <w:sz w:val="28"/>
          <w:szCs w:val="28"/>
        </w:rPr>
        <w:t>пер</w:t>
      </w:r>
      <w:r w:rsidR="007A4962" w:rsidRPr="0092305C">
        <w:rPr>
          <w:rFonts w:ascii="Times New Roman" w:hAnsi="Times New Roman"/>
          <w:sz w:val="28"/>
          <w:szCs w:val="28"/>
        </w:rPr>
        <w:t xml:space="preserve">. </w:t>
      </w:r>
      <w:r w:rsidRPr="0092305C">
        <w:rPr>
          <w:rFonts w:ascii="Times New Roman" w:hAnsi="Times New Roman"/>
          <w:sz w:val="28"/>
          <w:szCs w:val="28"/>
        </w:rPr>
        <w:t>Привокзальный</w:t>
      </w:r>
      <w:r w:rsidR="007A4962" w:rsidRPr="0092305C">
        <w:rPr>
          <w:rFonts w:ascii="Times New Roman" w:hAnsi="Times New Roman"/>
          <w:sz w:val="28"/>
          <w:szCs w:val="28"/>
        </w:rPr>
        <w:t>, д.</w:t>
      </w:r>
      <w:r w:rsidRPr="0092305C">
        <w:rPr>
          <w:rFonts w:ascii="Times New Roman" w:hAnsi="Times New Roman"/>
          <w:sz w:val="28"/>
          <w:szCs w:val="28"/>
        </w:rPr>
        <w:t>6</w:t>
      </w:r>
      <w:r w:rsidR="007A4962" w:rsidRPr="0092305C">
        <w:rPr>
          <w:rFonts w:ascii="Times New Roman" w:hAnsi="Times New Roman"/>
          <w:sz w:val="28"/>
          <w:szCs w:val="28"/>
        </w:rPr>
        <w:t xml:space="preserve">, </w:t>
      </w:r>
      <w:proofErr w:type="spellStart"/>
      <w:r w:rsidR="007A4962" w:rsidRPr="0092305C">
        <w:rPr>
          <w:rFonts w:ascii="Times New Roman" w:hAnsi="Times New Roman"/>
          <w:sz w:val="28"/>
          <w:szCs w:val="28"/>
        </w:rPr>
        <w:t>каб</w:t>
      </w:r>
      <w:proofErr w:type="spellEnd"/>
      <w:r w:rsidR="007A4962" w:rsidRPr="0092305C">
        <w:rPr>
          <w:rFonts w:ascii="Times New Roman" w:hAnsi="Times New Roman"/>
          <w:sz w:val="28"/>
          <w:szCs w:val="28"/>
        </w:rPr>
        <w:t>. № 2, понедельник-</w:t>
      </w:r>
      <w:r w:rsidRPr="0092305C">
        <w:rPr>
          <w:rFonts w:ascii="Times New Roman" w:hAnsi="Times New Roman"/>
          <w:sz w:val="28"/>
          <w:szCs w:val="28"/>
        </w:rPr>
        <w:t>пятница</w:t>
      </w:r>
      <w:r w:rsidR="007A4962" w:rsidRPr="0092305C">
        <w:rPr>
          <w:rFonts w:ascii="Times New Roman" w:hAnsi="Times New Roman"/>
          <w:sz w:val="28"/>
          <w:szCs w:val="28"/>
        </w:rPr>
        <w:t xml:space="preserve"> с 8.</w:t>
      </w:r>
      <w:r w:rsidRPr="0092305C">
        <w:rPr>
          <w:rFonts w:ascii="Times New Roman" w:hAnsi="Times New Roman"/>
          <w:sz w:val="28"/>
          <w:szCs w:val="28"/>
        </w:rPr>
        <w:t>0</w:t>
      </w:r>
      <w:r w:rsidR="007A4962" w:rsidRPr="0092305C">
        <w:rPr>
          <w:rFonts w:ascii="Times New Roman" w:hAnsi="Times New Roman"/>
          <w:sz w:val="28"/>
          <w:szCs w:val="28"/>
        </w:rPr>
        <w:t>0 до 12.</w:t>
      </w:r>
      <w:r w:rsidRPr="0092305C">
        <w:rPr>
          <w:rFonts w:ascii="Times New Roman" w:hAnsi="Times New Roman"/>
          <w:sz w:val="28"/>
          <w:szCs w:val="28"/>
        </w:rPr>
        <w:t>0</w:t>
      </w:r>
      <w:r w:rsidR="007A4962" w:rsidRPr="0092305C">
        <w:rPr>
          <w:rFonts w:ascii="Times New Roman" w:hAnsi="Times New Roman"/>
          <w:sz w:val="28"/>
          <w:szCs w:val="28"/>
        </w:rPr>
        <w:t>0 и с 1</w:t>
      </w:r>
      <w:r w:rsidR="00E640A5">
        <w:rPr>
          <w:rFonts w:ascii="Times New Roman" w:hAnsi="Times New Roman"/>
          <w:sz w:val="28"/>
          <w:szCs w:val="28"/>
        </w:rPr>
        <w:t>3</w:t>
      </w:r>
      <w:r w:rsidR="007A4962" w:rsidRPr="0092305C">
        <w:rPr>
          <w:rFonts w:ascii="Times New Roman" w:hAnsi="Times New Roman"/>
          <w:sz w:val="28"/>
          <w:szCs w:val="28"/>
        </w:rPr>
        <w:t>.</w:t>
      </w:r>
      <w:r w:rsidRPr="0092305C">
        <w:rPr>
          <w:rFonts w:ascii="Times New Roman" w:hAnsi="Times New Roman"/>
          <w:sz w:val="28"/>
          <w:szCs w:val="28"/>
        </w:rPr>
        <w:t>00 до 17.00</w:t>
      </w:r>
      <w:r w:rsidR="007A4962" w:rsidRPr="0092305C">
        <w:rPr>
          <w:rFonts w:ascii="Times New Roman" w:hAnsi="Times New Roman"/>
          <w:sz w:val="28"/>
          <w:szCs w:val="28"/>
        </w:rPr>
        <w:t>.</w:t>
      </w:r>
      <w:proofErr w:type="gramEnd"/>
    </w:p>
    <w:p w:rsidR="0092305C" w:rsidRPr="0092305C" w:rsidRDefault="0092305C" w:rsidP="00976715">
      <w:pPr>
        <w:pStyle w:val="Default"/>
        <w:spacing w:line="360" w:lineRule="auto"/>
        <w:ind w:firstLine="851"/>
        <w:jc w:val="both"/>
        <w:rPr>
          <w:sz w:val="28"/>
          <w:szCs w:val="28"/>
        </w:rPr>
      </w:pPr>
      <w:r w:rsidRPr="0092305C">
        <w:rPr>
          <w:sz w:val="28"/>
          <w:szCs w:val="28"/>
        </w:rPr>
        <w:t xml:space="preserve">В отношении одной дворовой территории быть подана только одна заявка на участие в отборе. </w:t>
      </w:r>
    </w:p>
    <w:p w:rsidR="0092305C" w:rsidRPr="0092305C" w:rsidRDefault="0092305C" w:rsidP="00976715">
      <w:pPr>
        <w:autoSpaceDE w:val="0"/>
        <w:autoSpaceDN w:val="0"/>
        <w:adjustRightInd w:val="0"/>
        <w:spacing w:after="0" w:line="360" w:lineRule="auto"/>
        <w:ind w:firstLine="851"/>
        <w:jc w:val="both"/>
        <w:rPr>
          <w:rFonts w:ascii="Times New Roman" w:eastAsiaTheme="minorHAnsi" w:hAnsi="Times New Roman"/>
          <w:color w:val="000000"/>
          <w:sz w:val="28"/>
          <w:szCs w:val="28"/>
        </w:rPr>
      </w:pPr>
      <w:r w:rsidRPr="0092305C">
        <w:rPr>
          <w:rFonts w:ascii="Times New Roman" w:eastAsiaTheme="minorHAnsi" w:hAnsi="Times New Roman"/>
          <w:color w:val="000000"/>
          <w:sz w:val="28"/>
          <w:szCs w:val="28"/>
        </w:rPr>
        <w:t xml:space="preserve">2.7. Каждая заявка на участие в отборе регистрируется Организатором отбора отдельно. </w:t>
      </w:r>
    </w:p>
    <w:p w:rsidR="0092305C" w:rsidRPr="0092305C" w:rsidRDefault="0092305C" w:rsidP="00976715">
      <w:pPr>
        <w:autoSpaceDE w:val="0"/>
        <w:autoSpaceDN w:val="0"/>
        <w:adjustRightInd w:val="0"/>
        <w:spacing w:after="0" w:line="360" w:lineRule="auto"/>
        <w:ind w:firstLine="851"/>
        <w:jc w:val="both"/>
        <w:rPr>
          <w:rFonts w:ascii="Times New Roman" w:eastAsiaTheme="minorHAnsi" w:hAnsi="Times New Roman"/>
          <w:color w:val="000000"/>
          <w:sz w:val="28"/>
          <w:szCs w:val="28"/>
        </w:rPr>
      </w:pPr>
      <w:r w:rsidRPr="0092305C">
        <w:rPr>
          <w:rFonts w:ascii="Times New Roman" w:eastAsiaTheme="minorHAnsi" w:hAnsi="Times New Roman"/>
          <w:color w:val="000000"/>
          <w:sz w:val="28"/>
          <w:szCs w:val="28"/>
        </w:rPr>
        <w:t xml:space="preserve">Заявки, поступившие после установленного срока, не рассматриваются, регистрируются и возвращаются участнику отбора. </w:t>
      </w:r>
    </w:p>
    <w:p w:rsidR="00734EDB" w:rsidRDefault="00734EDB" w:rsidP="0092305C">
      <w:pPr>
        <w:autoSpaceDE w:val="0"/>
        <w:autoSpaceDN w:val="0"/>
        <w:adjustRightInd w:val="0"/>
        <w:spacing w:line="240" w:lineRule="auto"/>
        <w:ind w:left="1080" w:hanging="720"/>
        <w:jc w:val="center"/>
        <w:rPr>
          <w:rFonts w:ascii="Times New Roman" w:eastAsiaTheme="minorHAnsi" w:hAnsi="Times New Roman"/>
          <w:b/>
          <w:bCs/>
          <w:color w:val="000000"/>
          <w:sz w:val="28"/>
          <w:szCs w:val="28"/>
        </w:rPr>
      </w:pPr>
    </w:p>
    <w:p w:rsidR="0092305C" w:rsidRPr="0092305C" w:rsidRDefault="0092305C" w:rsidP="0092305C">
      <w:pPr>
        <w:autoSpaceDE w:val="0"/>
        <w:autoSpaceDN w:val="0"/>
        <w:adjustRightInd w:val="0"/>
        <w:spacing w:line="240" w:lineRule="auto"/>
        <w:ind w:left="1080" w:hanging="720"/>
        <w:jc w:val="center"/>
        <w:rPr>
          <w:rFonts w:ascii="Times New Roman" w:eastAsiaTheme="minorHAnsi" w:hAnsi="Times New Roman"/>
          <w:color w:val="000000"/>
          <w:sz w:val="28"/>
          <w:szCs w:val="28"/>
        </w:rPr>
      </w:pPr>
      <w:r w:rsidRPr="0092305C">
        <w:rPr>
          <w:rFonts w:ascii="Times New Roman" w:eastAsiaTheme="minorHAnsi" w:hAnsi="Times New Roman"/>
          <w:b/>
          <w:bCs/>
          <w:color w:val="000000"/>
          <w:sz w:val="28"/>
          <w:szCs w:val="28"/>
        </w:rPr>
        <w:t xml:space="preserve">III. ПОРЯДОК РАССМОТРЕНИЯ И ОЦЕНКИ ПРЕДЛОЖЕНИЙ </w:t>
      </w:r>
    </w:p>
    <w:p w:rsidR="0092305C" w:rsidRPr="0092305C" w:rsidRDefault="0092305C" w:rsidP="0092305C">
      <w:pPr>
        <w:autoSpaceDE w:val="0"/>
        <w:autoSpaceDN w:val="0"/>
        <w:adjustRightInd w:val="0"/>
        <w:spacing w:after="0" w:line="240" w:lineRule="auto"/>
        <w:rPr>
          <w:rFonts w:ascii="Times New Roman" w:eastAsiaTheme="minorHAnsi" w:hAnsi="Times New Roman"/>
          <w:color w:val="000000"/>
          <w:sz w:val="28"/>
          <w:szCs w:val="28"/>
        </w:rPr>
      </w:pPr>
    </w:p>
    <w:p w:rsidR="0092305C" w:rsidRPr="0092305C" w:rsidRDefault="0092305C" w:rsidP="00976715">
      <w:pPr>
        <w:autoSpaceDE w:val="0"/>
        <w:autoSpaceDN w:val="0"/>
        <w:adjustRightInd w:val="0"/>
        <w:spacing w:after="0" w:line="360" w:lineRule="auto"/>
        <w:ind w:firstLine="851"/>
        <w:jc w:val="both"/>
        <w:rPr>
          <w:rFonts w:ascii="Times New Roman" w:eastAsiaTheme="minorHAnsi" w:hAnsi="Times New Roman"/>
          <w:color w:val="000000"/>
          <w:sz w:val="28"/>
          <w:szCs w:val="28"/>
        </w:rPr>
      </w:pPr>
      <w:r w:rsidRPr="0092305C">
        <w:rPr>
          <w:rFonts w:ascii="Times New Roman" w:eastAsiaTheme="minorHAnsi" w:hAnsi="Times New Roman"/>
          <w:color w:val="000000"/>
          <w:sz w:val="28"/>
          <w:szCs w:val="28"/>
        </w:rPr>
        <w:t xml:space="preserve">3.1. Отбор представленных заявок посредством оценки заявок на участие в отборе дворовых территорий проводит </w:t>
      </w:r>
      <w:proofErr w:type="gramStart"/>
      <w:r w:rsidRPr="0092305C">
        <w:rPr>
          <w:rFonts w:ascii="Times New Roman" w:eastAsiaTheme="minorHAnsi" w:hAnsi="Times New Roman"/>
          <w:color w:val="000000"/>
          <w:sz w:val="28"/>
          <w:szCs w:val="28"/>
        </w:rPr>
        <w:t>Комиссия</w:t>
      </w:r>
      <w:proofErr w:type="gramEnd"/>
      <w:r w:rsidRPr="0092305C">
        <w:rPr>
          <w:rFonts w:ascii="Times New Roman" w:eastAsiaTheme="minorHAnsi" w:hAnsi="Times New Roman"/>
          <w:color w:val="000000"/>
          <w:sz w:val="28"/>
          <w:szCs w:val="28"/>
        </w:rPr>
        <w:t xml:space="preserve"> </w:t>
      </w:r>
      <w:r w:rsidR="00D21C0C">
        <w:rPr>
          <w:rFonts w:ascii="Times New Roman" w:eastAsiaTheme="minorHAnsi" w:hAnsi="Times New Roman"/>
          <w:color w:val="000000"/>
          <w:sz w:val="28"/>
          <w:szCs w:val="28"/>
        </w:rPr>
        <w:t xml:space="preserve"> </w:t>
      </w:r>
      <w:r w:rsidRPr="0092305C">
        <w:rPr>
          <w:rFonts w:ascii="Times New Roman" w:eastAsiaTheme="minorHAnsi" w:hAnsi="Times New Roman"/>
          <w:color w:val="000000"/>
          <w:sz w:val="28"/>
          <w:szCs w:val="28"/>
        </w:rPr>
        <w:t xml:space="preserve">по балльной системе исходя из содержания и значимости критериев отбора дворовых территорий для формирования адресного перечня дворовых территорий на проведение работ по благоустройству дворовых территорий в </w:t>
      </w:r>
      <w:r w:rsidR="00734EDB">
        <w:rPr>
          <w:rFonts w:ascii="Times New Roman" w:eastAsiaTheme="minorHAnsi" w:hAnsi="Times New Roman"/>
          <w:color w:val="000000"/>
          <w:sz w:val="28"/>
          <w:szCs w:val="28"/>
        </w:rPr>
        <w:t>Подгорен</w:t>
      </w:r>
      <w:r w:rsidR="00200F40">
        <w:rPr>
          <w:rFonts w:ascii="Times New Roman" w:eastAsiaTheme="minorHAnsi" w:hAnsi="Times New Roman"/>
          <w:color w:val="000000"/>
          <w:sz w:val="28"/>
          <w:szCs w:val="28"/>
        </w:rPr>
        <w:t xml:space="preserve">ском </w:t>
      </w:r>
      <w:r w:rsidR="003C387D">
        <w:rPr>
          <w:rFonts w:ascii="Times New Roman" w:eastAsiaTheme="minorHAnsi" w:hAnsi="Times New Roman"/>
          <w:color w:val="000000"/>
          <w:sz w:val="28"/>
          <w:szCs w:val="28"/>
        </w:rPr>
        <w:t xml:space="preserve">городском </w:t>
      </w:r>
      <w:r w:rsidR="00200F40">
        <w:rPr>
          <w:rFonts w:ascii="Times New Roman" w:eastAsiaTheme="minorHAnsi" w:hAnsi="Times New Roman"/>
          <w:color w:val="000000"/>
          <w:sz w:val="28"/>
          <w:szCs w:val="28"/>
        </w:rPr>
        <w:t>поселении</w:t>
      </w:r>
      <w:r w:rsidRPr="0092305C">
        <w:rPr>
          <w:rFonts w:ascii="Times New Roman" w:eastAsiaTheme="minorHAnsi" w:hAnsi="Times New Roman"/>
          <w:color w:val="000000"/>
          <w:sz w:val="28"/>
          <w:szCs w:val="28"/>
        </w:rPr>
        <w:t xml:space="preserve">, указанных в приложениях № 5 и № 6 к настоящему Порядку, в срок не более 5 рабочих дней с момента окончания срока подачи заявок. </w:t>
      </w:r>
    </w:p>
    <w:p w:rsidR="0092305C" w:rsidRPr="0092305C" w:rsidRDefault="0092305C" w:rsidP="00976715">
      <w:pPr>
        <w:autoSpaceDE w:val="0"/>
        <w:autoSpaceDN w:val="0"/>
        <w:adjustRightInd w:val="0"/>
        <w:spacing w:after="0" w:line="360" w:lineRule="auto"/>
        <w:ind w:firstLine="851"/>
        <w:jc w:val="both"/>
        <w:rPr>
          <w:rFonts w:ascii="Times New Roman" w:eastAsiaTheme="minorHAnsi" w:hAnsi="Times New Roman"/>
          <w:color w:val="000000"/>
          <w:sz w:val="28"/>
          <w:szCs w:val="28"/>
        </w:rPr>
      </w:pPr>
      <w:r w:rsidRPr="0092305C">
        <w:rPr>
          <w:rFonts w:ascii="Times New Roman" w:eastAsiaTheme="minorHAnsi" w:hAnsi="Times New Roman"/>
          <w:color w:val="000000"/>
          <w:sz w:val="28"/>
          <w:szCs w:val="28"/>
        </w:rPr>
        <w:t xml:space="preserve">Использование иных критериев оценки заявок не допускается. </w:t>
      </w:r>
    </w:p>
    <w:p w:rsidR="0092305C" w:rsidRPr="0092305C" w:rsidRDefault="0092305C" w:rsidP="00976715">
      <w:pPr>
        <w:autoSpaceDE w:val="0"/>
        <w:autoSpaceDN w:val="0"/>
        <w:adjustRightInd w:val="0"/>
        <w:spacing w:after="0" w:line="360" w:lineRule="auto"/>
        <w:ind w:firstLine="851"/>
        <w:jc w:val="both"/>
        <w:rPr>
          <w:rFonts w:ascii="Times New Roman" w:eastAsiaTheme="minorHAnsi" w:hAnsi="Times New Roman"/>
          <w:color w:val="000000"/>
          <w:sz w:val="28"/>
          <w:szCs w:val="28"/>
        </w:rPr>
      </w:pPr>
      <w:r w:rsidRPr="0092305C">
        <w:rPr>
          <w:rFonts w:ascii="Times New Roman" w:eastAsiaTheme="minorHAnsi" w:hAnsi="Times New Roman"/>
          <w:color w:val="000000"/>
          <w:sz w:val="28"/>
          <w:szCs w:val="28"/>
        </w:rPr>
        <w:t xml:space="preserve">3.2. </w:t>
      </w:r>
      <w:proofErr w:type="gramStart"/>
      <w:r w:rsidRPr="0092305C">
        <w:rPr>
          <w:rFonts w:ascii="Times New Roman" w:eastAsiaTheme="minorHAnsi" w:hAnsi="Times New Roman"/>
          <w:color w:val="000000"/>
          <w:sz w:val="28"/>
          <w:szCs w:val="28"/>
        </w:rPr>
        <w:t xml:space="preserve">Комиссия </w:t>
      </w:r>
      <w:r w:rsidR="00D21C0C">
        <w:rPr>
          <w:rFonts w:ascii="Times New Roman" w:eastAsiaTheme="minorHAnsi" w:hAnsi="Times New Roman"/>
          <w:color w:val="000000"/>
          <w:sz w:val="28"/>
          <w:szCs w:val="28"/>
        </w:rPr>
        <w:t xml:space="preserve"> </w:t>
      </w:r>
      <w:r w:rsidRPr="0092305C">
        <w:rPr>
          <w:rFonts w:ascii="Times New Roman" w:eastAsiaTheme="minorHAnsi" w:hAnsi="Times New Roman"/>
          <w:color w:val="000000"/>
          <w:sz w:val="28"/>
          <w:szCs w:val="28"/>
        </w:rPr>
        <w:t xml:space="preserve">рассматривает заявки на участие в отборе на соответствие требованиям, установленным настоящим Порядком, о чем составляется протокол рассмотрения и оценки заявок на участие в отборе </w:t>
      </w:r>
      <w:r w:rsidRPr="0092305C">
        <w:rPr>
          <w:rFonts w:ascii="Times New Roman" w:eastAsiaTheme="minorHAnsi" w:hAnsi="Times New Roman"/>
          <w:color w:val="000000"/>
          <w:sz w:val="28"/>
          <w:szCs w:val="28"/>
        </w:rPr>
        <w:lastRenderedPageBreak/>
        <w:t xml:space="preserve">(далее - протокол оценки), в котором в обязательном порядке оцениваются заявки всех участников отбора, с указанием набранных ими баллов и порядковых номеров, присвоенных участникам отбора по количеству набранных баллов. </w:t>
      </w:r>
      <w:proofErr w:type="gramEnd"/>
    </w:p>
    <w:p w:rsidR="0092305C" w:rsidRPr="0092305C" w:rsidRDefault="0092305C" w:rsidP="00976715">
      <w:pPr>
        <w:autoSpaceDE w:val="0"/>
        <w:autoSpaceDN w:val="0"/>
        <w:adjustRightInd w:val="0"/>
        <w:spacing w:after="0" w:line="360" w:lineRule="auto"/>
        <w:ind w:firstLine="851"/>
        <w:jc w:val="both"/>
        <w:rPr>
          <w:rFonts w:ascii="Times New Roman" w:eastAsiaTheme="minorHAnsi" w:hAnsi="Times New Roman"/>
          <w:color w:val="000000"/>
          <w:sz w:val="28"/>
          <w:szCs w:val="28"/>
        </w:rPr>
      </w:pPr>
      <w:r w:rsidRPr="0092305C">
        <w:rPr>
          <w:rFonts w:ascii="Times New Roman" w:eastAsiaTheme="minorHAnsi" w:hAnsi="Times New Roman"/>
          <w:color w:val="000000"/>
          <w:sz w:val="28"/>
          <w:szCs w:val="28"/>
        </w:rPr>
        <w:t xml:space="preserve">Меньший порядковый номер присваивается участнику отбора, набравшему большее количество баллов. </w:t>
      </w:r>
    </w:p>
    <w:p w:rsidR="0092305C" w:rsidRPr="0092305C" w:rsidRDefault="0092305C" w:rsidP="00976715">
      <w:pPr>
        <w:autoSpaceDE w:val="0"/>
        <w:autoSpaceDN w:val="0"/>
        <w:adjustRightInd w:val="0"/>
        <w:spacing w:after="0" w:line="360" w:lineRule="auto"/>
        <w:ind w:firstLine="851"/>
        <w:jc w:val="both"/>
        <w:rPr>
          <w:rFonts w:ascii="Times New Roman" w:eastAsiaTheme="minorHAnsi" w:hAnsi="Times New Roman"/>
          <w:color w:val="000000"/>
          <w:sz w:val="28"/>
          <w:szCs w:val="28"/>
        </w:rPr>
      </w:pPr>
      <w:r w:rsidRPr="0092305C">
        <w:rPr>
          <w:rFonts w:ascii="Times New Roman" w:eastAsiaTheme="minorHAnsi" w:hAnsi="Times New Roman"/>
          <w:color w:val="000000"/>
          <w:sz w:val="28"/>
          <w:szCs w:val="28"/>
        </w:rPr>
        <w:t xml:space="preserve">В случае если участники отбора набирают одинаковое количество баллов, меньший порядковый номер присваивается участнику отбора, заявка на </w:t>
      </w:r>
      <w:proofErr w:type="gramStart"/>
      <w:r w:rsidRPr="0092305C">
        <w:rPr>
          <w:rFonts w:ascii="Times New Roman" w:eastAsiaTheme="minorHAnsi" w:hAnsi="Times New Roman"/>
          <w:color w:val="000000"/>
          <w:sz w:val="28"/>
          <w:szCs w:val="28"/>
        </w:rPr>
        <w:t>участие</w:t>
      </w:r>
      <w:proofErr w:type="gramEnd"/>
      <w:r w:rsidRPr="0092305C">
        <w:rPr>
          <w:rFonts w:ascii="Times New Roman" w:eastAsiaTheme="minorHAnsi" w:hAnsi="Times New Roman"/>
          <w:color w:val="000000"/>
          <w:sz w:val="28"/>
          <w:szCs w:val="28"/>
        </w:rPr>
        <w:t xml:space="preserve"> в отборе которого поступила ранее других. </w:t>
      </w:r>
    </w:p>
    <w:p w:rsidR="0092305C" w:rsidRPr="0092305C" w:rsidRDefault="0092305C" w:rsidP="00976715">
      <w:pPr>
        <w:autoSpaceDE w:val="0"/>
        <w:autoSpaceDN w:val="0"/>
        <w:adjustRightInd w:val="0"/>
        <w:spacing w:after="0" w:line="360" w:lineRule="auto"/>
        <w:ind w:firstLine="851"/>
        <w:jc w:val="both"/>
        <w:rPr>
          <w:rFonts w:ascii="Times New Roman" w:eastAsiaTheme="minorHAnsi" w:hAnsi="Times New Roman"/>
          <w:color w:val="000000"/>
          <w:sz w:val="28"/>
          <w:szCs w:val="28"/>
        </w:rPr>
      </w:pPr>
      <w:r w:rsidRPr="0092305C">
        <w:rPr>
          <w:rFonts w:ascii="Times New Roman" w:eastAsiaTheme="minorHAnsi" w:hAnsi="Times New Roman"/>
          <w:color w:val="000000"/>
          <w:sz w:val="28"/>
          <w:szCs w:val="28"/>
        </w:rPr>
        <w:t xml:space="preserve">В результате оценки представленных заявок осуществляется формирование адресного перечня дворовых территорий из участников отбора в порядке очередности, в зависимости от присвоенного порядкового номера в порядке возрастания. </w:t>
      </w:r>
    </w:p>
    <w:p w:rsidR="0092305C" w:rsidRPr="0092305C" w:rsidRDefault="0092305C" w:rsidP="00976715">
      <w:pPr>
        <w:autoSpaceDE w:val="0"/>
        <w:autoSpaceDN w:val="0"/>
        <w:adjustRightInd w:val="0"/>
        <w:spacing w:after="0" w:line="360" w:lineRule="auto"/>
        <w:ind w:firstLine="851"/>
        <w:jc w:val="both"/>
        <w:rPr>
          <w:rFonts w:ascii="Times New Roman" w:eastAsiaTheme="minorHAnsi" w:hAnsi="Times New Roman"/>
          <w:color w:val="000000"/>
          <w:sz w:val="28"/>
          <w:szCs w:val="28"/>
        </w:rPr>
      </w:pPr>
      <w:r w:rsidRPr="0092305C">
        <w:rPr>
          <w:rFonts w:ascii="Times New Roman" w:eastAsiaTheme="minorHAnsi" w:hAnsi="Times New Roman"/>
          <w:color w:val="000000"/>
          <w:sz w:val="28"/>
          <w:szCs w:val="28"/>
        </w:rPr>
        <w:t>3.3. Для принятия решения Комиссия</w:t>
      </w:r>
      <w:r w:rsidR="00D21C0C">
        <w:rPr>
          <w:rFonts w:ascii="Times New Roman" w:eastAsiaTheme="minorHAnsi" w:hAnsi="Times New Roman"/>
          <w:color w:val="000000"/>
          <w:sz w:val="28"/>
          <w:szCs w:val="28"/>
        </w:rPr>
        <w:t xml:space="preserve">  </w:t>
      </w:r>
      <w:r w:rsidRPr="0092305C">
        <w:rPr>
          <w:rFonts w:ascii="Times New Roman" w:eastAsiaTheme="minorHAnsi" w:hAnsi="Times New Roman"/>
          <w:color w:val="000000"/>
          <w:sz w:val="28"/>
          <w:szCs w:val="28"/>
        </w:rPr>
        <w:t xml:space="preserve"> запрашивает: </w:t>
      </w:r>
    </w:p>
    <w:p w:rsidR="0092305C" w:rsidRPr="0092305C" w:rsidRDefault="0092305C" w:rsidP="00976715">
      <w:pPr>
        <w:autoSpaceDE w:val="0"/>
        <w:autoSpaceDN w:val="0"/>
        <w:adjustRightInd w:val="0"/>
        <w:spacing w:after="0" w:line="360" w:lineRule="auto"/>
        <w:ind w:firstLine="851"/>
        <w:jc w:val="both"/>
        <w:rPr>
          <w:rFonts w:ascii="Times New Roman" w:eastAsiaTheme="minorHAnsi" w:hAnsi="Times New Roman"/>
          <w:color w:val="000000"/>
          <w:sz w:val="28"/>
          <w:szCs w:val="28"/>
        </w:rPr>
      </w:pPr>
      <w:r w:rsidRPr="0092305C">
        <w:rPr>
          <w:rFonts w:ascii="Times New Roman" w:eastAsiaTheme="minorHAnsi" w:hAnsi="Times New Roman"/>
          <w:color w:val="000000"/>
          <w:sz w:val="28"/>
          <w:szCs w:val="28"/>
        </w:rPr>
        <w:t xml:space="preserve">- сведения об оплате услуг за содержание жилого помещения, платы за наем, коммунальные услуги (водоснабжение, водоотведение, отопление, электроснабжение) - в организациях, осуществляющих оказание вышеуказанных услуг; </w:t>
      </w:r>
    </w:p>
    <w:p w:rsidR="00B34194" w:rsidRPr="00B34194" w:rsidRDefault="00B34194" w:rsidP="00976715">
      <w:pPr>
        <w:pStyle w:val="Default"/>
        <w:spacing w:line="360" w:lineRule="auto"/>
        <w:jc w:val="both"/>
        <w:rPr>
          <w:sz w:val="28"/>
          <w:szCs w:val="28"/>
        </w:rPr>
      </w:pPr>
      <w:r>
        <w:rPr>
          <w:sz w:val="28"/>
          <w:szCs w:val="28"/>
        </w:rPr>
        <w:t xml:space="preserve">           </w:t>
      </w:r>
      <w:r w:rsidR="0092305C" w:rsidRPr="00062FDD">
        <w:rPr>
          <w:sz w:val="28"/>
          <w:szCs w:val="28"/>
        </w:rPr>
        <w:t xml:space="preserve">- сведения о продолжительности эксплуатации многоквартирного дома и сроках проведения капитального ремонта </w:t>
      </w:r>
      <w:r w:rsidR="004971F2" w:rsidRPr="00062FDD">
        <w:rPr>
          <w:rFonts w:eastAsia="Times New Roman"/>
          <w:sz w:val="28"/>
          <w:szCs w:val="28"/>
          <w:lang w:eastAsia="ru-RU"/>
        </w:rPr>
        <w:t xml:space="preserve"> </w:t>
      </w:r>
      <w:r w:rsidRPr="00062FDD">
        <w:rPr>
          <w:sz w:val="28"/>
          <w:szCs w:val="28"/>
        </w:rPr>
        <w:t>многоквартирного дома за счет средств Фонда содействия реформированию ЖКХ или в рамках реализации региональной программы капитального ремонта общего имущества в многоквартирных домах, расположенных на территории Воронежской области;</w:t>
      </w:r>
      <w:r w:rsidRPr="00B34194">
        <w:rPr>
          <w:sz w:val="28"/>
          <w:szCs w:val="28"/>
        </w:rPr>
        <w:t xml:space="preserve"> </w:t>
      </w:r>
    </w:p>
    <w:p w:rsidR="00B34194" w:rsidRPr="00B34194" w:rsidRDefault="00B34194" w:rsidP="00976715">
      <w:pPr>
        <w:autoSpaceDE w:val="0"/>
        <w:autoSpaceDN w:val="0"/>
        <w:adjustRightInd w:val="0"/>
        <w:spacing w:after="0" w:line="360" w:lineRule="auto"/>
        <w:ind w:firstLine="851"/>
        <w:jc w:val="both"/>
        <w:rPr>
          <w:rFonts w:ascii="Times New Roman" w:eastAsiaTheme="minorHAnsi" w:hAnsi="Times New Roman"/>
          <w:color w:val="000000"/>
          <w:sz w:val="28"/>
          <w:szCs w:val="28"/>
        </w:rPr>
      </w:pPr>
      <w:r w:rsidRPr="00B34194">
        <w:rPr>
          <w:rFonts w:ascii="Times New Roman" w:eastAsiaTheme="minorHAnsi" w:hAnsi="Times New Roman"/>
          <w:color w:val="000000"/>
          <w:sz w:val="28"/>
          <w:szCs w:val="28"/>
        </w:rPr>
        <w:t>- сведения о сроке проведения ремонта асфальтобетонного (асфальтового) покрытия дворовой террит</w:t>
      </w:r>
      <w:r>
        <w:rPr>
          <w:rFonts w:ascii="Times New Roman" w:eastAsiaTheme="minorHAnsi" w:hAnsi="Times New Roman"/>
          <w:color w:val="000000"/>
          <w:sz w:val="28"/>
          <w:szCs w:val="28"/>
        </w:rPr>
        <w:t>ории за счет бюджетных средств</w:t>
      </w:r>
      <w:r w:rsidRPr="00B34194">
        <w:rPr>
          <w:rFonts w:ascii="Times New Roman" w:eastAsiaTheme="minorHAnsi" w:hAnsi="Times New Roman"/>
          <w:color w:val="000000"/>
          <w:sz w:val="28"/>
          <w:szCs w:val="28"/>
        </w:rPr>
        <w:t xml:space="preserve">. </w:t>
      </w:r>
    </w:p>
    <w:p w:rsidR="00B34194" w:rsidRPr="00B34194" w:rsidRDefault="00B34194" w:rsidP="00976715">
      <w:pPr>
        <w:autoSpaceDE w:val="0"/>
        <w:autoSpaceDN w:val="0"/>
        <w:adjustRightInd w:val="0"/>
        <w:spacing w:after="0" w:line="360" w:lineRule="auto"/>
        <w:ind w:firstLine="851"/>
        <w:jc w:val="both"/>
        <w:rPr>
          <w:rFonts w:ascii="Times New Roman" w:eastAsiaTheme="minorHAnsi" w:hAnsi="Times New Roman"/>
          <w:color w:val="000000"/>
          <w:sz w:val="28"/>
          <w:szCs w:val="28"/>
        </w:rPr>
      </w:pPr>
      <w:r w:rsidRPr="00B34194">
        <w:rPr>
          <w:rFonts w:ascii="Times New Roman" w:eastAsiaTheme="minorHAnsi" w:hAnsi="Times New Roman"/>
          <w:color w:val="000000"/>
          <w:sz w:val="28"/>
          <w:szCs w:val="28"/>
        </w:rPr>
        <w:t>3.4</w:t>
      </w:r>
      <w:r w:rsidR="001F4605">
        <w:rPr>
          <w:rFonts w:ascii="Times New Roman" w:eastAsiaTheme="minorHAnsi" w:hAnsi="Times New Roman"/>
          <w:color w:val="000000"/>
          <w:sz w:val="28"/>
          <w:szCs w:val="28"/>
        </w:rPr>
        <w:t>.</w:t>
      </w:r>
      <w:r w:rsidRPr="00B34194">
        <w:rPr>
          <w:rFonts w:ascii="Times New Roman" w:eastAsiaTheme="minorHAnsi" w:hAnsi="Times New Roman"/>
          <w:color w:val="000000"/>
          <w:sz w:val="28"/>
          <w:szCs w:val="28"/>
        </w:rPr>
        <w:t xml:space="preserve"> Комиссия проводит проверку данных, предоставленных участниками отбора, в случае необходимости осуществляет визуальный осмотр при выезде на дворовую территорию. </w:t>
      </w:r>
    </w:p>
    <w:p w:rsidR="00B34194" w:rsidRPr="00B34194" w:rsidRDefault="00B34194" w:rsidP="00976715">
      <w:pPr>
        <w:autoSpaceDE w:val="0"/>
        <w:autoSpaceDN w:val="0"/>
        <w:adjustRightInd w:val="0"/>
        <w:spacing w:after="0" w:line="360" w:lineRule="auto"/>
        <w:ind w:firstLine="851"/>
        <w:jc w:val="both"/>
        <w:rPr>
          <w:rFonts w:ascii="Times New Roman" w:eastAsiaTheme="minorHAnsi" w:hAnsi="Times New Roman"/>
          <w:color w:val="000000"/>
          <w:sz w:val="28"/>
          <w:szCs w:val="28"/>
        </w:rPr>
      </w:pPr>
      <w:r w:rsidRPr="00B34194">
        <w:rPr>
          <w:rFonts w:ascii="Times New Roman" w:eastAsiaTheme="minorHAnsi" w:hAnsi="Times New Roman"/>
          <w:color w:val="000000"/>
          <w:sz w:val="28"/>
          <w:szCs w:val="28"/>
        </w:rPr>
        <w:lastRenderedPageBreak/>
        <w:t xml:space="preserve">3.5. Протокол оценки подписывается всеми членами Комиссии, присутствовавшими на заседании, и размещается на официальном сайте </w:t>
      </w:r>
      <w:r>
        <w:rPr>
          <w:rFonts w:ascii="Times New Roman" w:eastAsiaTheme="minorHAnsi" w:hAnsi="Times New Roman"/>
          <w:color w:val="000000"/>
          <w:sz w:val="28"/>
          <w:szCs w:val="28"/>
        </w:rPr>
        <w:t>Подгоренского городского поселения Подгоренского муниципального района Воронежской обл</w:t>
      </w:r>
      <w:r w:rsidR="00062FDD">
        <w:rPr>
          <w:rFonts w:ascii="Times New Roman" w:eastAsiaTheme="minorHAnsi" w:hAnsi="Times New Roman"/>
          <w:color w:val="000000"/>
          <w:sz w:val="28"/>
          <w:szCs w:val="28"/>
        </w:rPr>
        <w:t>а</w:t>
      </w:r>
      <w:r>
        <w:rPr>
          <w:rFonts w:ascii="Times New Roman" w:eastAsiaTheme="minorHAnsi" w:hAnsi="Times New Roman"/>
          <w:color w:val="000000"/>
          <w:sz w:val="28"/>
          <w:szCs w:val="28"/>
        </w:rPr>
        <w:t>сти</w:t>
      </w:r>
      <w:r w:rsidRPr="00B34194">
        <w:rPr>
          <w:rFonts w:ascii="Times New Roman" w:eastAsiaTheme="minorHAnsi" w:hAnsi="Times New Roman"/>
          <w:color w:val="000000"/>
          <w:sz w:val="28"/>
          <w:szCs w:val="28"/>
        </w:rPr>
        <w:t xml:space="preserve"> в информационно-телекоммуникационной сети «Интернет» </w:t>
      </w:r>
      <w:r w:rsidRPr="00062FDD">
        <w:rPr>
          <w:rFonts w:ascii="Times New Roman" w:eastAsiaTheme="minorHAnsi" w:hAnsi="Times New Roman"/>
          <w:color w:val="000000"/>
          <w:sz w:val="28"/>
          <w:szCs w:val="28"/>
        </w:rPr>
        <w:t>(</w:t>
      </w:r>
      <w:proofErr w:type="spellStart"/>
      <w:r w:rsidR="00062FDD" w:rsidRPr="00062FDD">
        <w:rPr>
          <w:rFonts w:ascii="Times New Roman" w:hAnsi="Times New Roman"/>
          <w:sz w:val="28"/>
          <w:szCs w:val="28"/>
        </w:rPr>
        <w:t>www</w:t>
      </w:r>
      <w:proofErr w:type="spellEnd"/>
      <w:r w:rsidR="00062FDD" w:rsidRPr="00062FDD">
        <w:rPr>
          <w:rFonts w:ascii="Times New Roman" w:hAnsi="Times New Roman"/>
          <w:sz w:val="28"/>
          <w:szCs w:val="28"/>
        </w:rPr>
        <w:t>.</w:t>
      </w:r>
      <w:proofErr w:type="spellStart"/>
      <w:r w:rsidR="00062FDD" w:rsidRPr="00062FDD">
        <w:rPr>
          <w:rFonts w:ascii="Times New Roman" w:hAnsi="Times New Roman"/>
          <w:sz w:val="28"/>
          <w:szCs w:val="28"/>
          <w:lang w:val="en-US"/>
        </w:rPr>
        <w:t>podgorenskoe</w:t>
      </w:r>
      <w:proofErr w:type="spellEnd"/>
      <w:r w:rsidR="00062FDD" w:rsidRPr="00062FDD">
        <w:rPr>
          <w:rFonts w:ascii="Times New Roman" w:hAnsi="Times New Roman"/>
          <w:sz w:val="28"/>
          <w:szCs w:val="28"/>
        </w:rPr>
        <w:t>.</w:t>
      </w:r>
      <w:proofErr w:type="spellStart"/>
      <w:r w:rsidR="00062FDD" w:rsidRPr="00062FDD">
        <w:rPr>
          <w:rFonts w:ascii="Times New Roman" w:hAnsi="Times New Roman"/>
          <w:sz w:val="28"/>
          <w:szCs w:val="28"/>
        </w:rPr>
        <w:t>ru</w:t>
      </w:r>
      <w:proofErr w:type="spellEnd"/>
      <w:r w:rsidRPr="00062FDD">
        <w:rPr>
          <w:rFonts w:ascii="Times New Roman" w:eastAsiaTheme="minorHAnsi" w:hAnsi="Times New Roman"/>
          <w:color w:val="000000"/>
          <w:sz w:val="28"/>
          <w:szCs w:val="28"/>
        </w:rPr>
        <w:t>).</w:t>
      </w:r>
      <w:r w:rsidRPr="00B34194">
        <w:rPr>
          <w:rFonts w:ascii="Times New Roman" w:eastAsiaTheme="minorHAnsi" w:hAnsi="Times New Roman"/>
          <w:color w:val="000000"/>
          <w:sz w:val="28"/>
          <w:szCs w:val="28"/>
        </w:rPr>
        <w:t xml:space="preserve"> </w:t>
      </w:r>
    </w:p>
    <w:p w:rsidR="00B34194" w:rsidRPr="00B34194" w:rsidRDefault="00B34194" w:rsidP="00976715">
      <w:pPr>
        <w:autoSpaceDE w:val="0"/>
        <w:autoSpaceDN w:val="0"/>
        <w:adjustRightInd w:val="0"/>
        <w:spacing w:after="0" w:line="360" w:lineRule="auto"/>
        <w:ind w:firstLine="851"/>
        <w:jc w:val="both"/>
        <w:rPr>
          <w:rFonts w:ascii="Times New Roman" w:eastAsiaTheme="minorHAnsi" w:hAnsi="Times New Roman"/>
          <w:color w:val="000000"/>
          <w:sz w:val="28"/>
          <w:szCs w:val="28"/>
        </w:rPr>
      </w:pPr>
      <w:r w:rsidRPr="00B34194">
        <w:rPr>
          <w:rFonts w:ascii="Times New Roman" w:eastAsiaTheme="minorHAnsi" w:hAnsi="Times New Roman"/>
          <w:color w:val="000000"/>
          <w:sz w:val="28"/>
          <w:szCs w:val="28"/>
        </w:rPr>
        <w:t xml:space="preserve">3.6. Заявка на участие в отборе отклоняется Комиссией в следующих случаях: </w:t>
      </w:r>
    </w:p>
    <w:p w:rsidR="00B34194" w:rsidRPr="00B34194" w:rsidRDefault="00B34194" w:rsidP="00976715">
      <w:pPr>
        <w:autoSpaceDE w:val="0"/>
        <w:autoSpaceDN w:val="0"/>
        <w:adjustRightInd w:val="0"/>
        <w:spacing w:after="0" w:line="360" w:lineRule="auto"/>
        <w:ind w:firstLine="851"/>
        <w:jc w:val="both"/>
        <w:rPr>
          <w:rFonts w:ascii="Times New Roman" w:eastAsiaTheme="minorHAnsi" w:hAnsi="Times New Roman"/>
          <w:color w:val="000000"/>
          <w:sz w:val="28"/>
          <w:szCs w:val="28"/>
        </w:rPr>
      </w:pPr>
      <w:r w:rsidRPr="00B34194">
        <w:rPr>
          <w:rFonts w:ascii="Times New Roman" w:eastAsiaTheme="minorHAnsi" w:hAnsi="Times New Roman"/>
          <w:color w:val="000000"/>
          <w:sz w:val="28"/>
          <w:szCs w:val="28"/>
        </w:rPr>
        <w:t xml:space="preserve">1) предоставление заявки с нарушением сроков, установленных настоящим Порядком; </w:t>
      </w:r>
    </w:p>
    <w:p w:rsidR="00B34194" w:rsidRPr="00B34194" w:rsidRDefault="00B34194" w:rsidP="00976715">
      <w:pPr>
        <w:autoSpaceDE w:val="0"/>
        <w:autoSpaceDN w:val="0"/>
        <w:adjustRightInd w:val="0"/>
        <w:spacing w:after="0" w:line="360" w:lineRule="auto"/>
        <w:ind w:firstLine="851"/>
        <w:jc w:val="both"/>
        <w:rPr>
          <w:rFonts w:ascii="Times New Roman" w:eastAsiaTheme="minorHAnsi" w:hAnsi="Times New Roman"/>
          <w:color w:val="000000"/>
          <w:sz w:val="28"/>
          <w:szCs w:val="28"/>
        </w:rPr>
      </w:pPr>
      <w:r w:rsidRPr="00B34194">
        <w:rPr>
          <w:rFonts w:ascii="Times New Roman" w:eastAsiaTheme="minorHAnsi" w:hAnsi="Times New Roman"/>
          <w:color w:val="000000"/>
          <w:sz w:val="28"/>
          <w:szCs w:val="28"/>
        </w:rPr>
        <w:t xml:space="preserve">2) представления пакета документов не в полном объеме; </w:t>
      </w:r>
    </w:p>
    <w:p w:rsidR="00B34194" w:rsidRPr="00B34194" w:rsidRDefault="00B34194" w:rsidP="00976715">
      <w:pPr>
        <w:autoSpaceDE w:val="0"/>
        <w:autoSpaceDN w:val="0"/>
        <w:adjustRightInd w:val="0"/>
        <w:spacing w:after="0" w:line="360" w:lineRule="auto"/>
        <w:ind w:firstLine="851"/>
        <w:jc w:val="both"/>
        <w:rPr>
          <w:rFonts w:ascii="Times New Roman" w:eastAsiaTheme="minorHAnsi" w:hAnsi="Times New Roman"/>
          <w:color w:val="000000"/>
          <w:sz w:val="28"/>
          <w:szCs w:val="28"/>
        </w:rPr>
      </w:pPr>
      <w:r w:rsidRPr="00B34194">
        <w:rPr>
          <w:rFonts w:ascii="Times New Roman" w:eastAsiaTheme="minorHAnsi" w:hAnsi="Times New Roman"/>
          <w:color w:val="000000"/>
          <w:sz w:val="28"/>
          <w:szCs w:val="28"/>
        </w:rPr>
        <w:t xml:space="preserve">3) невыполнения участником отбора условий, установленных в пункте 2.1 настоящего Порядка; </w:t>
      </w:r>
    </w:p>
    <w:p w:rsidR="00B34194" w:rsidRPr="00B34194" w:rsidRDefault="00B34194" w:rsidP="00976715">
      <w:pPr>
        <w:autoSpaceDE w:val="0"/>
        <w:autoSpaceDN w:val="0"/>
        <w:adjustRightInd w:val="0"/>
        <w:spacing w:after="0" w:line="360" w:lineRule="auto"/>
        <w:ind w:firstLine="851"/>
        <w:jc w:val="both"/>
        <w:rPr>
          <w:rFonts w:ascii="Times New Roman" w:eastAsiaTheme="minorHAnsi" w:hAnsi="Times New Roman"/>
          <w:color w:val="000000"/>
          <w:sz w:val="28"/>
          <w:szCs w:val="28"/>
        </w:rPr>
      </w:pPr>
      <w:r w:rsidRPr="00B34194">
        <w:rPr>
          <w:rFonts w:ascii="Times New Roman" w:eastAsiaTheme="minorHAnsi" w:hAnsi="Times New Roman"/>
          <w:color w:val="000000"/>
          <w:sz w:val="28"/>
          <w:szCs w:val="28"/>
        </w:rPr>
        <w:t xml:space="preserve">4) представления недостоверных сведений. </w:t>
      </w:r>
    </w:p>
    <w:p w:rsidR="00B34194" w:rsidRPr="00B34194" w:rsidRDefault="00B34194" w:rsidP="00976715">
      <w:pPr>
        <w:autoSpaceDE w:val="0"/>
        <w:autoSpaceDN w:val="0"/>
        <w:adjustRightInd w:val="0"/>
        <w:spacing w:after="0" w:line="360" w:lineRule="auto"/>
        <w:ind w:firstLine="851"/>
        <w:jc w:val="both"/>
        <w:rPr>
          <w:rFonts w:ascii="Times New Roman" w:eastAsiaTheme="minorHAnsi" w:hAnsi="Times New Roman"/>
          <w:color w:val="000000"/>
          <w:sz w:val="28"/>
          <w:szCs w:val="28"/>
        </w:rPr>
      </w:pPr>
      <w:r w:rsidRPr="00B34194">
        <w:rPr>
          <w:rFonts w:ascii="Times New Roman" w:eastAsiaTheme="minorHAnsi" w:hAnsi="Times New Roman"/>
          <w:color w:val="000000"/>
          <w:sz w:val="28"/>
          <w:szCs w:val="28"/>
        </w:rPr>
        <w:t xml:space="preserve">3.7. Отбор признается несостоявшимся в случаях, если: </w:t>
      </w:r>
    </w:p>
    <w:p w:rsidR="00B34194" w:rsidRPr="00B34194" w:rsidRDefault="00B34194" w:rsidP="00976715">
      <w:pPr>
        <w:autoSpaceDE w:val="0"/>
        <w:autoSpaceDN w:val="0"/>
        <w:adjustRightInd w:val="0"/>
        <w:spacing w:after="0" w:line="360" w:lineRule="auto"/>
        <w:ind w:firstLine="851"/>
        <w:jc w:val="both"/>
        <w:rPr>
          <w:rFonts w:ascii="Times New Roman" w:eastAsiaTheme="minorHAnsi" w:hAnsi="Times New Roman"/>
          <w:color w:val="000000"/>
          <w:sz w:val="28"/>
          <w:szCs w:val="28"/>
        </w:rPr>
      </w:pPr>
      <w:r w:rsidRPr="00B34194">
        <w:rPr>
          <w:rFonts w:ascii="Times New Roman" w:eastAsiaTheme="minorHAnsi" w:hAnsi="Times New Roman"/>
          <w:color w:val="000000"/>
          <w:sz w:val="28"/>
          <w:szCs w:val="28"/>
        </w:rPr>
        <w:t xml:space="preserve">- отклонены все заявки на участие в отборе; </w:t>
      </w:r>
    </w:p>
    <w:p w:rsidR="00B34194" w:rsidRPr="00B34194" w:rsidRDefault="00B34194" w:rsidP="00976715">
      <w:pPr>
        <w:autoSpaceDE w:val="0"/>
        <w:autoSpaceDN w:val="0"/>
        <w:adjustRightInd w:val="0"/>
        <w:spacing w:after="0" w:line="360" w:lineRule="auto"/>
        <w:ind w:firstLine="851"/>
        <w:jc w:val="both"/>
        <w:rPr>
          <w:rFonts w:ascii="Times New Roman" w:eastAsiaTheme="minorHAnsi" w:hAnsi="Times New Roman"/>
          <w:color w:val="000000"/>
          <w:sz w:val="28"/>
          <w:szCs w:val="28"/>
        </w:rPr>
      </w:pPr>
      <w:r w:rsidRPr="00B34194">
        <w:rPr>
          <w:rFonts w:ascii="Times New Roman" w:eastAsiaTheme="minorHAnsi" w:hAnsi="Times New Roman"/>
          <w:color w:val="000000"/>
          <w:sz w:val="28"/>
          <w:szCs w:val="28"/>
        </w:rPr>
        <w:t xml:space="preserve">- не подано ни одной заявки на участие в отборе; </w:t>
      </w:r>
    </w:p>
    <w:p w:rsidR="00B34194" w:rsidRPr="00B34194" w:rsidRDefault="00B34194" w:rsidP="00976715">
      <w:pPr>
        <w:autoSpaceDE w:val="0"/>
        <w:autoSpaceDN w:val="0"/>
        <w:adjustRightInd w:val="0"/>
        <w:spacing w:after="0" w:line="360" w:lineRule="auto"/>
        <w:ind w:firstLine="851"/>
        <w:jc w:val="both"/>
        <w:rPr>
          <w:rFonts w:ascii="Times New Roman" w:eastAsiaTheme="minorHAnsi" w:hAnsi="Times New Roman"/>
          <w:color w:val="000000"/>
          <w:sz w:val="28"/>
          <w:szCs w:val="28"/>
        </w:rPr>
      </w:pPr>
      <w:r w:rsidRPr="00B34194">
        <w:rPr>
          <w:rFonts w:ascii="Times New Roman" w:eastAsiaTheme="minorHAnsi" w:hAnsi="Times New Roman"/>
          <w:color w:val="000000"/>
          <w:sz w:val="28"/>
          <w:szCs w:val="28"/>
        </w:rPr>
        <w:t xml:space="preserve">- подана только одна заявка на участие в отборе. </w:t>
      </w:r>
    </w:p>
    <w:p w:rsidR="00B34194" w:rsidRPr="00B34194" w:rsidRDefault="00B34194" w:rsidP="00976715">
      <w:pPr>
        <w:autoSpaceDE w:val="0"/>
        <w:autoSpaceDN w:val="0"/>
        <w:adjustRightInd w:val="0"/>
        <w:spacing w:after="0" w:line="360" w:lineRule="auto"/>
        <w:ind w:firstLine="851"/>
        <w:jc w:val="both"/>
        <w:rPr>
          <w:rFonts w:ascii="Times New Roman" w:eastAsiaTheme="minorHAnsi" w:hAnsi="Times New Roman"/>
          <w:color w:val="000000"/>
          <w:sz w:val="28"/>
          <w:szCs w:val="28"/>
        </w:rPr>
      </w:pPr>
      <w:r w:rsidRPr="00B34194">
        <w:rPr>
          <w:rFonts w:ascii="Times New Roman" w:eastAsiaTheme="minorHAnsi" w:hAnsi="Times New Roman"/>
          <w:color w:val="000000"/>
          <w:sz w:val="28"/>
          <w:szCs w:val="28"/>
        </w:rPr>
        <w:t>3.8. В случае если по окончании срока подачи заявок на участие в отборе подана только одна заявка на участие в отборе, Комиссия</w:t>
      </w:r>
      <w:r w:rsidR="00EA7D92">
        <w:rPr>
          <w:rFonts w:ascii="Times New Roman" w:eastAsiaTheme="minorHAnsi" w:hAnsi="Times New Roman"/>
          <w:color w:val="000000"/>
          <w:sz w:val="28"/>
          <w:szCs w:val="28"/>
        </w:rPr>
        <w:t xml:space="preserve"> </w:t>
      </w:r>
      <w:r w:rsidRPr="00B34194">
        <w:rPr>
          <w:rFonts w:ascii="Times New Roman" w:eastAsiaTheme="minorHAnsi" w:hAnsi="Times New Roman"/>
          <w:color w:val="000000"/>
          <w:sz w:val="28"/>
          <w:szCs w:val="28"/>
        </w:rPr>
        <w:t xml:space="preserve"> признает отбор несостоявшимся и рассматривает указанную заявку. </w:t>
      </w:r>
    </w:p>
    <w:p w:rsidR="00B34194" w:rsidRPr="00B34194" w:rsidRDefault="00B34194" w:rsidP="00976715">
      <w:pPr>
        <w:autoSpaceDE w:val="0"/>
        <w:autoSpaceDN w:val="0"/>
        <w:adjustRightInd w:val="0"/>
        <w:spacing w:after="0" w:line="360" w:lineRule="auto"/>
        <w:ind w:firstLine="851"/>
        <w:jc w:val="both"/>
        <w:rPr>
          <w:rFonts w:ascii="Times New Roman" w:eastAsiaTheme="minorHAnsi" w:hAnsi="Times New Roman"/>
          <w:color w:val="000000"/>
          <w:sz w:val="28"/>
          <w:szCs w:val="28"/>
        </w:rPr>
      </w:pPr>
      <w:r w:rsidRPr="00B34194">
        <w:rPr>
          <w:rFonts w:ascii="Times New Roman" w:eastAsiaTheme="minorHAnsi" w:hAnsi="Times New Roman"/>
          <w:color w:val="000000"/>
          <w:sz w:val="28"/>
          <w:szCs w:val="28"/>
        </w:rPr>
        <w:t xml:space="preserve">Если данная заявка соответствует требованиям и условиям настоящего Порядка, дворовая территория включается в перечень дворовых территорий. </w:t>
      </w:r>
    </w:p>
    <w:p w:rsidR="00B34194" w:rsidRPr="00B34194" w:rsidRDefault="00B34194" w:rsidP="00976715">
      <w:pPr>
        <w:autoSpaceDE w:val="0"/>
        <w:autoSpaceDN w:val="0"/>
        <w:adjustRightInd w:val="0"/>
        <w:spacing w:after="0" w:line="360" w:lineRule="auto"/>
        <w:ind w:firstLine="851"/>
        <w:jc w:val="both"/>
        <w:rPr>
          <w:rFonts w:ascii="Times New Roman" w:eastAsiaTheme="minorHAnsi" w:hAnsi="Times New Roman"/>
          <w:color w:val="000000"/>
          <w:sz w:val="28"/>
          <w:szCs w:val="28"/>
        </w:rPr>
      </w:pPr>
      <w:r w:rsidRPr="00B34194">
        <w:rPr>
          <w:rFonts w:ascii="Times New Roman" w:eastAsiaTheme="minorHAnsi" w:hAnsi="Times New Roman"/>
          <w:color w:val="000000"/>
          <w:sz w:val="28"/>
          <w:szCs w:val="28"/>
        </w:rPr>
        <w:t xml:space="preserve">3.9. </w:t>
      </w:r>
      <w:proofErr w:type="gramStart"/>
      <w:r w:rsidRPr="00B34194">
        <w:rPr>
          <w:rFonts w:ascii="Times New Roman" w:eastAsiaTheme="minorHAnsi" w:hAnsi="Times New Roman"/>
          <w:color w:val="000000"/>
          <w:sz w:val="28"/>
          <w:szCs w:val="28"/>
        </w:rPr>
        <w:t>В случае признания отбора несостоявшимся либо в случае, если в результате отбора объем бюджетных средств, предоставленных на проведение благоустройства дворовых территорий, останется частично не распределенным среди участников отбора, Организатор отбора вправе самостоятельно определить (дополнить) перечень дворовых территорий при наличии решения собственников помещений многоквартирного дома, указанного в подпункте 5 пункта 2.1</w:t>
      </w:r>
      <w:r w:rsidR="001F4605">
        <w:rPr>
          <w:rFonts w:ascii="Times New Roman" w:eastAsiaTheme="minorHAnsi" w:hAnsi="Times New Roman"/>
          <w:color w:val="000000"/>
          <w:sz w:val="28"/>
          <w:szCs w:val="28"/>
        </w:rPr>
        <w:t xml:space="preserve"> </w:t>
      </w:r>
      <w:r w:rsidRPr="00B34194">
        <w:rPr>
          <w:rFonts w:ascii="Times New Roman" w:eastAsiaTheme="minorHAnsi" w:hAnsi="Times New Roman"/>
          <w:color w:val="000000"/>
          <w:sz w:val="28"/>
          <w:szCs w:val="28"/>
        </w:rPr>
        <w:t xml:space="preserve"> настоящего </w:t>
      </w:r>
      <w:r w:rsidR="001F4605">
        <w:rPr>
          <w:rFonts w:ascii="Times New Roman" w:eastAsiaTheme="minorHAnsi" w:hAnsi="Times New Roman"/>
          <w:color w:val="000000"/>
          <w:sz w:val="28"/>
          <w:szCs w:val="28"/>
        </w:rPr>
        <w:t xml:space="preserve"> </w:t>
      </w:r>
      <w:r w:rsidRPr="00B34194">
        <w:rPr>
          <w:rFonts w:ascii="Times New Roman" w:eastAsiaTheme="minorHAnsi" w:hAnsi="Times New Roman"/>
          <w:color w:val="000000"/>
          <w:sz w:val="28"/>
          <w:szCs w:val="28"/>
        </w:rPr>
        <w:t xml:space="preserve">Порядка. </w:t>
      </w:r>
      <w:proofErr w:type="gramEnd"/>
    </w:p>
    <w:p w:rsidR="00B34194" w:rsidRPr="00B34194" w:rsidRDefault="00B34194" w:rsidP="00976715">
      <w:pPr>
        <w:pStyle w:val="Default"/>
        <w:spacing w:line="360" w:lineRule="auto"/>
        <w:jc w:val="both"/>
        <w:rPr>
          <w:sz w:val="28"/>
          <w:szCs w:val="28"/>
        </w:rPr>
      </w:pPr>
      <w:r>
        <w:rPr>
          <w:sz w:val="28"/>
          <w:szCs w:val="28"/>
        </w:rPr>
        <w:lastRenderedPageBreak/>
        <w:t xml:space="preserve">           </w:t>
      </w:r>
      <w:r w:rsidRPr="00B34194">
        <w:rPr>
          <w:sz w:val="28"/>
          <w:szCs w:val="28"/>
        </w:rPr>
        <w:t>3.10. В случае</w:t>
      </w:r>
      <w:proofErr w:type="gramStart"/>
      <w:r w:rsidRPr="00B34194">
        <w:rPr>
          <w:sz w:val="28"/>
          <w:szCs w:val="28"/>
        </w:rPr>
        <w:t>,</w:t>
      </w:r>
      <w:proofErr w:type="gramEnd"/>
      <w:r w:rsidRPr="00B34194">
        <w:rPr>
          <w:sz w:val="28"/>
          <w:szCs w:val="28"/>
        </w:rPr>
        <w:t xml:space="preserve"> </w:t>
      </w:r>
      <w:r>
        <w:rPr>
          <w:sz w:val="28"/>
          <w:szCs w:val="28"/>
        </w:rPr>
        <w:t xml:space="preserve"> </w:t>
      </w:r>
      <w:r w:rsidRPr="00B34194">
        <w:rPr>
          <w:sz w:val="28"/>
          <w:szCs w:val="28"/>
        </w:rPr>
        <w:t xml:space="preserve">если предложений по благоустройству дворовых территорий, соответствующих установленным требованиям и прошедшим одобрение Комиссии </w:t>
      </w:r>
      <w:r w:rsidR="00EE391C">
        <w:rPr>
          <w:sz w:val="28"/>
          <w:szCs w:val="28"/>
        </w:rPr>
        <w:t xml:space="preserve"> </w:t>
      </w:r>
      <w:r w:rsidRPr="00B34194">
        <w:rPr>
          <w:sz w:val="28"/>
          <w:szCs w:val="28"/>
        </w:rPr>
        <w:t xml:space="preserve">поступит на сумму большую нежели предусмотрено программой, </w:t>
      </w:r>
      <w:r>
        <w:rPr>
          <w:sz w:val="28"/>
          <w:szCs w:val="28"/>
        </w:rPr>
        <w:t>Отдел развития городского поселения администрации Подгоренского муниципального района Воронежской области</w:t>
      </w:r>
      <w:r w:rsidRPr="00B34194">
        <w:rPr>
          <w:sz w:val="28"/>
          <w:szCs w:val="28"/>
        </w:rPr>
        <w:t xml:space="preserve"> формирует отдельный перечень таких предложений для их первоочередного включения в муниципальную программу </w:t>
      </w:r>
      <w:r w:rsidR="00BD5D72">
        <w:rPr>
          <w:sz w:val="28"/>
          <w:szCs w:val="28"/>
        </w:rPr>
        <w:t>«Формирование современной городской среды Подгоренского городского поселения Подгоренского муниципального района Воронежской области</w:t>
      </w:r>
      <w:r w:rsidR="001F4605">
        <w:rPr>
          <w:sz w:val="28"/>
          <w:szCs w:val="28"/>
        </w:rPr>
        <w:t>»</w:t>
      </w:r>
      <w:r w:rsidRPr="00B34194">
        <w:rPr>
          <w:sz w:val="28"/>
          <w:szCs w:val="28"/>
        </w:rPr>
        <w:t xml:space="preserve">, в случае предоставления дополнительных средств из бюджета </w:t>
      </w:r>
      <w:r w:rsidR="00BD5D72">
        <w:rPr>
          <w:sz w:val="28"/>
          <w:szCs w:val="28"/>
        </w:rPr>
        <w:t>Воронежской области</w:t>
      </w:r>
      <w:r w:rsidRPr="00B34194">
        <w:rPr>
          <w:sz w:val="28"/>
          <w:szCs w:val="28"/>
        </w:rPr>
        <w:t xml:space="preserve">, в том числе в порядке возможного перераспределения. </w:t>
      </w:r>
    </w:p>
    <w:p w:rsidR="00B34194" w:rsidRDefault="00B34194" w:rsidP="007F54FB">
      <w:pPr>
        <w:tabs>
          <w:tab w:val="left" w:pos="5387"/>
        </w:tabs>
        <w:autoSpaceDE w:val="0"/>
        <w:autoSpaceDN w:val="0"/>
        <w:adjustRightInd w:val="0"/>
        <w:spacing w:after="0" w:line="360" w:lineRule="auto"/>
        <w:jc w:val="both"/>
        <w:rPr>
          <w:rFonts w:ascii="Times New Roman" w:eastAsia="Times New Roman" w:hAnsi="Times New Roman"/>
          <w:sz w:val="28"/>
          <w:szCs w:val="28"/>
          <w:lang w:eastAsia="ru-RU"/>
        </w:rPr>
      </w:pPr>
      <w:r>
        <w:rPr>
          <w:rFonts w:ascii="Times New Roman" w:eastAsiaTheme="minorHAnsi" w:hAnsi="Times New Roman"/>
          <w:color w:val="000000"/>
          <w:sz w:val="28"/>
          <w:szCs w:val="28"/>
        </w:rPr>
        <w:t xml:space="preserve">          </w:t>
      </w:r>
      <w:r w:rsidRPr="00B34194">
        <w:rPr>
          <w:rFonts w:ascii="Times New Roman" w:eastAsiaTheme="minorHAnsi" w:hAnsi="Times New Roman"/>
          <w:color w:val="000000"/>
          <w:sz w:val="28"/>
          <w:szCs w:val="28"/>
        </w:rPr>
        <w:t xml:space="preserve">3.11 Сформированный в результате отбора адресный перечень дворовых территорий на проведение работ по благоустройству дворовых территорий в </w:t>
      </w:r>
      <w:r>
        <w:rPr>
          <w:rFonts w:ascii="Times New Roman" w:eastAsiaTheme="minorHAnsi" w:hAnsi="Times New Roman"/>
          <w:color w:val="000000"/>
          <w:sz w:val="28"/>
          <w:szCs w:val="28"/>
        </w:rPr>
        <w:t>Подгоренском городском поселении</w:t>
      </w:r>
      <w:r w:rsidRPr="00B34194">
        <w:rPr>
          <w:rFonts w:ascii="Times New Roman" w:eastAsiaTheme="minorHAnsi" w:hAnsi="Times New Roman"/>
          <w:color w:val="000000"/>
          <w:sz w:val="28"/>
          <w:szCs w:val="28"/>
        </w:rPr>
        <w:t xml:space="preserve"> утверждается постановлением администрации </w:t>
      </w:r>
      <w:r>
        <w:rPr>
          <w:rFonts w:ascii="Times New Roman" w:eastAsiaTheme="minorHAnsi" w:hAnsi="Times New Roman"/>
          <w:color w:val="000000"/>
          <w:sz w:val="28"/>
          <w:szCs w:val="28"/>
        </w:rPr>
        <w:t>Подгоренского муниципального района Воронежской области</w:t>
      </w:r>
      <w:r w:rsidRPr="00B34194">
        <w:rPr>
          <w:rFonts w:ascii="Times New Roman" w:eastAsiaTheme="minorHAnsi" w:hAnsi="Times New Roman"/>
          <w:color w:val="000000"/>
          <w:sz w:val="28"/>
          <w:szCs w:val="28"/>
        </w:rPr>
        <w:t xml:space="preserve">. </w:t>
      </w:r>
      <w:r w:rsidR="004971F2">
        <w:rPr>
          <w:rFonts w:ascii="Times New Roman" w:eastAsia="Times New Roman" w:hAnsi="Times New Roman"/>
          <w:sz w:val="28"/>
          <w:szCs w:val="28"/>
          <w:lang w:eastAsia="ru-RU"/>
        </w:rPr>
        <w:t xml:space="preserve">    </w:t>
      </w:r>
    </w:p>
    <w:p w:rsidR="00B34194" w:rsidRPr="00B34194" w:rsidRDefault="00B34194" w:rsidP="00B34194">
      <w:pPr>
        <w:autoSpaceDE w:val="0"/>
        <w:autoSpaceDN w:val="0"/>
        <w:adjustRightInd w:val="0"/>
        <w:spacing w:after="0" w:line="240" w:lineRule="auto"/>
        <w:rPr>
          <w:rFonts w:ascii="Times New Roman" w:eastAsiaTheme="minorHAnsi" w:hAnsi="Times New Roman"/>
          <w:color w:val="000000"/>
          <w:sz w:val="24"/>
          <w:szCs w:val="24"/>
        </w:rPr>
      </w:pPr>
    </w:p>
    <w:p w:rsidR="00B34194" w:rsidRDefault="00B34194" w:rsidP="00B34194">
      <w:pPr>
        <w:autoSpaceDE w:val="0"/>
        <w:autoSpaceDN w:val="0"/>
        <w:adjustRightInd w:val="0"/>
        <w:spacing w:after="0" w:line="240" w:lineRule="auto"/>
        <w:ind w:left="1080" w:hanging="720"/>
        <w:jc w:val="center"/>
        <w:rPr>
          <w:rFonts w:ascii="Times New Roman" w:eastAsiaTheme="minorHAnsi" w:hAnsi="Times New Roman"/>
          <w:b/>
          <w:bCs/>
          <w:color w:val="000000"/>
          <w:sz w:val="28"/>
          <w:szCs w:val="28"/>
        </w:rPr>
      </w:pPr>
      <w:r w:rsidRPr="00B34194">
        <w:rPr>
          <w:rFonts w:ascii="Times New Roman" w:eastAsiaTheme="minorHAnsi" w:hAnsi="Times New Roman"/>
          <w:b/>
          <w:bCs/>
          <w:color w:val="000000"/>
          <w:sz w:val="28"/>
          <w:szCs w:val="28"/>
        </w:rPr>
        <w:t>IV. ЗАКЛЮЧИТЕЛЬНЫЕ ПОЛОЖЕНИЯ</w:t>
      </w:r>
    </w:p>
    <w:p w:rsidR="00B34194" w:rsidRPr="00B34194" w:rsidRDefault="00B34194" w:rsidP="00B34194">
      <w:pPr>
        <w:autoSpaceDE w:val="0"/>
        <w:autoSpaceDN w:val="0"/>
        <w:adjustRightInd w:val="0"/>
        <w:spacing w:after="0" w:line="240" w:lineRule="auto"/>
        <w:ind w:left="1080" w:hanging="720"/>
        <w:jc w:val="center"/>
        <w:rPr>
          <w:rFonts w:ascii="Times New Roman" w:eastAsiaTheme="minorHAnsi" w:hAnsi="Times New Roman"/>
          <w:color w:val="000000"/>
          <w:sz w:val="28"/>
          <w:szCs w:val="28"/>
        </w:rPr>
      </w:pPr>
      <w:r w:rsidRPr="00B34194">
        <w:rPr>
          <w:rFonts w:ascii="Times New Roman" w:eastAsiaTheme="minorHAnsi" w:hAnsi="Times New Roman"/>
          <w:b/>
          <w:bCs/>
          <w:color w:val="000000"/>
          <w:sz w:val="28"/>
          <w:szCs w:val="28"/>
        </w:rPr>
        <w:t xml:space="preserve"> </w:t>
      </w:r>
    </w:p>
    <w:p w:rsidR="00B34194" w:rsidRDefault="00B34194" w:rsidP="00976715">
      <w:pPr>
        <w:tabs>
          <w:tab w:val="left" w:pos="5387"/>
        </w:tabs>
        <w:autoSpaceDE w:val="0"/>
        <w:autoSpaceDN w:val="0"/>
        <w:adjustRightInd w:val="0"/>
        <w:spacing w:after="0" w:line="360" w:lineRule="auto"/>
        <w:jc w:val="both"/>
        <w:rPr>
          <w:rFonts w:ascii="Times New Roman" w:eastAsia="Times New Roman" w:hAnsi="Times New Roman"/>
          <w:sz w:val="28"/>
          <w:szCs w:val="28"/>
          <w:lang w:eastAsia="ru-RU"/>
        </w:rPr>
      </w:pPr>
      <w:r>
        <w:rPr>
          <w:rFonts w:ascii="Times New Roman" w:eastAsiaTheme="minorHAnsi" w:hAnsi="Times New Roman"/>
          <w:color w:val="000000"/>
          <w:sz w:val="28"/>
          <w:szCs w:val="28"/>
        </w:rPr>
        <w:t xml:space="preserve">          </w:t>
      </w:r>
      <w:r w:rsidRPr="00B34194">
        <w:rPr>
          <w:rFonts w:ascii="Times New Roman" w:eastAsiaTheme="minorHAnsi" w:hAnsi="Times New Roman"/>
          <w:color w:val="000000"/>
          <w:sz w:val="28"/>
          <w:szCs w:val="28"/>
        </w:rPr>
        <w:t>4.1. По окончании выполнения работ по благоустройству дворовой территории уполномоченное собственниками помещений лицо подписывает акт приема-передачи объектов внешнего благоустройства для их последующего содержания в соответствии с приложением № 7 к настоящему Порядку.</w:t>
      </w:r>
    </w:p>
    <w:p w:rsidR="00795F2C" w:rsidRDefault="004971F2" w:rsidP="00B34194">
      <w:pPr>
        <w:tabs>
          <w:tab w:val="left" w:pos="5387"/>
        </w:tabs>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062FDD" w:rsidRDefault="00062FDD" w:rsidP="00795F2C">
      <w:pPr>
        <w:tabs>
          <w:tab w:val="left" w:pos="5387"/>
        </w:tabs>
        <w:autoSpaceDE w:val="0"/>
        <w:autoSpaceDN w:val="0"/>
        <w:adjustRightInd w:val="0"/>
        <w:spacing w:after="0" w:line="240" w:lineRule="auto"/>
        <w:jc w:val="both"/>
        <w:rPr>
          <w:rFonts w:ascii="Times New Roman" w:eastAsia="Times New Roman" w:hAnsi="Times New Roman"/>
          <w:sz w:val="28"/>
          <w:szCs w:val="28"/>
          <w:lang w:eastAsia="ru-RU"/>
        </w:rPr>
      </w:pPr>
    </w:p>
    <w:p w:rsidR="003C387D" w:rsidRDefault="00062FDD" w:rsidP="00795F2C">
      <w:pPr>
        <w:tabs>
          <w:tab w:val="left" w:pos="5387"/>
        </w:tabs>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95F2C">
        <w:rPr>
          <w:rFonts w:ascii="Times New Roman" w:eastAsia="Times New Roman" w:hAnsi="Times New Roman"/>
          <w:sz w:val="28"/>
          <w:szCs w:val="28"/>
          <w:lang w:eastAsia="ru-RU"/>
        </w:rPr>
        <w:t xml:space="preserve"> </w:t>
      </w:r>
    </w:p>
    <w:p w:rsidR="007E0035" w:rsidRDefault="007E0035" w:rsidP="00795F2C">
      <w:pPr>
        <w:tabs>
          <w:tab w:val="left" w:pos="5387"/>
        </w:tabs>
        <w:autoSpaceDE w:val="0"/>
        <w:autoSpaceDN w:val="0"/>
        <w:adjustRightInd w:val="0"/>
        <w:spacing w:after="0" w:line="240" w:lineRule="auto"/>
        <w:jc w:val="both"/>
        <w:rPr>
          <w:rFonts w:ascii="Times New Roman" w:eastAsia="Times New Roman" w:hAnsi="Times New Roman"/>
          <w:sz w:val="28"/>
          <w:szCs w:val="28"/>
          <w:lang w:eastAsia="ru-RU"/>
        </w:rPr>
      </w:pPr>
    </w:p>
    <w:p w:rsidR="007E0035" w:rsidRDefault="007E0035" w:rsidP="00795F2C">
      <w:pPr>
        <w:tabs>
          <w:tab w:val="left" w:pos="5387"/>
        </w:tabs>
        <w:autoSpaceDE w:val="0"/>
        <w:autoSpaceDN w:val="0"/>
        <w:adjustRightInd w:val="0"/>
        <w:spacing w:after="0" w:line="240" w:lineRule="auto"/>
        <w:jc w:val="both"/>
        <w:rPr>
          <w:rFonts w:ascii="Times New Roman" w:eastAsia="Times New Roman" w:hAnsi="Times New Roman"/>
          <w:sz w:val="28"/>
          <w:szCs w:val="28"/>
          <w:lang w:eastAsia="ru-RU"/>
        </w:rPr>
      </w:pPr>
    </w:p>
    <w:p w:rsidR="007E0035" w:rsidRDefault="007E0035" w:rsidP="00795F2C">
      <w:pPr>
        <w:tabs>
          <w:tab w:val="left" w:pos="5387"/>
        </w:tabs>
        <w:autoSpaceDE w:val="0"/>
        <w:autoSpaceDN w:val="0"/>
        <w:adjustRightInd w:val="0"/>
        <w:spacing w:after="0" w:line="240" w:lineRule="auto"/>
        <w:jc w:val="both"/>
        <w:rPr>
          <w:rFonts w:ascii="Times New Roman" w:eastAsia="Times New Roman" w:hAnsi="Times New Roman"/>
          <w:sz w:val="28"/>
          <w:szCs w:val="28"/>
          <w:lang w:eastAsia="ru-RU"/>
        </w:rPr>
      </w:pPr>
    </w:p>
    <w:p w:rsidR="007E0035" w:rsidRDefault="007E0035" w:rsidP="00795F2C">
      <w:pPr>
        <w:tabs>
          <w:tab w:val="left" w:pos="5387"/>
        </w:tabs>
        <w:autoSpaceDE w:val="0"/>
        <w:autoSpaceDN w:val="0"/>
        <w:adjustRightInd w:val="0"/>
        <w:spacing w:after="0" w:line="240" w:lineRule="auto"/>
        <w:jc w:val="both"/>
        <w:rPr>
          <w:rFonts w:ascii="Times New Roman" w:eastAsia="Times New Roman" w:hAnsi="Times New Roman"/>
          <w:sz w:val="28"/>
          <w:szCs w:val="28"/>
          <w:lang w:eastAsia="ru-RU"/>
        </w:rPr>
      </w:pPr>
    </w:p>
    <w:p w:rsidR="007E0035" w:rsidRDefault="007E0035" w:rsidP="00795F2C">
      <w:pPr>
        <w:tabs>
          <w:tab w:val="left" w:pos="5387"/>
        </w:tabs>
        <w:autoSpaceDE w:val="0"/>
        <w:autoSpaceDN w:val="0"/>
        <w:adjustRightInd w:val="0"/>
        <w:spacing w:after="0" w:line="240" w:lineRule="auto"/>
        <w:jc w:val="both"/>
        <w:rPr>
          <w:rFonts w:ascii="Times New Roman" w:eastAsia="Times New Roman" w:hAnsi="Times New Roman"/>
          <w:sz w:val="28"/>
          <w:szCs w:val="28"/>
          <w:lang w:eastAsia="ru-RU"/>
        </w:rPr>
      </w:pPr>
    </w:p>
    <w:p w:rsidR="003C387D" w:rsidRDefault="003C387D" w:rsidP="00795F2C">
      <w:pPr>
        <w:tabs>
          <w:tab w:val="left" w:pos="5387"/>
        </w:tabs>
        <w:autoSpaceDE w:val="0"/>
        <w:autoSpaceDN w:val="0"/>
        <w:adjustRightInd w:val="0"/>
        <w:spacing w:after="0" w:line="240" w:lineRule="auto"/>
        <w:jc w:val="both"/>
        <w:rPr>
          <w:rFonts w:ascii="Times New Roman" w:eastAsia="Times New Roman" w:hAnsi="Times New Roman"/>
          <w:sz w:val="28"/>
          <w:szCs w:val="28"/>
          <w:lang w:eastAsia="ru-RU"/>
        </w:rPr>
      </w:pPr>
    </w:p>
    <w:p w:rsidR="007F54FB" w:rsidRDefault="007F54FB" w:rsidP="00795F2C">
      <w:pPr>
        <w:tabs>
          <w:tab w:val="left" w:pos="5387"/>
        </w:tabs>
        <w:autoSpaceDE w:val="0"/>
        <w:autoSpaceDN w:val="0"/>
        <w:adjustRightInd w:val="0"/>
        <w:spacing w:after="0" w:line="240" w:lineRule="auto"/>
        <w:jc w:val="both"/>
        <w:rPr>
          <w:rFonts w:ascii="Times New Roman" w:eastAsia="Times New Roman" w:hAnsi="Times New Roman"/>
          <w:sz w:val="28"/>
          <w:szCs w:val="28"/>
          <w:lang w:eastAsia="ru-RU"/>
        </w:rPr>
      </w:pPr>
    </w:p>
    <w:p w:rsidR="00795F2C" w:rsidRPr="00BB39EA" w:rsidRDefault="003C387D" w:rsidP="00795F2C">
      <w:pPr>
        <w:tabs>
          <w:tab w:val="left" w:pos="5387"/>
        </w:tabs>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00795F2C" w:rsidRPr="00BB39EA">
        <w:rPr>
          <w:rFonts w:ascii="Times New Roman" w:eastAsia="Times New Roman" w:hAnsi="Times New Roman"/>
          <w:sz w:val="28"/>
          <w:szCs w:val="28"/>
          <w:lang w:eastAsia="ru-RU"/>
        </w:rPr>
        <w:t>Приложение № 1</w:t>
      </w:r>
    </w:p>
    <w:p w:rsidR="004971F2" w:rsidRDefault="00795F2C" w:rsidP="00223306">
      <w:pPr>
        <w:tabs>
          <w:tab w:val="left" w:pos="3544"/>
        </w:tabs>
        <w:autoSpaceDE w:val="0"/>
        <w:autoSpaceDN w:val="0"/>
        <w:adjustRightInd w:val="0"/>
        <w:spacing w:after="0" w:line="240" w:lineRule="auto"/>
        <w:ind w:left="3828" w:hanging="3828"/>
        <w:jc w:val="both"/>
        <w:rPr>
          <w:rFonts w:ascii="Times New Roman" w:eastAsia="Times New Roman" w:hAnsi="Times New Roman"/>
          <w:sz w:val="28"/>
          <w:szCs w:val="28"/>
          <w:lang w:eastAsia="ru-RU"/>
        </w:rPr>
      </w:pPr>
      <w:r w:rsidRPr="00BB39EA">
        <w:rPr>
          <w:rFonts w:ascii="Times New Roman" w:eastAsia="Times New Roman" w:hAnsi="Times New Roman"/>
          <w:sz w:val="28"/>
          <w:szCs w:val="28"/>
          <w:lang w:eastAsia="ru-RU"/>
        </w:rPr>
        <w:t xml:space="preserve">                              </w:t>
      </w:r>
      <w:r w:rsidR="003C387D">
        <w:rPr>
          <w:rFonts w:ascii="Times New Roman" w:eastAsia="Times New Roman" w:hAnsi="Times New Roman"/>
          <w:sz w:val="28"/>
          <w:szCs w:val="28"/>
          <w:lang w:eastAsia="ru-RU"/>
        </w:rPr>
        <w:t xml:space="preserve">                       </w:t>
      </w:r>
      <w:r w:rsidR="00223306">
        <w:rPr>
          <w:rFonts w:ascii="Times New Roman" w:eastAsia="Times New Roman" w:hAnsi="Times New Roman"/>
          <w:sz w:val="28"/>
          <w:szCs w:val="28"/>
          <w:lang w:eastAsia="ru-RU"/>
        </w:rPr>
        <w:t xml:space="preserve">к </w:t>
      </w:r>
      <w:r w:rsidR="00223306">
        <w:rPr>
          <w:rFonts w:ascii="Times New Roman" w:eastAsia="Times New Roman" w:hAnsi="Times New Roman"/>
          <w:sz w:val="28"/>
          <w:szCs w:val="28"/>
          <w:lang w:eastAsia="ru-RU"/>
        </w:rPr>
        <w:tab/>
        <w:t xml:space="preserve">Порядку </w:t>
      </w:r>
      <w:r w:rsidR="00223306">
        <w:rPr>
          <w:rFonts w:ascii="Times New Roman" w:eastAsia="Times New Roman" w:hAnsi="Times New Roman"/>
          <w:sz w:val="28"/>
          <w:szCs w:val="28"/>
          <w:lang w:eastAsia="ru-RU"/>
        </w:rPr>
        <w:tab/>
      </w:r>
      <w:r w:rsidRPr="00BB39EA">
        <w:rPr>
          <w:rFonts w:ascii="Times New Roman" w:eastAsia="Times New Roman" w:hAnsi="Times New Roman"/>
          <w:sz w:val="28"/>
          <w:szCs w:val="28"/>
          <w:lang w:eastAsia="ru-RU"/>
        </w:rPr>
        <w:t>представления,   рассмотрения и оценки предложений заинтересованных лиц о включении дворовой территории в муници</w:t>
      </w:r>
      <w:r w:rsidR="003C387D">
        <w:rPr>
          <w:rFonts w:ascii="Times New Roman" w:eastAsia="Times New Roman" w:hAnsi="Times New Roman"/>
          <w:sz w:val="28"/>
          <w:szCs w:val="28"/>
          <w:lang w:eastAsia="ru-RU"/>
        </w:rPr>
        <w:t xml:space="preserve">пальную программу «Формирование </w:t>
      </w:r>
      <w:r w:rsidR="00EE0FAA">
        <w:rPr>
          <w:rFonts w:ascii="Times New Roman" w:eastAsia="Times New Roman" w:hAnsi="Times New Roman"/>
          <w:sz w:val="28"/>
          <w:szCs w:val="28"/>
          <w:lang w:eastAsia="ru-RU"/>
        </w:rPr>
        <w:t>современной</w:t>
      </w:r>
      <w:r w:rsidRPr="00BB39EA">
        <w:rPr>
          <w:rFonts w:ascii="Times New Roman" w:eastAsia="Times New Roman" w:hAnsi="Times New Roman"/>
          <w:sz w:val="28"/>
          <w:szCs w:val="28"/>
          <w:lang w:eastAsia="ru-RU"/>
        </w:rPr>
        <w:t xml:space="preserve"> городской среды Подгоренского городского поселения</w:t>
      </w:r>
      <w:r w:rsidR="00223306">
        <w:rPr>
          <w:rFonts w:ascii="Times New Roman" w:eastAsia="Times New Roman" w:hAnsi="Times New Roman"/>
          <w:sz w:val="28"/>
          <w:szCs w:val="28"/>
          <w:lang w:eastAsia="ru-RU"/>
        </w:rPr>
        <w:t xml:space="preserve"> </w:t>
      </w:r>
      <w:r w:rsidRPr="00BB39EA">
        <w:rPr>
          <w:rFonts w:ascii="Times New Roman" w:eastAsia="Times New Roman" w:hAnsi="Times New Roman"/>
          <w:sz w:val="28"/>
          <w:szCs w:val="28"/>
          <w:lang w:eastAsia="ru-RU"/>
        </w:rPr>
        <w:t>Подгоренского муниципального района</w:t>
      </w:r>
      <w:r w:rsidR="00223306">
        <w:rPr>
          <w:rFonts w:ascii="Times New Roman" w:eastAsia="Times New Roman" w:hAnsi="Times New Roman"/>
          <w:sz w:val="28"/>
          <w:szCs w:val="28"/>
          <w:lang w:eastAsia="ru-RU"/>
        </w:rPr>
        <w:t xml:space="preserve"> </w:t>
      </w:r>
      <w:r w:rsidR="00BB39EA" w:rsidRPr="00BB39EA">
        <w:rPr>
          <w:rFonts w:ascii="Times New Roman" w:eastAsia="Times New Roman" w:hAnsi="Times New Roman"/>
          <w:sz w:val="28"/>
          <w:szCs w:val="28"/>
          <w:lang w:eastAsia="ru-RU"/>
        </w:rPr>
        <w:t>Воронежско</w:t>
      </w:r>
      <w:r w:rsidR="00223306">
        <w:rPr>
          <w:rFonts w:ascii="Times New Roman" w:eastAsia="Times New Roman" w:hAnsi="Times New Roman"/>
          <w:sz w:val="28"/>
          <w:szCs w:val="28"/>
          <w:lang w:eastAsia="ru-RU"/>
        </w:rPr>
        <w:t>й области</w:t>
      </w:r>
      <w:r w:rsidRPr="00BB39EA">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004971F2">
        <w:rPr>
          <w:rFonts w:ascii="Times New Roman" w:eastAsia="Times New Roman" w:hAnsi="Times New Roman"/>
          <w:sz w:val="28"/>
          <w:szCs w:val="28"/>
          <w:lang w:eastAsia="ru-RU"/>
        </w:rPr>
        <w:t xml:space="preserve">                   </w:t>
      </w:r>
    </w:p>
    <w:p w:rsidR="004971F2" w:rsidRDefault="004971F2" w:rsidP="004971F2">
      <w:pPr>
        <w:tabs>
          <w:tab w:val="left" w:pos="5387"/>
        </w:tabs>
        <w:autoSpaceDE w:val="0"/>
        <w:autoSpaceDN w:val="0"/>
        <w:adjustRightInd w:val="0"/>
        <w:spacing w:after="0" w:line="240" w:lineRule="auto"/>
        <w:jc w:val="both"/>
        <w:rPr>
          <w:rFonts w:ascii="Times New Roman" w:eastAsia="Times New Roman" w:hAnsi="Times New Roman"/>
          <w:sz w:val="28"/>
          <w:szCs w:val="28"/>
          <w:lang w:eastAsia="ru-RU"/>
        </w:rPr>
      </w:pPr>
    </w:p>
    <w:p w:rsidR="004971F2" w:rsidRDefault="00BB39EA" w:rsidP="004971F2">
      <w:pPr>
        <w:tabs>
          <w:tab w:val="left" w:pos="5387"/>
        </w:tabs>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4752BE" w:rsidRPr="004752BE" w:rsidRDefault="004752BE" w:rsidP="004752BE">
      <w:pPr>
        <w:autoSpaceDE w:val="0"/>
        <w:autoSpaceDN w:val="0"/>
        <w:adjustRightInd w:val="0"/>
        <w:spacing w:after="0" w:line="240" w:lineRule="auto"/>
        <w:ind w:firstLine="600"/>
        <w:jc w:val="center"/>
        <w:rPr>
          <w:rFonts w:ascii="Times New Roman" w:eastAsiaTheme="minorHAnsi" w:hAnsi="Times New Roman"/>
          <w:color w:val="000000"/>
          <w:sz w:val="28"/>
          <w:szCs w:val="28"/>
        </w:rPr>
      </w:pPr>
      <w:r w:rsidRPr="004752BE">
        <w:rPr>
          <w:rFonts w:ascii="Times New Roman" w:eastAsiaTheme="minorHAnsi" w:hAnsi="Times New Roman"/>
          <w:b/>
          <w:bCs/>
          <w:color w:val="000000"/>
          <w:sz w:val="28"/>
          <w:szCs w:val="28"/>
        </w:rPr>
        <w:t xml:space="preserve">ФОРМА заявки (предложения) на участие в отборе дворовых территорий для формирования адресного перечня на включение дворовой территории в муниципальную программу «Формирование </w:t>
      </w:r>
      <w:r w:rsidR="00EE0FAA">
        <w:rPr>
          <w:rFonts w:ascii="Times New Roman" w:eastAsiaTheme="minorHAnsi" w:hAnsi="Times New Roman"/>
          <w:b/>
          <w:bCs/>
          <w:color w:val="000000"/>
          <w:sz w:val="28"/>
          <w:szCs w:val="28"/>
        </w:rPr>
        <w:t>современной</w:t>
      </w:r>
      <w:r w:rsidRPr="004752BE">
        <w:rPr>
          <w:rFonts w:ascii="Times New Roman" w:eastAsiaTheme="minorHAnsi" w:hAnsi="Times New Roman"/>
          <w:b/>
          <w:bCs/>
          <w:color w:val="000000"/>
          <w:sz w:val="28"/>
          <w:szCs w:val="28"/>
        </w:rPr>
        <w:t xml:space="preserve"> городской среды </w:t>
      </w:r>
    </w:p>
    <w:p w:rsidR="004752BE" w:rsidRPr="004752BE" w:rsidRDefault="004752BE" w:rsidP="004752BE">
      <w:pPr>
        <w:autoSpaceDE w:val="0"/>
        <w:autoSpaceDN w:val="0"/>
        <w:adjustRightInd w:val="0"/>
        <w:spacing w:after="0" w:line="240" w:lineRule="auto"/>
        <w:jc w:val="center"/>
        <w:rPr>
          <w:rFonts w:ascii="Times New Roman" w:eastAsiaTheme="minorHAnsi" w:hAnsi="Times New Roman"/>
          <w:color w:val="000000"/>
          <w:sz w:val="28"/>
          <w:szCs w:val="28"/>
        </w:rPr>
      </w:pPr>
      <w:r>
        <w:rPr>
          <w:rFonts w:ascii="Times New Roman" w:eastAsiaTheme="minorHAnsi" w:hAnsi="Times New Roman"/>
          <w:b/>
          <w:bCs/>
          <w:color w:val="000000"/>
          <w:sz w:val="28"/>
          <w:szCs w:val="28"/>
        </w:rPr>
        <w:t>Подгоренского городского поселения Подгоренского муниципального района Воронежской области</w:t>
      </w:r>
      <w:r w:rsidRPr="004752BE">
        <w:rPr>
          <w:rFonts w:ascii="Times New Roman" w:eastAsiaTheme="minorHAnsi" w:hAnsi="Times New Roman"/>
          <w:b/>
          <w:bCs/>
          <w:color w:val="000000"/>
          <w:sz w:val="28"/>
          <w:szCs w:val="28"/>
        </w:rPr>
        <w:t xml:space="preserve">» </w:t>
      </w:r>
    </w:p>
    <w:p w:rsidR="004752BE" w:rsidRPr="004752BE" w:rsidRDefault="004752BE" w:rsidP="004752BE">
      <w:pPr>
        <w:autoSpaceDE w:val="0"/>
        <w:autoSpaceDN w:val="0"/>
        <w:adjustRightInd w:val="0"/>
        <w:spacing w:after="0" w:line="240" w:lineRule="auto"/>
        <w:ind w:firstLine="851"/>
        <w:jc w:val="both"/>
        <w:rPr>
          <w:rFonts w:ascii="Times New Roman" w:eastAsiaTheme="minorHAnsi" w:hAnsi="Times New Roman"/>
          <w:color w:val="000000"/>
          <w:sz w:val="28"/>
          <w:szCs w:val="28"/>
        </w:rPr>
      </w:pPr>
      <w:r w:rsidRPr="004752BE">
        <w:rPr>
          <w:rFonts w:ascii="Times New Roman" w:eastAsiaTheme="minorHAnsi" w:hAnsi="Times New Roman"/>
          <w:color w:val="000000"/>
          <w:sz w:val="28"/>
          <w:szCs w:val="28"/>
        </w:rPr>
        <w:t xml:space="preserve">Дата: ___________________ </w:t>
      </w:r>
    </w:p>
    <w:p w:rsidR="00223306" w:rsidRPr="00F65FE5" w:rsidRDefault="004752BE" w:rsidP="00223306">
      <w:pPr>
        <w:spacing w:after="0" w:line="240" w:lineRule="auto"/>
        <w:jc w:val="both"/>
        <w:rPr>
          <w:rFonts w:ascii="Times New Roman" w:eastAsia="Times New Roman" w:hAnsi="Times New Roman"/>
          <w:sz w:val="26"/>
          <w:szCs w:val="26"/>
          <w:lang w:eastAsia="ru-RU"/>
        </w:rPr>
      </w:pPr>
      <w:proofErr w:type="gramStart"/>
      <w:r w:rsidRPr="004752BE">
        <w:rPr>
          <w:rFonts w:ascii="Times New Roman" w:eastAsiaTheme="minorHAnsi" w:hAnsi="Times New Roman"/>
          <w:color w:val="000000"/>
          <w:sz w:val="28"/>
          <w:szCs w:val="28"/>
        </w:rPr>
        <w:t xml:space="preserve">Куда: </w:t>
      </w:r>
      <w:r>
        <w:rPr>
          <w:rFonts w:ascii="Times New Roman" w:eastAsiaTheme="minorHAnsi" w:hAnsi="Times New Roman"/>
          <w:color w:val="000000"/>
          <w:sz w:val="28"/>
          <w:szCs w:val="28"/>
        </w:rPr>
        <w:t xml:space="preserve">396560, Воронежская область, Подгоренский район, </w:t>
      </w:r>
      <w:r w:rsidR="00223306">
        <w:rPr>
          <w:rFonts w:ascii="Times New Roman" w:eastAsiaTheme="minorHAnsi" w:hAnsi="Times New Roman"/>
          <w:color w:val="000000"/>
          <w:sz w:val="28"/>
          <w:szCs w:val="28"/>
        </w:rPr>
        <w:t xml:space="preserve">                          </w:t>
      </w:r>
      <w:proofErr w:type="spellStart"/>
      <w:r>
        <w:rPr>
          <w:rFonts w:ascii="Times New Roman" w:eastAsiaTheme="minorHAnsi" w:hAnsi="Times New Roman"/>
          <w:color w:val="000000"/>
          <w:sz w:val="28"/>
          <w:szCs w:val="28"/>
        </w:rPr>
        <w:t>п.г.т</w:t>
      </w:r>
      <w:proofErr w:type="spellEnd"/>
      <w:r w:rsidR="00F73043">
        <w:rPr>
          <w:rFonts w:ascii="Times New Roman" w:eastAsiaTheme="minorHAnsi" w:hAnsi="Times New Roman"/>
          <w:color w:val="000000"/>
          <w:sz w:val="28"/>
          <w:szCs w:val="28"/>
        </w:rPr>
        <w:t>. Подгоренский</w:t>
      </w:r>
      <w:r w:rsidR="00223306">
        <w:rPr>
          <w:rFonts w:ascii="Times New Roman" w:eastAsiaTheme="minorHAnsi" w:hAnsi="Times New Roman"/>
          <w:color w:val="000000"/>
          <w:sz w:val="28"/>
          <w:szCs w:val="28"/>
        </w:rPr>
        <w:t xml:space="preserve">, </w:t>
      </w:r>
      <w:r w:rsidR="00223306" w:rsidRPr="00F65FE5">
        <w:rPr>
          <w:rFonts w:ascii="Times New Roman" w:eastAsia="Times New Roman" w:hAnsi="Times New Roman"/>
          <w:sz w:val="26"/>
          <w:szCs w:val="26"/>
          <w:lang w:eastAsia="ru-RU"/>
        </w:rPr>
        <w:t xml:space="preserve">пер. </w:t>
      </w:r>
      <w:r w:rsidR="00223306">
        <w:rPr>
          <w:rFonts w:ascii="Times New Roman" w:eastAsia="Times New Roman" w:hAnsi="Times New Roman"/>
          <w:sz w:val="26"/>
          <w:szCs w:val="26"/>
          <w:lang w:eastAsia="ru-RU"/>
        </w:rPr>
        <w:t xml:space="preserve">Привокзальный, д.6, </w:t>
      </w:r>
      <w:proofErr w:type="spellStart"/>
      <w:r w:rsidR="00223306" w:rsidRPr="00F65FE5">
        <w:rPr>
          <w:rFonts w:ascii="Times New Roman" w:eastAsia="Times New Roman" w:hAnsi="Times New Roman"/>
          <w:sz w:val="26"/>
          <w:szCs w:val="26"/>
          <w:lang w:eastAsia="ru-RU"/>
        </w:rPr>
        <w:t>каб</w:t>
      </w:r>
      <w:proofErr w:type="spellEnd"/>
      <w:r w:rsidR="00223306" w:rsidRPr="00F65FE5">
        <w:rPr>
          <w:rFonts w:ascii="Times New Roman" w:eastAsia="Times New Roman" w:hAnsi="Times New Roman"/>
          <w:sz w:val="26"/>
          <w:szCs w:val="26"/>
          <w:lang w:eastAsia="ru-RU"/>
        </w:rPr>
        <w:t>. 2.</w:t>
      </w:r>
      <w:proofErr w:type="gramEnd"/>
    </w:p>
    <w:p w:rsidR="004752BE" w:rsidRPr="004752BE" w:rsidRDefault="00F73043" w:rsidP="004752BE">
      <w:pPr>
        <w:autoSpaceDE w:val="0"/>
        <w:autoSpaceDN w:val="0"/>
        <w:adjustRightInd w:val="0"/>
        <w:spacing w:after="0" w:line="240" w:lineRule="auto"/>
        <w:ind w:firstLine="851"/>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 </w:t>
      </w:r>
      <w:r w:rsidR="004752BE" w:rsidRPr="004752BE">
        <w:rPr>
          <w:rFonts w:ascii="Times New Roman" w:eastAsiaTheme="minorHAnsi" w:hAnsi="Times New Roman"/>
          <w:color w:val="000000"/>
          <w:sz w:val="28"/>
          <w:szCs w:val="28"/>
        </w:rPr>
        <w:t xml:space="preserve"> </w:t>
      </w:r>
    </w:p>
    <w:p w:rsidR="004752BE" w:rsidRPr="004752BE" w:rsidRDefault="004752BE" w:rsidP="004752BE">
      <w:pPr>
        <w:autoSpaceDE w:val="0"/>
        <w:autoSpaceDN w:val="0"/>
        <w:adjustRightInd w:val="0"/>
        <w:spacing w:after="0" w:line="240" w:lineRule="auto"/>
        <w:ind w:firstLine="851"/>
        <w:jc w:val="both"/>
        <w:rPr>
          <w:rFonts w:ascii="Times New Roman" w:eastAsiaTheme="minorHAnsi" w:hAnsi="Times New Roman"/>
          <w:color w:val="000000"/>
          <w:sz w:val="28"/>
          <w:szCs w:val="28"/>
        </w:rPr>
      </w:pPr>
      <w:r w:rsidRPr="004752BE">
        <w:rPr>
          <w:rFonts w:ascii="Times New Roman" w:eastAsiaTheme="minorHAnsi" w:hAnsi="Times New Roman"/>
          <w:color w:val="000000"/>
          <w:sz w:val="28"/>
          <w:szCs w:val="28"/>
        </w:rPr>
        <w:t xml:space="preserve">Наименование участника отбора: </w:t>
      </w:r>
    </w:p>
    <w:p w:rsidR="004752BE" w:rsidRPr="004752BE" w:rsidRDefault="004752BE" w:rsidP="004752BE">
      <w:pPr>
        <w:autoSpaceDE w:val="0"/>
        <w:autoSpaceDN w:val="0"/>
        <w:adjustRightInd w:val="0"/>
        <w:spacing w:after="0" w:line="240" w:lineRule="auto"/>
        <w:ind w:left="63"/>
        <w:jc w:val="both"/>
        <w:rPr>
          <w:rFonts w:ascii="Times New Roman" w:eastAsiaTheme="minorHAnsi" w:hAnsi="Times New Roman"/>
          <w:color w:val="000000"/>
          <w:sz w:val="28"/>
          <w:szCs w:val="28"/>
        </w:rPr>
      </w:pPr>
      <w:r w:rsidRPr="004752BE">
        <w:rPr>
          <w:rFonts w:ascii="Times New Roman" w:eastAsiaTheme="minorHAnsi" w:hAnsi="Times New Roman"/>
          <w:color w:val="000000"/>
          <w:sz w:val="28"/>
          <w:szCs w:val="28"/>
        </w:rPr>
        <w:t xml:space="preserve">________________________________________________________ </w:t>
      </w:r>
    </w:p>
    <w:p w:rsidR="004752BE" w:rsidRPr="004752BE" w:rsidRDefault="004752BE" w:rsidP="004752BE">
      <w:pPr>
        <w:autoSpaceDE w:val="0"/>
        <w:autoSpaceDN w:val="0"/>
        <w:adjustRightInd w:val="0"/>
        <w:spacing w:after="0" w:line="240" w:lineRule="auto"/>
        <w:ind w:firstLine="851"/>
        <w:jc w:val="both"/>
        <w:rPr>
          <w:rFonts w:ascii="Times New Roman" w:eastAsiaTheme="minorHAnsi" w:hAnsi="Times New Roman"/>
          <w:color w:val="000000"/>
          <w:sz w:val="28"/>
          <w:szCs w:val="28"/>
        </w:rPr>
      </w:pPr>
      <w:r w:rsidRPr="004752BE">
        <w:rPr>
          <w:rFonts w:ascii="Times New Roman" w:eastAsiaTheme="minorHAnsi" w:hAnsi="Times New Roman"/>
          <w:color w:val="000000"/>
          <w:sz w:val="28"/>
          <w:szCs w:val="28"/>
        </w:rPr>
        <w:t xml:space="preserve">Местонахождение участника отбора (юридический адрес и почтовый адрес, место жительства): ___________________________________________________________ </w:t>
      </w:r>
    </w:p>
    <w:p w:rsidR="004752BE" w:rsidRPr="004752BE" w:rsidRDefault="004752BE" w:rsidP="004752BE">
      <w:pPr>
        <w:autoSpaceDE w:val="0"/>
        <w:autoSpaceDN w:val="0"/>
        <w:adjustRightInd w:val="0"/>
        <w:spacing w:after="0" w:line="240" w:lineRule="auto"/>
        <w:ind w:firstLine="851"/>
        <w:jc w:val="both"/>
        <w:rPr>
          <w:rFonts w:ascii="Times New Roman" w:eastAsiaTheme="minorHAnsi" w:hAnsi="Times New Roman"/>
          <w:color w:val="000000"/>
          <w:sz w:val="28"/>
          <w:szCs w:val="28"/>
        </w:rPr>
      </w:pPr>
      <w:r w:rsidRPr="004752BE">
        <w:rPr>
          <w:rFonts w:ascii="Times New Roman" w:eastAsiaTheme="minorHAnsi" w:hAnsi="Times New Roman"/>
          <w:color w:val="000000"/>
          <w:sz w:val="28"/>
          <w:szCs w:val="28"/>
        </w:rPr>
        <w:t xml:space="preserve">ИНН, КПП, ОГРН (для юридического лица): ___________________________________________________________________________________________________________________ </w:t>
      </w:r>
    </w:p>
    <w:p w:rsidR="004752BE" w:rsidRPr="004752BE" w:rsidRDefault="004752BE" w:rsidP="004752BE">
      <w:pPr>
        <w:autoSpaceDE w:val="0"/>
        <w:autoSpaceDN w:val="0"/>
        <w:adjustRightInd w:val="0"/>
        <w:spacing w:after="0" w:line="240" w:lineRule="auto"/>
        <w:ind w:firstLine="851"/>
        <w:jc w:val="both"/>
        <w:rPr>
          <w:rFonts w:ascii="Times New Roman" w:eastAsiaTheme="minorHAnsi" w:hAnsi="Times New Roman"/>
          <w:color w:val="000000"/>
          <w:sz w:val="28"/>
          <w:szCs w:val="28"/>
        </w:rPr>
      </w:pPr>
      <w:r w:rsidRPr="004752BE">
        <w:rPr>
          <w:rFonts w:ascii="Times New Roman" w:eastAsiaTheme="minorHAnsi" w:hAnsi="Times New Roman"/>
          <w:color w:val="000000"/>
          <w:sz w:val="28"/>
          <w:szCs w:val="28"/>
        </w:rPr>
        <w:t xml:space="preserve">Паспортные данные (для физического лица): ___________________________________________________________ </w:t>
      </w:r>
    </w:p>
    <w:p w:rsidR="004752BE" w:rsidRPr="004752BE" w:rsidRDefault="004752BE" w:rsidP="004752BE">
      <w:pPr>
        <w:autoSpaceDE w:val="0"/>
        <w:autoSpaceDN w:val="0"/>
        <w:adjustRightInd w:val="0"/>
        <w:spacing w:after="0" w:line="240" w:lineRule="auto"/>
        <w:ind w:firstLine="851"/>
        <w:jc w:val="both"/>
        <w:rPr>
          <w:rFonts w:ascii="Times New Roman" w:eastAsiaTheme="minorHAnsi" w:hAnsi="Times New Roman"/>
          <w:color w:val="000000"/>
          <w:sz w:val="28"/>
          <w:szCs w:val="28"/>
        </w:rPr>
      </w:pPr>
      <w:r w:rsidRPr="004752BE">
        <w:rPr>
          <w:rFonts w:ascii="Times New Roman" w:eastAsiaTheme="minorHAnsi" w:hAnsi="Times New Roman"/>
          <w:color w:val="000000"/>
          <w:sz w:val="28"/>
          <w:szCs w:val="28"/>
        </w:rPr>
        <w:t xml:space="preserve">Номер контактного телефона (факса): ________________________________________________________ </w:t>
      </w:r>
    </w:p>
    <w:p w:rsidR="004752BE" w:rsidRPr="004752BE" w:rsidRDefault="004752BE" w:rsidP="004752BE">
      <w:pPr>
        <w:autoSpaceDE w:val="0"/>
        <w:autoSpaceDN w:val="0"/>
        <w:adjustRightInd w:val="0"/>
        <w:spacing w:after="0" w:line="240" w:lineRule="auto"/>
        <w:ind w:firstLine="851"/>
        <w:jc w:val="both"/>
        <w:rPr>
          <w:rFonts w:ascii="Times New Roman" w:eastAsiaTheme="minorHAnsi" w:hAnsi="Times New Roman"/>
          <w:color w:val="000000"/>
          <w:sz w:val="27"/>
          <w:szCs w:val="27"/>
        </w:rPr>
      </w:pPr>
      <w:r w:rsidRPr="004752BE">
        <w:rPr>
          <w:rFonts w:ascii="Times New Roman" w:eastAsiaTheme="minorHAnsi" w:hAnsi="Times New Roman"/>
          <w:color w:val="000000"/>
          <w:sz w:val="27"/>
          <w:szCs w:val="27"/>
        </w:rPr>
        <w:t xml:space="preserve">Изучив Порядок представления, рассмотрения и оценки предложений заинтересованных лиц о включении дворовой территории в муниципальную программу «Формирование </w:t>
      </w:r>
      <w:r w:rsidR="00EE0FAA">
        <w:rPr>
          <w:rFonts w:ascii="Times New Roman" w:eastAsiaTheme="minorHAnsi" w:hAnsi="Times New Roman"/>
          <w:color w:val="000000"/>
          <w:sz w:val="27"/>
          <w:szCs w:val="27"/>
        </w:rPr>
        <w:t>современной</w:t>
      </w:r>
      <w:r w:rsidRPr="004752BE">
        <w:rPr>
          <w:rFonts w:ascii="Times New Roman" w:eastAsiaTheme="minorHAnsi" w:hAnsi="Times New Roman"/>
          <w:color w:val="000000"/>
          <w:sz w:val="27"/>
          <w:szCs w:val="27"/>
        </w:rPr>
        <w:t xml:space="preserve"> городской </w:t>
      </w:r>
      <w:r w:rsidR="00F65FE5">
        <w:rPr>
          <w:rFonts w:ascii="Times New Roman" w:eastAsiaTheme="minorHAnsi" w:hAnsi="Times New Roman"/>
          <w:color w:val="000000"/>
          <w:sz w:val="27"/>
          <w:szCs w:val="27"/>
        </w:rPr>
        <w:t>Подгоренского городского поселения Подгоренского муниципального района Воронежской обл</w:t>
      </w:r>
      <w:r w:rsidR="007E0035">
        <w:rPr>
          <w:rFonts w:ascii="Times New Roman" w:eastAsiaTheme="minorHAnsi" w:hAnsi="Times New Roman"/>
          <w:color w:val="000000"/>
          <w:sz w:val="27"/>
          <w:szCs w:val="27"/>
        </w:rPr>
        <w:t>а</w:t>
      </w:r>
      <w:r w:rsidR="00F65FE5">
        <w:rPr>
          <w:rFonts w:ascii="Times New Roman" w:eastAsiaTheme="minorHAnsi" w:hAnsi="Times New Roman"/>
          <w:color w:val="000000"/>
          <w:sz w:val="27"/>
          <w:szCs w:val="27"/>
        </w:rPr>
        <w:t>сти</w:t>
      </w:r>
      <w:r w:rsidRPr="004752BE">
        <w:rPr>
          <w:rFonts w:ascii="Times New Roman" w:eastAsiaTheme="minorHAnsi" w:hAnsi="Times New Roman"/>
          <w:color w:val="000000"/>
          <w:sz w:val="27"/>
          <w:szCs w:val="27"/>
        </w:rPr>
        <w:t xml:space="preserve">», ___________________________________________________________ </w:t>
      </w:r>
    </w:p>
    <w:p w:rsidR="004752BE" w:rsidRPr="004752BE" w:rsidRDefault="004752BE" w:rsidP="004752BE">
      <w:pPr>
        <w:autoSpaceDE w:val="0"/>
        <w:autoSpaceDN w:val="0"/>
        <w:adjustRightInd w:val="0"/>
        <w:spacing w:after="0" w:line="240" w:lineRule="auto"/>
        <w:ind w:firstLine="851"/>
        <w:jc w:val="both"/>
        <w:rPr>
          <w:rFonts w:ascii="Times New Roman" w:eastAsiaTheme="minorHAnsi" w:hAnsi="Times New Roman"/>
          <w:color w:val="000000"/>
          <w:sz w:val="20"/>
          <w:szCs w:val="20"/>
        </w:rPr>
      </w:pPr>
      <w:r w:rsidRPr="004752BE">
        <w:rPr>
          <w:rFonts w:ascii="Times New Roman" w:eastAsiaTheme="minorHAnsi" w:hAnsi="Times New Roman"/>
          <w:color w:val="000000"/>
          <w:sz w:val="20"/>
          <w:szCs w:val="20"/>
        </w:rPr>
        <w:t xml:space="preserve">(наименование участника отбора) </w:t>
      </w:r>
    </w:p>
    <w:p w:rsidR="004752BE" w:rsidRPr="004752BE" w:rsidRDefault="004752BE" w:rsidP="004752BE">
      <w:pPr>
        <w:autoSpaceDE w:val="0"/>
        <w:autoSpaceDN w:val="0"/>
        <w:adjustRightInd w:val="0"/>
        <w:spacing w:after="0" w:line="240" w:lineRule="auto"/>
        <w:ind w:left="63"/>
        <w:jc w:val="both"/>
        <w:rPr>
          <w:rFonts w:ascii="Times New Roman" w:eastAsiaTheme="minorHAnsi" w:hAnsi="Times New Roman"/>
          <w:color w:val="000000"/>
          <w:sz w:val="28"/>
          <w:szCs w:val="28"/>
        </w:rPr>
      </w:pPr>
      <w:r w:rsidRPr="004752BE">
        <w:rPr>
          <w:rFonts w:ascii="Times New Roman" w:eastAsiaTheme="minorHAnsi" w:hAnsi="Times New Roman"/>
          <w:color w:val="000000"/>
          <w:sz w:val="28"/>
          <w:szCs w:val="28"/>
        </w:rPr>
        <w:t xml:space="preserve">в лице ____________________________________________________ </w:t>
      </w:r>
    </w:p>
    <w:p w:rsidR="004752BE" w:rsidRPr="004752BE" w:rsidRDefault="004752BE" w:rsidP="004752BE">
      <w:pPr>
        <w:autoSpaceDE w:val="0"/>
        <w:autoSpaceDN w:val="0"/>
        <w:adjustRightInd w:val="0"/>
        <w:spacing w:after="0" w:line="240" w:lineRule="auto"/>
        <w:ind w:left="63"/>
        <w:jc w:val="both"/>
        <w:rPr>
          <w:rFonts w:ascii="Times New Roman" w:eastAsiaTheme="minorHAnsi" w:hAnsi="Times New Roman"/>
          <w:color w:val="000000"/>
          <w:sz w:val="20"/>
          <w:szCs w:val="20"/>
        </w:rPr>
      </w:pPr>
      <w:r w:rsidRPr="004752BE">
        <w:rPr>
          <w:rFonts w:ascii="Times New Roman" w:eastAsiaTheme="minorHAnsi" w:hAnsi="Times New Roman"/>
          <w:color w:val="000000"/>
          <w:sz w:val="20"/>
          <w:szCs w:val="20"/>
        </w:rPr>
        <w:t xml:space="preserve">(наименование должности и Ф.И.О. лица, подписавшего заявку) </w:t>
      </w:r>
    </w:p>
    <w:p w:rsidR="004752BE" w:rsidRPr="004752BE" w:rsidRDefault="004752BE" w:rsidP="004752BE">
      <w:pPr>
        <w:autoSpaceDE w:val="0"/>
        <w:autoSpaceDN w:val="0"/>
        <w:adjustRightInd w:val="0"/>
        <w:spacing w:after="0" w:line="240" w:lineRule="auto"/>
        <w:ind w:left="63"/>
        <w:jc w:val="both"/>
        <w:rPr>
          <w:rFonts w:ascii="Times New Roman" w:eastAsiaTheme="minorHAnsi" w:hAnsi="Times New Roman"/>
          <w:color w:val="000000"/>
          <w:sz w:val="28"/>
          <w:szCs w:val="28"/>
        </w:rPr>
      </w:pPr>
      <w:r w:rsidRPr="004752BE">
        <w:rPr>
          <w:rFonts w:ascii="Times New Roman" w:eastAsiaTheme="minorHAnsi" w:hAnsi="Times New Roman"/>
          <w:color w:val="000000"/>
          <w:sz w:val="28"/>
          <w:szCs w:val="28"/>
        </w:rPr>
        <w:t xml:space="preserve">изъявляет желание участвовать в отборе дворовых территорий. </w:t>
      </w:r>
    </w:p>
    <w:p w:rsidR="004752BE" w:rsidRPr="004752BE" w:rsidRDefault="004752BE" w:rsidP="004752BE">
      <w:pPr>
        <w:autoSpaceDE w:val="0"/>
        <w:autoSpaceDN w:val="0"/>
        <w:adjustRightInd w:val="0"/>
        <w:spacing w:after="0" w:line="240" w:lineRule="auto"/>
        <w:ind w:left="63"/>
        <w:jc w:val="both"/>
        <w:rPr>
          <w:rFonts w:ascii="Times New Roman" w:eastAsiaTheme="minorHAnsi" w:hAnsi="Times New Roman"/>
          <w:color w:val="000000"/>
          <w:sz w:val="28"/>
          <w:szCs w:val="28"/>
        </w:rPr>
      </w:pPr>
      <w:r w:rsidRPr="004752BE">
        <w:rPr>
          <w:rFonts w:ascii="Times New Roman" w:eastAsiaTheme="minorHAnsi" w:hAnsi="Times New Roman"/>
          <w:color w:val="000000"/>
          <w:sz w:val="28"/>
          <w:szCs w:val="28"/>
        </w:rPr>
        <w:t xml:space="preserve">Предлагаем включить _____________________________________. </w:t>
      </w:r>
    </w:p>
    <w:p w:rsidR="004752BE" w:rsidRPr="004752BE" w:rsidRDefault="004752BE" w:rsidP="004752BE">
      <w:pPr>
        <w:autoSpaceDE w:val="0"/>
        <w:autoSpaceDN w:val="0"/>
        <w:adjustRightInd w:val="0"/>
        <w:spacing w:after="0" w:line="240" w:lineRule="auto"/>
        <w:ind w:left="63"/>
        <w:jc w:val="both"/>
        <w:rPr>
          <w:rFonts w:ascii="Times New Roman" w:eastAsiaTheme="minorHAnsi" w:hAnsi="Times New Roman"/>
          <w:color w:val="000000"/>
          <w:sz w:val="20"/>
          <w:szCs w:val="20"/>
        </w:rPr>
      </w:pPr>
      <w:r w:rsidRPr="004752BE">
        <w:rPr>
          <w:rFonts w:ascii="Times New Roman" w:eastAsiaTheme="minorHAnsi" w:hAnsi="Times New Roman"/>
          <w:color w:val="000000"/>
          <w:sz w:val="20"/>
          <w:szCs w:val="20"/>
        </w:rPr>
        <w:t>(адрес территории МКД)</w:t>
      </w:r>
    </w:p>
    <w:p w:rsidR="00872A7A" w:rsidRPr="00FA651C" w:rsidRDefault="00872A7A" w:rsidP="004752BE">
      <w:pPr>
        <w:autoSpaceDE w:val="0"/>
        <w:autoSpaceDN w:val="0"/>
        <w:adjustRightInd w:val="0"/>
        <w:spacing w:after="0" w:line="240" w:lineRule="auto"/>
        <w:ind w:left="63"/>
        <w:jc w:val="both"/>
        <w:rPr>
          <w:rFonts w:ascii="Times New Roman" w:eastAsiaTheme="minorHAnsi" w:hAnsi="Times New Roman"/>
          <w:color w:val="000000"/>
          <w:sz w:val="28"/>
          <w:szCs w:val="28"/>
        </w:rPr>
      </w:pPr>
    </w:p>
    <w:p w:rsidR="00872A7A" w:rsidRPr="00FA651C" w:rsidRDefault="00872A7A" w:rsidP="004752BE">
      <w:pPr>
        <w:autoSpaceDE w:val="0"/>
        <w:autoSpaceDN w:val="0"/>
        <w:adjustRightInd w:val="0"/>
        <w:spacing w:after="0" w:line="240" w:lineRule="auto"/>
        <w:ind w:left="63"/>
        <w:jc w:val="both"/>
        <w:rPr>
          <w:rFonts w:ascii="Times New Roman" w:eastAsiaTheme="minorHAnsi" w:hAnsi="Times New Roman"/>
          <w:color w:val="000000"/>
          <w:sz w:val="28"/>
          <w:szCs w:val="28"/>
        </w:rPr>
      </w:pPr>
    </w:p>
    <w:p w:rsidR="00872A7A" w:rsidRPr="00FA651C" w:rsidRDefault="00872A7A" w:rsidP="004752BE">
      <w:pPr>
        <w:autoSpaceDE w:val="0"/>
        <w:autoSpaceDN w:val="0"/>
        <w:adjustRightInd w:val="0"/>
        <w:spacing w:after="0" w:line="240" w:lineRule="auto"/>
        <w:ind w:left="63"/>
        <w:jc w:val="both"/>
        <w:rPr>
          <w:rFonts w:ascii="Times New Roman" w:eastAsiaTheme="minorHAnsi" w:hAnsi="Times New Roman"/>
          <w:color w:val="000000"/>
          <w:sz w:val="28"/>
          <w:szCs w:val="28"/>
        </w:rPr>
      </w:pPr>
    </w:p>
    <w:p w:rsidR="00753F27" w:rsidRDefault="00753F27" w:rsidP="004752BE">
      <w:pPr>
        <w:autoSpaceDE w:val="0"/>
        <w:autoSpaceDN w:val="0"/>
        <w:adjustRightInd w:val="0"/>
        <w:spacing w:after="0" w:line="240" w:lineRule="auto"/>
        <w:ind w:left="63"/>
        <w:jc w:val="both"/>
        <w:rPr>
          <w:rFonts w:ascii="Times New Roman" w:eastAsiaTheme="minorHAnsi" w:hAnsi="Times New Roman"/>
          <w:color w:val="000000"/>
          <w:sz w:val="28"/>
          <w:szCs w:val="28"/>
        </w:rPr>
      </w:pPr>
    </w:p>
    <w:p w:rsidR="004752BE" w:rsidRPr="004752BE" w:rsidRDefault="004752BE" w:rsidP="004752BE">
      <w:pPr>
        <w:autoSpaceDE w:val="0"/>
        <w:autoSpaceDN w:val="0"/>
        <w:adjustRightInd w:val="0"/>
        <w:spacing w:after="0" w:line="240" w:lineRule="auto"/>
        <w:ind w:left="63"/>
        <w:jc w:val="both"/>
        <w:rPr>
          <w:rFonts w:ascii="Times New Roman" w:eastAsiaTheme="minorHAnsi" w:hAnsi="Times New Roman"/>
          <w:color w:val="000000"/>
          <w:sz w:val="28"/>
          <w:szCs w:val="28"/>
        </w:rPr>
      </w:pPr>
      <w:r w:rsidRPr="004752BE">
        <w:rPr>
          <w:rFonts w:ascii="Times New Roman" w:eastAsiaTheme="minorHAnsi" w:hAnsi="Times New Roman"/>
          <w:color w:val="000000"/>
          <w:sz w:val="28"/>
          <w:szCs w:val="28"/>
        </w:rPr>
        <w:t xml:space="preserve">К настоящей заявке прилагаются документы на ____ </w:t>
      </w:r>
      <w:proofErr w:type="gramStart"/>
      <w:r w:rsidRPr="004752BE">
        <w:rPr>
          <w:rFonts w:ascii="Times New Roman" w:eastAsiaTheme="minorHAnsi" w:hAnsi="Times New Roman"/>
          <w:color w:val="000000"/>
          <w:sz w:val="28"/>
          <w:szCs w:val="28"/>
        </w:rPr>
        <w:t>л</w:t>
      </w:r>
      <w:proofErr w:type="gramEnd"/>
      <w:r w:rsidRPr="004752BE">
        <w:rPr>
          <w:rFonts w:ascii="Times New Roman" w:eastAsiaTheme="minorHAnsi" w:hAnsi="Times New Roman"/>
          <w:color w:val="000000"/>
          <w:sz w:val="28"/>
          <w:szCs w:val="28"/>
        </w:rPr>
        <w:t xml:space="preserve">. </w:t>
      </w:r>
    </w:p>
    <w:p w:rsidR="004752BE" w:rsidRPr="004752BE" w:rsidRDefault="004752BE" w:rsidP="004752BE">
      <w:pPr>
        <w:autoSpaceDE w:val="0"/>
        <w:autoSpaceDN w:val="0"/>
        <w:adjustRightInd w:val="0"/>
        <w:spacing w:after="0" w:line="240" w:lineRule="auto"/>
        <w:ind w:left="63"/>
        <w:jc w:val="both"/>
        <w:rPr>
          <w:rFonts w:ascii="Times New Roman" w:eastAsiaTheme="minorHAnsi" w:hAnsi="Times New Roman"/>
          <w:color w:val="000000"/>
          <w:sz w:val="28"/>
          <w:szCs w:val="28"/>
        </w:rPr>
      </w:pPr>
      <w:r w:rsidRPr="004752BE">
        <w:rPr>
          <w:rFonts w:ascii="Times New Roman" w:eastAsiaTheme="minorHAnsi" w:hAnsi="Times New Roman"/>
          <w:color w:val="000000"/>
          <w:sz w:val="28"/>
          <w:szCs w:val="28"/>
        </w:rPr>
        <w:t xml:space="preserve">_______________ ________________________________ </w:t>
      </w:r>
    </w:p>
    <w:p w:rsidR="004752BE" w:rsidRPr="004752BE" w:rsidRDefault="00753F27" w:rsidP="004752BE">
      <w:pPr>
        <w:autoSpaceDE w:val="0"/>
        <w:autoSpaceDN w:val="0"/>
        <w:adjustRightInd w:val="0"/>
        <w:spacing w:after="0" w:line="240" w:lineRule="auto"/>
        <w:ind w:left="63"/>
        <w:jc w:val="both"/>
        <w:rPr>
          <w:rFonts w:ascii="Times New Roman" w:eastAsiaTheme="minorHAnsi" w:hAnsi="Times New Roman"/>
          <w:color w:val="000000"/>
          <w:sz w:val="20"/>
          <w:szCs w:val="20"/>
        </w:rPr>
      </w:pPr>
      <w:r>
        <w:rPr>
          <w:rFonts w:ascii="Times New Roman" w:eastAsiaTheme="minorHAnsi" w:hAnsi="Times New Roman"/>
          <w:color w:val="000000"/>
          <w:sz w:val="20"/>
          <w:szCs w:val="20"/>
        </w:rPr>
        <w:t xml:space="preserve">                                              </w:t>
      </w:r>
      <w:r w:rsidR="004752BE" w:rsidRPr="004752BE">
        <w:rPr>
          <w:rFonts w:ascii="Times New Roman" w:eastAsiaTheme="minorHAnsi" w:hAnsi="Times New Roman"/>
          <w:color w:val="000000"/>
          <w:sz w:val="20"/>
          <w:szCs w:val="20"/>
        </w:rPr>
        <w:t xml:space="preserve">(подпись) (фамилия, имя, отчество лица, подписавшего заявку) </w:t>
      </w:r>
    </w:p>
    <w:p w:rsidR="004971F2" w:rsidRPr="00753F27" w:rsidRDefault="004971F2" w:rsidP="004971F2">
      <w:pPr>
        <w:tabs>
          <w:tab w:val="left" w:pos="5387"/>
        </w:tabs>
        <w:autoSpaceDE w:val="0"/>
        <w:autoSpaceDN w:val="0"/>
        <w:adjustRightInd w:val="0"/>
        <w:spacing w:after="0" w:line="240" w:lineRule="auto"/>
        <w:jc w:val="both"/>
        <w:rPr>
          <w:rFonts w:ascii="Times New Roman" w:eastAsiaTheme="minorHAnsi" w:hAnsi="Times New Roman"/>
          <w:color w:val="000000"/>
          <w:sz w:val="28"/>
          <w:szCs w:val="28"/>
        </w:rPr>
      </w:pPr>
    </w:p>
    <w:p w:rsidR="00872A7A" w:rsidRDefault="00872A7A" w:rsidP="00872A7A">
      <w:pPr>
        <w:tabs>
          <w:tab w:val="left" w:pos="5387"/>
        </w:tabs>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ОПИСЬ ДОКУМЕНТОВ, ПРИЛАГАЕМЫХ К ЗАЯВКЕ</w:t>
      </w:r>
    </w:p>
    <w:p w:rsidR="00872A7A" w:rsidRDefault="00872A7A" w:rsidP="00872A7A">
      <w:pPr>
        <w:tabs>
          <w:tab w:val="left" w:pos="5387"/>
        </w:tabs>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НА УЧАСТИЕ В ОТБОРЕ</w:t>
      </w:r>
    </w:p>
    <w:p w:rsidR="00872A7A" w:rsidRPr="00872A7A" w:rsidRDefault="00872A7A" w:rsidP="00872A7A">
      <w:pPr>
        <w:tabs>
          <w:tab w:val="left" w:pos="5387"/>
        </w:tabs>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(представляется в обязательном порядке)</w:t>
      </w:r>
    </w:p>
    <w:p w:rsidR="004971F2" w:rsidRDefault="004971F2" w:rsidP="004971F2">
      <w:pPr>
        <w:tabs>
          <w:tab w:val="left" w:pos="5387"/>
        </w:tabs>
        <w:autoSpaceDE w:val="0"/>
        <w:autoSpaceDN w:val="0"/>
        <w:adjustRightInd w:val="0"/>
        <w:spacing w:after="0" w:line="240" w:lineRule="auto"/>
        <w:jc w:val="both"/>
        <w:rPr>
          <w:rFonts w:ascii="Times New Roman" w:eastAsia="Times New Roman" w:hAnsi="Times New Roman"/>
          <w:sz w:val="28"/>
          <w:szCs w:val="28"/>
          <w:lang w:eastAsia="ru-RU"/>
        </w:rPr>
      </w:pPr>
    </w:p>
    <w:p w:rsidR="004971F2" w:rsidRDefault="004971F2" w:rsidP="004971F2">
      <w:pPr>
        <w:tabs>
          <w:tab w:val="left" w:pos="5387"/>
        </w:tabs>
        <w:autoSpaceDE w:val="0"/>
        <w:autoSpaceDN w:val="0"/>
        <w:adjustRightInd w:val="0"/>
        <w:spacing w:after="0" w:line="240" w:lineRule="auto"/>
        <w:jc w:val="both"/>
        <w:rPr>
          <w:rFonts w:ascii="Times New Roman" w:eastAsia="Times New Roman" w:hAnsi="Times New Roman"/>
          <w:sz w:val="28"/>
          <w:szCs w:val="28"/>
          <w:lang w:eastAsia="ru-RU"/>
        </w:rPr>
      </w:pPr>
    </w:p>
    <w:tbl>
      <w:tblPr>
        <w:tblStyle w:val="a3"/>
        <w:tblW w:w="0" w:type="auto"/>
        <w:tblLook w:val="04A0" w:firstRow="1" w:lastRow="0" w:firstColumn="1" w:lastColumn="0" w:noHBand="0" w:noVBand="1"/>
      </w:tblPr>
      <w:tblGrid>
        <w:gridCol w:w="1242"/>
        <w:gridCol w:w="5138"/>
        <w:gridCol w:w="3191"/>
      </w:tblGrid>
      <w:tr w:rsidR="00062FDD" w:rsidTr="00062FDD">
        <w:tc>
          <w:tcPr>
            <w:tcW w:w="1242" w:type="dxa"/>
          </w:tcPr>
          <w:p w:rsidR="00062FDD" w:rsidRPr="00753F27" w:rsidRDefault="00062FDD" w:rsidP="00753F27">
            <w:pPr>
              <w:tabs>
                <w:tab w:val="left" w:pos="5387"/>
              </w:tabs>
              <w:autoSpaceDE w:val="0"/>
              <w:autoSpaceDN w:val="0"/>
              <w:adjustRightInd w:val="0"/>
              <w:jc w:val="center"/>
              <w:rPr>
                <w:rFonts w:ascii="Times New Roman" w:eastAsia="Times New Roman" w:hAnsi="Times New Roman"/>
                <w:b/>
                <w:sz w:val="28"/>
                <w:szCs w:val="28"/>
                <w:lang w:eastAsia="ru-RU"/>
              </w:rPr>
            </w:pPr>
            <w:r w:rsidRPr="00753F27">
              <w:rPr>
                <w:rFonts w:ascii="Times New Roman" w:eastAsia="Times New Roman" w:hAnsi="Times New Roman"/>
                <w:b/>
                <w:sz w:val="28"/>
                <w:szCs w:val="28"/>
                <w:lang w:eastAsia="ru-RU"/>
              </w:rPr>
              <w:t>№</w:t>
            </w:r>
          </w:p>
          <w:p w:rsidR="00062FDD" w:rsidRDefault="00062FDD" w:rsidP="00753F27">
            <w:pPr>
              <w:tabs>
                <w:tab w:val="left" w:pos="5387"/>
              </w:tabs>
              <w:autoSpaceDE w:val="0"/>
              <w:autoSpaceDN w:val="0"/>
              <w:adjustRightInd w:val="0"/>
              <w:jc w:val="center"/>
              <w:rPr>
                <w:rFonts w:ascii="Times New Roman" w:eastAsia="Times New Roman" w:hAnsi="Times New Roman"/>
                <w:sz w:val="28"/>
                <w:szCs w:val="28"/>
                <w:lang w:eastAsia="ru-RU"/>
              </w:rPr>
            </w:pPr>
            <w:proofErr w:type="gramStart"/>
            <w:r w:rsidRPr="00753F27">
              <w:rPr>
                <w:rFonts w:ascii="Times New Roman" w:eastAsia="Times New Roman" w:hAnsi="Times New Roman"/>
                <w:b/>
                <w:sz w:val="28"/>
                <w:szCs w:val="28"/>
                <w:lang w:eastAsia="ru-RU"/>
              </w:rPr>
              <w:t>п</w:t>
            </w:r>
            <w:proofErr w:type="gramEnd"/>
            <w:r w:rsidRPr="00753F27">
              <w:rPr>
                <w:rFonts w:ascii="Times New Roman" w:eastAsia="Times New Roman" w:hAnsi="Times New Roman"/>
                <w:b/>
                <w:sz w:val="28"/>
                <w:szCs w:val="28"/>
                <w:lang w:eastAsia="ru-RU"/>
              </w:rPr>
              <w:t>/п</w:t>
            </w:r>
          </w:p>
        </w:tc>
        <w:tc>
          <w:tcPr>
            <w:tcW w:w="5138" w:type="dxa"/>
          </w:tcPr>
          <w:p w:rsidR="00062FDD" w:rsidRPr="00753F27" w:rsidRDefault="00062FDD" w:rsidP="00062FDD">
            <w:pPr>
              <w:tabs>
                <w:tab w:val="left" w:pos="5387"/>
              </w:tabs>
              <w:autoSpaceDE w:val="0"/>
              <w:autoSpaceDN w:val="0"/>
              <w:adjustRightInd w:val="0"/>
              <w:jc w:val="center"/>
              <w:rPr>
                <w:rFonts w:ascii="Times New Roman" w:eastAsia="Times New Roman" w:hAnsi="Times New Roman"/>
                <w:b/>
                <w:sz w:val="28"/>
                <w:szCs w:val="28"/>
                <w:lang w:eastAsia="ru-RU"/>
              </w:rPr>
            </w:pPr>
            <w:r w:rsidRPr="00753F27">
              <w:rPr>
                <w:rFonts w:ascii="Times New Roman" w:eastAsia="Times New Roman" w:hAnsi="Times New Roman"/>
                <w:b/>
                <w:sz w:val="28"/>
                <w:szCs w:val="28"/>
                <w:lang w:eastAsia="ru-RU"/>
              </w:rPr>
              <w:t>Название документа</w:t>
            </w:r>
          </w:p>
        </w:tc>
        <w:tc>
          <w:tcPr>
            <w:tcW w:w="3191" w:type="dxa"/>
          </w:tcPr>
          <w:p w:rsidR="00062FDD" w:rsidRPr="00753F27" w:rsidRDefault="00062FDD" w:rsidP="00753F27">
            <w:pPr>
              <w:tabs>
                <w:tab w:val="left" w:pos="5387"/>
              </w:tabs>
              <w:autoSpaceDE w:val="0"/>
              <w:autoSpaceDN w:val="0"/>
              <w:adjustRightInd w:val="0"/>
              <w:jc w:val="center"/>
              <w:rPr>
                <w:rFonts w:ascii="Times New Roman" w:eastAsia="Times New Roman" w:hAnsi="Times New Roman"/>
                <w:b/>
                <w:sz w:val="28"/>
                <w:szCs w:val="28"/>
                <w:lang w:eastAsia="ru-RU"/>
              </w:rPr>
            </w:pPr>
            <w:r w:rsidRPr="00753F27">
              <w:rPr>
                <w:rFonts w:ascii="Times New Roman" w:eastAsia="Times New Roman" w:hAnsi="Times New Roman"/>
                <w:b/>
                <w:sz w:val="28"/>
                <w:szCs w:val="28"/>
                <w:lang w:eastAsia="ru-RU"/>
              </w:rPr>
              <w:t>Количество листов</w:t>
            </w:r>
          </w:p>
        </w:tc>
      </w:tr>
      <w:tr w:rsidR="00062FDD" w:rsidTr="00062FDD">
        <w:tc>
          <w:tcPr>
            <w:tcW w:w="1242" w:type="dxa"/>
          </w:tcPr>
          <w:p w:rsidR="00062FDD" w:rsidRDefault="00753F27" w:rsidP="00753F27">
            <w:pPr>
              <w:tabs>
                <w:tab w:val="left" w:pos="5387"/>
              </w:tabs>
              <w:autoSpaceDE w:val="0"/>
              <w:autoSpaceDN w:val="0"/>
              <w:adjustRightInd w:val="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5138" w:type="dxa"/>
          </w:tcPr>
          <w:p w:rsidR="00062FDD" w:rsidRDefault="00062FDD" w:rsidP="00062FDD">
            <w:pPr>
              <w:tabs>
                <w:tab w:val="left" w:pos="5387"/>
              </w:tabs>
              <w:autoSpaceDE w:val="0"/>
              <w:autoSpaceDN w:val="0"/>
              <w:adjustRightInd w:val="0"/>
              <w:jc w:val="center"/>
              <w:rPr>
                <w:rFonts w:ascii="Times New Roman" w:eastAsia="Times New Roman" w:hAnsi="Times New Roman"/>
                <w:sz w:val="28"/>
                <w:szCs w:val="28"/>
                <w:lang w:eastAsia="ru-RU"/>
              </w:rPr>
            </w:pPr>
          </w:p>
        </w:tc>
        <w:tc>
          <w:tcPr>
            <w:tcW w:w="3191" w:type="dxa"/>
          </w:tcPr>
          <w:p w:rsidR="00062FDD" w:rsidRDefault="00062FDD" w:rsidP="004971F2">
            <w:pPr>
              <w:tabs>
                <w:tab w:val="left" w:pos="5387"/>
              </w:tabs>
              <w:autoSpaceDE w:val="0"/>
              <w:autoSpaceDN w:val="0"/>
              <w:adjustRightInd w:val="0"/>
              <w:jc w:val="both"/>
              <w:rPr>
                <w:rFonts w:ascii="Times New Roman" w:eastAsia="Times New Roman" w:hAnsi="Times New Roman"/>
                <w:sz w:val="28"/>
                <w:szCs w:val="28"/>
                <w:lang w:eastAsia="ru-RU"/>
              </w:rPr>
            </w:pPr>
          </w:p>
        </w:tc>
      </w:tr>
      <w:tr w:rsidR="00753F27" w:rsidTr="00062FDD">
        <w:tc>
          <w:tcPr>
            <w:tcW w:w="1242" w:type="dxa"/>
          </w:tcPr>
          <w:p w:rsidR="00753F27" w:rsidRDefault="00753F27" w:rsidP="00753F27">
            <w:pPr>
              <w:tabs>
                <w:tab w:val="left" w:pos="5387"/>
              </w:tabs>
              <w:autoSpaceDE w:val="0"/>
              <w:autoSpaceDN w:val="0"/>
              <w:adjustRightInd w:val="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5138" w:type="dxa"/>
          </w:tcPr>
          <w:p w:rsidR="00753F27" w:rsidRDefault="00753F27" w:rsidP="00062FDD">
            <w:pPr>
              <w:tabs>
                <w:tab w:val="left" w:pos="5387"/>
              </w:tabs>
              <w:autoSpaceDE w:val="0"/>
              <w:autoSpaceDN w:val="0"/>
              <w:adjustRightInd w:val="0"/>
              <w:jc w:val="center"/>
              <w:rPr>
                <w:rFonts w:ascii="Times New Roman" w:eastAsia="Times New Roman" w:hAnsi="Times New Roman"/>
                <w:sz w:val="28"/>
                <w:szCs w:val="28"/>
                <w:lang w:eastAsia="ru-RU"/>
              </w:rPr>
            </w:pPr>
          </w:p>
        </w:tc>
        <w:tc>
          <w:tcPr>
            <w:tcW w:w="3191" w:type="dxa"/>
          </w:tcPr>
          <w:p w:rsidR="00753F27" w:rsidRDefault="00753F27" w:rsidP="004971F2">
            <w:pPr>
              <w:tabs>
                <w:tab w:val="left" w:pos="5387"/>
              </w:tabs>
              <w:autoSpaceDE w:val="0"/>
              <w:autoSpaceDN w:val="0"/>
              <w:adjustRightInd w:val="0"/>
              <w:jc w:val="both"/>
              <w:rPr>
                <w:rFonts w:ascii="Times New Roman" w:eastAsia="Times New Roman" w:hAnsi="Times New Roman"/>
                <w:sz w:val="28"/>
                <w:szCs w:val="28"/>
                <w:lang w:eastAsia="ru-RU"/>
              </w:rPr>
            </w:pPr>
          </w:p>
        </w:tc>
      </w:tr>
      <w:tr w:rsidR="00753F27" w:rsidTr="00062FDD">
        <w:tc>
          <w:tcPr>
            <w:tcW w:w="1242" w:type="dxa"/>
          </w:tcPr>
          <w:p w:rsidR="00753F27" w:rsidRDefault="00753F27" w:rsidP="00753F27">
            <w:pPr>
              <w:tabs>
                <w:tab w:val="left" w:pos="5387"/>
              </w:tabs>
              <w:autoSpaceDE w:val="0"/>
              <w:autoSpaceDN w:val="0"/>
              <w:adjustRightInd w:val="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5138" w:type="dxa"/>
          </w:tcPr>
          <w:p w:rsidR="00753F27" w:rsidRDefault="00753F27" w:rsidP="00062FDD">
            <w:pPr>
              <w:tabs>
                <w:tab w:val="left" w:pos="5387"/>
              </w:tabs>
              <w:autoSpaceDE w:val="0"/>
              <w:autoSpaceDN w:val="0"/>
              <w:adjustRightInd w:val="0"/>
              <w:jc w:val="center"/>
              <w:rPr>
                <w:rFonts w:ascii="Times New Roman" w:eastAsia="Times New Roman" w:hAnsi="Times New Roman"/>
                <w:sz w:val="28"/>
                <w:szCs w:val="28"/>
                <w:lang w:eastAsia="ru-RU"/>
              </w:rPr>
            </w:pPr>
          </w:p>
        </w:tc>
        <w:tc>
          <w:tcPr>
            <w:tcW w:w="3191" w:type="dxa"/>
          </w:tcPr>
          <w:p w:rsidR="00753F27" w:rsidRDefault="00753F27" w:rsidP="004971F2">
            <w:pPr>
              <w:tabs>
                <w:tab w:val="left" w:pos="5387"/>
              </w:tabs>
              <w:autoSpaceDE w:val="0"/>
              <w:autoSpaceDN w:val="0"/>
              <w:adjustRightInd w:val="0"/>
              <w:jc w:val="both"/>
              <w:rPr>
                <w:rFonts w:ascii="Times New Roman" w:eastAsia="Times New Roman" w:hAnsi="Times New Roman"/>
                <w:sz w:val="28"/>
                <w:szCs w:val="28"/>
                <w:lang w:eastAsia="ru-RU"/>
              </w:rPr>
            </w:pPr>
          </w:p>
        </w:tc>
      </w:tr>
      <w:tr w:rsidR="00753F27" w:rsidTr="00062FDD">
        <w:tc>
          <w:tcPr>
            <w:tcW w:w="1242" w:type="dxa"/>
          </w:tcPr>
          <w:p w:rsidR="00753F27" w:rsidRDefault="00753F27" w:rsidP="00753F27">
            <w:pPr>
              <w:tabs>
                <w:tab w:val="left" w:pos="5387"/>
              </w:tabs>
              <w:autoSpaceDE w:val="0"/>
              <w:autoSpaceDN w:val="0"/>
              <w:adjustRightInd w:val="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5138" w:type="dxa"/>
          </w:tcPr>
          <w:p w:rsidR="00753F27" w:rsidRDefault="00753F27" w:rsidP="00062FDD">
            <w:pPr>
              <w:tabs>
                <w:tab w:val="left" w:pos="5387"/>
              </w:tabs>
              <w:autoSpaceDE w:val="0"/>
              <w:autoSpaceDN w:val="0"/>
              <w:adjustRightInd w:val="0"/>
              <w:jc w:val="center"/>
              <w:rPr>
                <w:rFonts w:ascii="Times New Roman" w:eastAsia="Times New Roman" w:hAnsi="Times New Roman"/>
                <w:sz w:val="28"/>
                <w:szCs w:val="28"/>
                <w:lang w:eastAsia="ru-RU"/>
              </w:rPr>
            </w:pPr>
          </w:p>
        </w:tc>
        <w:tc>
          <w:tcPr>
            <w:tcW w:w="3191" w:type="dxa"/>
          </w:tcPr>
          <w:p w:rsidR="00753F27" w:rsidRDefault="00753F27" w:rsidP="004971F2">
            <w:pPr>
              <w:tabs>
                <w:tab w:val="left" w:pos="5387"/>
              </w:tabs>
              <w:autoSpaceDE w:val="0"/>
              <w:autoSpaceDN w:val="0"/>
              <w:adjustRightInd w:val="0"/>
              <w:jc w:val="both"/>
              <w:rPr>
                <w:rFonts w:ascii="Times New Roman" w:eastAsia="Times New Roman" w:hAnsi="Times New Roman"/>
                <w:sz w:val="28"/>
                <w:szCs w:val="28"/>
                <w:lang w:eastAsia="ru-RU"/>
              </w:rPr>
            </w:pPr>
          </w:p>
        </w:tc>
      </w:tr>
      <w:tr w:rsidR="00753F27" w:rsidTr="00062FDD">
        <w:tc>
          <w:tcPr>
            <w:tcW w:w="1242" w:type="dxa"/>
          </w:tcPr>
          <w:p w:rsidR="00753F27" w:rsidRDefault="00753F27" w:rsidP="00753F27">
            <w:pPr>
              <w:tabs>
                <w:tab w:val="left" w:pos="5387"/>
              </w:tabs>
              <w:autoSpaceDE w:val="0"/>
              <w:autoSpaceDN w:val="0"/>
              <w:adjustRightInd w:val="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и</w:t>
            </w:r>
          </w:p>
          <w:p w:rsidR="00753F27" w:rsidRDefault="00753F27" w:rsidP="00753F27">
            <w:pPr>
              <w:tabs>
                <w:tab w:val="left" w:pos="5387"/>
              </w:tabs>
              <w:autoSpaceDE w:val="0"/>
              <w:autoSpaceDN w:val="0"/>
              <w:adjustRightInd w:val="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т.д.</w:t>
            </w:r>
          </w:p>
        </w:tc>
        <w:tc>
          <w:tcPr>
            <w:tcW w:w="5138" w:type="dxa"/>
          </w:tcPr>
          <w:p w:rsidR="00753F27" w:rsidRDefault="00753F27" w:rsidP="00062FDD">
            <w:pPr>
              <w:tabs>
                <w:tab w:val="left" w:pos="5387"/>
              </w:tabs>
              <w:autoSpaceDE w:val="0"/>
              <w:autoSpaceDN w:val="0"/>
              <w:adjustRightInd w:val="0"/>
              <w:jc w:val="center"/>
              <w:rPr>
                <w:rFonts w:ascii="Times New Roman" w:eastAsia="Times New Roman" w:hAnsi="Times New Roman"/>
                <w:sz w:val="28"/>
                <w:szCs w:val="28"/>
                <w:lang w:eastAsia="ru-RU"/>
              </w:rPr>
            </w:pPr>
          </w:p>
        </w:tc>
        <w:tc>
          <w:tcPr>
            <w:tcW w:w="3191" w:type="dxa"/>
          </w:tcPr>
          <w:p w:rsidR="00753F27" w:rsidRDefault="00753F27" w:rsidP="004971F2">
            <w:pPr>
              <w:tabs>
                <w:tab w:val="left" w:pos="5387"/>
              </w:tabs>
              <w:autoSpaceDE w:val="0"/>
              <w:autoSpaceDN w:val="0"/>
              <w:adjustRightInd w:val="0"/>
              <w:jc w:val="both"/>
              <w:rPr>
                <w:rFonts w:ascii="Times New Roman" w:eastAsia="Times New Roman" w:hAnsi="Times New Roman"/>
                <w:sz w:val="28"/>
                <w:szCs w:val="28"/>
                <w:lang w:eastAsia="ru-RU"/>
              </w:rPr>
            </w:pPr>
          </w:p>
        </w:tc>
      </w:tr>
    </w:tbl>
    <w:p w:rsidR="004971F2" w:rsidRDefault="004971F2" w:rsidP="004971F2">
      <w:pPr>
        <w:tabs>
          <w:tab w:val="left" w:pos="5387"/>
        </w:tabs>
        <w:autoSpaceDE w:val="0"/>
        <w:autoSpaceDN w:val="0"/>
        <w:adjustRightInd w:val="0"/>
        <w:spacing w:after="0" w:line="240" w:lineRule="auto"/>
        <w:jc w:val="both"/>
        <w:rPr>
          <w:rFonts w:ascii="Times New Roman" w:eastAsia="Times New Roman" w:hAnsi="Times New Roman"/>
          <w:sz w:val="28"/>
          <w:szCs w:val="28"/>
          <w:lang w:eastAsia="ru-RU"/>
        </w:rPr>
      </w:pPr>
    </w:p>
    <w:p w:rsidR="004971F2" w:rsidRDefault="004971F2" w:rsidP="004971F2">
      <w:pPr>
        <w:tabs>
          <w:tab w:val="left" w:pos="5387"/>
        </w:tabs>
        <w:autoSpaceDE w:val="0"/>
        <w:autoSpaceDN w:val="0"/>
        <w:adjustRightInd w:val="0"/>
        <w:spacing w:after="0" w:line="240" w:lineRule="auto"/>
        <w:jc w:val="both"/>
        <w:rPr>
          <w:rFonts w:ascii="Times New Roman" w:eastAsia="Times New Roman" w:hAnsi="Times New Roman"/>
          <w:sz w:val="28"/>
          <w:szCs w:val="28"/>
          <w:lang w:eastAsia="ru-RU"/>
        </w:rPr>
      </w:pPr>
    </w:p>
    <w:p w:rsidR="004971F2" w:rsidRDefault="004971F2" w:rsidP="004971F2">
      <w:pPr>
        <w:tabs>
          <w:tab w:val="left" w:pos="5387"/>
        </w:tabs>
        <w:autoSpaceDE w:val="0"/>
        <w:autoSpaceDN w:val="0"/>
        <w:adjustRightInd w:val="0"/>
        <w:spacing w:after="0" w:line="240" w:lineRule="auto"/>
        <w:jc w:val="both"/>
        <w:rPr>
          <w:rFonts w:ascii="Times New Roman" w:eastAsia="Times New Roman" w:hAnsi="Times New Roman"/>
          <w:sz w:val="28"/>
          <w:szCs w:val="28"/>
          <w:lang w:eastAsia="ru-RU"/>
        </w:rPr>
      </w:pPr>
    </w:p>
    <w:p w:rsidR="00753F27" w:rsidRDefault="00753F27" w:rsidP="00753F27">
      <w:pPr>
        <w:pStyle w:val="Default"/>
        <w:jc w:val="both"/>
        <w:rPr>
          <w:sz w:val="28"/>
          <w:szCs w:val="28"/>
        </w:rPr>
      </w:pPr>
      <w:r>
        <w:rPr>
          <w:sz w:val="28"/>
          <w:szCs w:val="28"/>
        </w:rPr>
        <w:t xml:space="preserve">------------------------------------------------------------------------------------------- </w:t>
      </w:r>
    </w:p>
    <w:p w:rsidR="00753F27" w:rsidRDefault="00753F27" w:rsidP="00753F27">
      <w:pPr>
        <w:pStyle w:val="Default"/>
        <w:ind w:firstLine="601"/>
        <w:jc w:val="both"/>
        <w:rPr>
          <w:sz w:val="28"/>
          <w:szCs w:val="28"/>
        </w:rPr>
      </w:pPr>
      <w:r>
        <w:rPr>
          <w:sz w:val="28"/>
          <w:szCs w:val="28"/>
        </w:rPr>
        <w:t xml:space="preserve">Заявка зарегистрирована: </w:t>
      </w:r>
    </w:p>
    <w:p w:rsidR="00753F27" w:rsidRDefault="00753F27" w:rsidP="00753F27">
      <w:pPr>
        <w:pStyle w:val="Default"/>
        <w:ind w:firstLine="601"/>
        <w:jc w:val="both"/>
        <w:rPr>
          <w:sz w:val="28"/>
          <w:szCs w:val="28"/>
        </w:rPr>
      </w:pPr>
      <w:proofErr w:type="spellStart"/>
      <w:r>
        <w:rPr>
          <w:sz w:val="28"/>
          <w:szCs w:val="28"/>
        </w:rPr>
        <w:t>п.г.т</w:t>
      </w:r>
      <w:proofErr w:type="spellEnd"/>
      <w:r>
        <w:rPr>
          <w:sz w:val="28"/>
          <w:szCs w:val="28"/>
        </w:rPr>
        <w:t xml:space="preserve">. Подгоренский, пер. Привокзальный, д. 6, </w:t>
      </w:r>
      <w:proofErr w:type="spellStart"/>
      <w:r>
        <w:rPr>
          <w:sz w:val="28"/>
          <w:szCs w:val="28"/>
        </w:rPr>
        <w:t>каб</w:t>
      </w:r>
      <w:proofErr w:type="spellEnd"/>
      <w:r>
        <w:rPr>
          <w:sz w:val="28"/>
          <w:szCs w:val="28"/>
        </w:rPr>
        <w:t xml:space="preserve">. 2 </w:t>
      </w:r>
    </w:p>
    <w:p w:rsidR="00753F27" w:rsidRDefault="00753F27" w:rsidP="00753F27">
      <w:pPr>
        <w:pStyle w:val="Default"/>
        <w:ind w:firstLine="601"/>
        <w:jc w:val="both"/>
        <w:rPr>
          <w:sz w:val="28"/>
          <w:szCs w:val="28"/>
        </w:rPr>
      </w:pPr>
      <w:r>
        <w:rPr>
          <w:sz w:val="28"/>
          <w:szCs w:val="28"/>
        </w:rPr>
        <w:t>«___»_______________20</w:t>
      </w:r>
      <w:r w:rsidR="00223306">
        <w:rPr>
          <w:sz w:val="28"/>
          <w:szCs w:val="28"/>
        </w:rPr>
        <w:t xml:space="preserve">   </w:t>
      </w:r>
      <w:r>
        <w:rPr>
          <w:sz w:val="28"/>
          <w:szCs w:val="28"/>
        </w:rPr>
        <w:t xml:space="preserve"> года </w:t>
      </w:r>
    </w:p>
    <w:p w:rsidR="00753F27" w:rsidRDefault="00753F27" w:rsidP="00753F27">
      <w:pPr>
        <w:pStyle w:val="Default"/>
        <w:ind w:firstLine="601"/>
        <w:jc w:val="both"/>
        <w:rPr>
          <w:sz w:val="28"/>
          <w:szCs w:val="28"/>
        </w:rPr>
      </w:pPr>
      <w:r>
        <w:rPr>
          <w:sz w:val="28"/>
          <w:szCs w:val="28"/>
        </w:rPr>
        <w:t>в ___________час</w:t>
      </w:r>
      <w:proofErr w:type="gramStart"/>
      <w:r>
        <w:rPr>
          <w:sz w:val="28"/>
          <w:szCs w:val="28"/>
        </w:rPr>
        <w:t>.</w:t>
      </w:r>
      <w:proofErr w:type="gramEnd"/>
      <w:r>
        <w:rPr>
          <w:sz w:val="28"/>
          <w:szCs w:val="28"/>
        </w:rPr>
        <w:t xml:space="preserve"> __________</w:t>
      </w:r>
      <w:proofErr w:type="gramStart"/>
      <w:r>
        <w:rPr>
          <w:sz w:val="28"/>
          <w:szCs w:val="28"/>
        </w:rPr>
        <w:t>м</w:t>
      </w:r>
      <w:proofErr w:type="gramEnd"/>
      <w:r>
        <w:rPr>
          <w:sz w:val="28"/>
          <w:szCs w:val="28"/>
        </w:rPr>
        <w:t xml:space="preserve">ин. </w:t>
      </w:r>
    </w:p>
    <w:p w:rsidR="00753F27" w:rsidRDefault="00753F27" w:rsidP="00753F27">
      <w:pPr>
        <w:pStyle w:val="Default"/>
        <w:ind w:firstLine="601"/>
        <w:jc w:val="both"/>
        <w:rPr>
          <w:sz w:val="28"/>
          <w:szCs w:val="28"/>
        </w:rPr>
      </w:pPr>
      <w:r>
        <w:rPr>
          <w:sz w:val="28"/>
          <w:szCs w:val="28"/>
        </w:rPr>
        <w:t xml:space="preserve">_______________________________ </w:t>
      </w:r>
    </w:p>
    <w:p w:rsidR="00753F27" w:rsidRDefault="00753F27" w:rsidP="00753F27">
      <w:pPr>
        <w:pStyle w:val="Default"/>
        <w:ind w:firstLine="600"/>
        <w:jc w:val="both"/>
        <w:rPr>
          <w:sz w:val="23"/>
          <w:szCs w:val="23"/>
        </w:rPr>
      </w:pPr>
      <w:r>
        <w:rPr>
          <w:sz w:val="23"/>
          <w:szCs w:val="23"/>
        </w:rPr>
        <w:t xml:space="preserve">(наименование должности) </w:t>
      </w:r>
    </w:p>
    <w:p w:rsidR="00753F27" w:rsidRDefault="00753F27" w:rsidP="00753F27">
      <w:pPr>
        <w:pStyle w:val="Default"/>
        <w:ind w:firstLine="600"/>
        <w:jc w:val="both"/>
        <w:rPr>
          <w:sz w:val="28"/>
          <w:szCs w:val="28"/>
        </w:rPr>
      </w:pPr>
      <w:r>
        <w:rPr>
          <w:sz w:val="28"/>
          <w:szCs w:val="28"/>
        </w:rPr>
        <w:t xml:space="preserve">____________ /_________________/ </w:t>
      </w:r>
    </w:p>
    <w:p w:rsidR="004971F2" w:rsidRPr="00753F27" w:rsidRDefault="00753F27" w:rsidP="00753F27">
      <w:pPr>
        <w:tabs>
          <w:tab w:val="left" w:pos="5387"/>
        </w:tabs>
        <w:autoSpaceDE w:val="0"/>
        <w:autoSpaceDN w:val="0"/>
        <w:adjustRightInd w:val="0"/>
        <w:spacing w:after="0" w:line="240" w:lineRule="auto"/>
        <w:jc w:val="both"/>
        <w:rPr>
          <w:rFonts w:ascii="Times New Roman" w:eastAsia="Times New Roman" w:hAnsi="Times New Roman"/>
          <w:sz w:val="28"/>
          <w:szCs w:val="28"/>
          <w:lang w:eastAsia="ru-RU"/>
        </w:rPr>
      </w:pPr>
      <w:r>
        <w:rPr>
          <w:sz w:val="23"/>
          <w:szCs w:val="23"/>
        </w:rPr>
        <w:t xml:space="preserve">           </w:t>
      </w:r>
      <w:r w:rsidRPr="00753F27">
        <w:rPr>
          <w:rFonts w:ascii="Times New Roman" w:hAnsi="Times New Roman"/>
          <w:sz w:val="23"/>
          <w:szCs w:val="23"/>
        </w:rPr>
        <w:t>(подпись) (расшифровка подписи)</w:t>
      </w:r>
    </w:p>
    <w:p w:rsidR="004971F2" w:rsidRDefault="004971F2" w:rsidP="004971F2">
      <w:pPr>
        <w:tabs>
          <w:tab w:val="left" w:pos="5387"/>
        </w:tabs>
        <w:autoSpaceDE w:val="0"/>
        <w:autoSpaceDN w:val="0"/>
        <w:adjustRightInd w:val="0"/>
        <w:spacing w:after="0" w:line="240" w:lineRule="auto"/>
        <w:jc w:val="both"/>
        <w:rPr>
          <w:rFonts w:ascii="Times New Roman" w:eastAsia="Times New Roman" w:hAnsi="Times New Roman"/>
          <w:sz w:val="28"/>
          <w:szCs w:val="28"/>
          <w:lang w:eastAsia="ru-RU"/>
        </w:rPr>
      </w:pPr>
    </w:p>
    <w:p w:rsidR="004971F2" w:rsidRDefault="004971F2" w:rsidP="004971F2">
      <w:pPr>
        <w:tabs>
          <w:tab w:val="left" w:pos="5387"/>
        </w:tabs>
        <w:autoSpaceDE w:val="0"/>
        <w:autoSpaceDN w:val="0"/>
        <w:adjustRightInd w:val="0"/>
        <w:spacing w:after="0" w:line="240" w:lineRule="auto"/>
        <w:jc w:val="both"/>
        <w:rPr>
          <w:rFonts w:ascii="Times New Roman" w:eastAsia="Times New Roman" w:hAnsi="Times New Roman"/>
          <w:sz w:val="28"/>
          <w:szCs w:val="28"/>
          <w:lang w:eastAsia="ru-RU"/>
        </w:rPr>
      </w:pPr>
    </w:p>
    <w:p w:rsidR="004971F2" w:rsidRDefault="004971F2" w:rsidP="004971F2">
      <w:pPr>
        <w:tabs>
          <w:tab w:val="left" w:pos="5387"/>
        </w:tabs>
        <w:autoSpaceDE w:val="0"/>
        <w:autoSpaceDN w:val="0"/>
        <w:adjustRightInd w:val="0"/>
        <w:spacing w:after="0" w:line="240" w:lineRule="auto"/>
        <w:jc w:val="both"/>
        <w:rPr>
          <w:rFonts w:ascii="Times New Roman" w:eastAsia="Times New Roman" w:hAnsi="Times New Roman"/>
          <w:sz w:val="28"/>
          <w:szCs w:val="28"/>
          <w:lang w:eastAsia="ru-RU"/>
        </w:rPr>
      </w:pPr>
    </w:p>
    <w:p w:rsidR="004971F2" w:rsidRDefault="004971F2" w:rsidP="004971F2">
      <w:pPr>
        <w:tabs>
          <w:tab w:val="left" w:pos="5387"/>
        </w:tabs>
        <w:autoSpaceDE w:val="0"/>
        <w:autoSpaceDN w:val="0"/>
        <w:adjustRightInd w:val="0"/>
        <w:spacing w:after="0" w:line="240" w:lineRule="auto"/>
        <w:jc w:val="both"/>
        <w:rPr>
          <w:rFonts w:ascii="Times New Roman" w:eastAsia="Times New Roman" w:hAnsi="Times New Roman"/>
          <w:sz w:val="28"/>
          <w:szCs w:val="28"/>
          <w:lang w:eastAsia="ru-RU"/>
        </w:rPr>
      </w:pPr>
    </w:p>
    <w:p w:rsidR="004971F2" w:rsidRDefault="004971F2" w:rsidP="004971F2">
      <w:pPr>
        <w:tabs>
          <w:tab w:val="left" w:pos="5387"/>
        </w:tabs>
        <w:autoSpaceDE w:val="0"/>
        <w:autoSpaceDN w:val="0"/>
        <w:adjustRightInd w:val="0"/>
        <w:spacing w:after="0" w:line="240" w:lineRule="auto"/>
        <w:jc w:val="both"/>
        <w:rPr>
          <w:rFonts w:ascii="Times New Roman" w:eastAsia="Times New Roman" w:hAnsi="Times New Roman"/>
          <w:sz w:val="28"/>
          <w:szCs w:val="28"/>
          <w:lang w:eastAsia="ru-RU"/>
        </w:rPr>
      </w:pPr>
    </w:p>
    <w:p w:rsidR="004971F2" w:rsidRDefault="004971F2" w:rsidP="004971F2">
      <w:pPr>
        <w:tabs>
          <w:tab w:val="left" w:pos="5387"/>
        </w:tabs>
        <w:autoSpaceDE w:val="0"/>
        <w:autoSpaceDN w:val="0"/>
        <w:adjustRightInd w:val="0"/>
        <w:spacing w:after="0" w:line="240" w:lineRule="auto"/>
        <w:jc w:val="both"/>
        <w:rPr>
          <w:rFonts w:ascii="Times New Roman" w:eastAsia="Times New Roman" w:hAnsi="Times New Roman"/>
          <w:sz w:val="28"/>
          <w:szCs w:val="28"/>
          <w:lang w:eastAsia="ru-RU"/>
        </w:rPr>
      </w:pPr>
    </w:p>
    <w:p w:rsidR="00C360EE" w:rsidRDefault="00C360EE"/>
    <w:p w:rsidR="00F73043" w:rsidRDefault="00F73043"/>
    <w:p w:rsidR="00F73043" w:rsidRDefault="00F73043"/>
    <w:p w:rsidR="00872A7A" w:rsidRDefault="00872A7A" w:rsidP="00F73043">
      <w:pPr>
        <w:tabs>
          <w:tab w:val="left" w:pos="5387"/>
        </w:tabs>
        <w:autoSpaceDE w:val="0"/>
        <w:autoSpaceDN w:val="0"/>
        <w:adjustRightInd w:val="0"/>
        <w:spacing w:after="0" w:line="240" w:lineRule="auto"/>
        <w:jc w:val="both"/>
      </w:pPr>
    </w:p>
    <w:p w:rsidR="007F54FB" w:rsidRDefault="007F54FB" w:rsidP="00F73043">
      <w:pPr>
        <w:tabs>
          <w:tab w:val="left" w:pos="5387"/>
        </w:tabs>
        <w:autoSpaceDE w:val="0"/>
        <w:autoSpaceDN w:val="0"/>
        <w:adjustRightInd w:val="0"/>
        <w:spacing w:after="0" w:line="240" w:lineRule="auto"/>
        <w:jc w:val="both"/>
      </w:pPr>
    </w:p>
    <w:p w:rsidR="007F54FB" w:rsidRDefault="007F54FB" w:rsidP="00F73043">
      <w:pPr>
        <w:tabs>
          <w:tab w:val="left" w:pos="5387"/>
        </w:tabs>
        <w:autoSpaceDE w:val="0"/>
        <w:autoSpaceDN w:val="0"/>
        <w:adjustRightInd w:val="0"/>
        <w:spacing w:after="0" w:line="240" w:lineRule="auto"/>
        <w:jc w:val="both"/>
      </w:pPr>
    </w:p>
    <w:p w:rsidR="007F54FB" w:rsidRDefault="007F54FB" w:rsidP="00F73043">
      <w:pPr>
        <w:tabs>
          <w:tab w:val="left" w:pos="5387"/>
        </w:tabs>
        <w:autoSpaceDE w:val="0"/>
        <w:autoSpaceDN w:val="0"/>
        <w:adjustRightInd w:val="0"/>
        <w:spacing w:after="0" w:line="240" w:lineRule="auto"/>
        <w:jc w:val="both"/>
        <w:rPr>
          <w:rFonts w:ascii="Times New Roman" w:eastAsia="Times New Roman" w:hAnsi="Times New Roman"/>
          <w:sz w:val="28"/>
          <w:szCs w:val="28"/>
          <w:lang w:eastAsia="ru-RU"/>
        </w:rPr>
      </w:pPr>
    </w:p>
    <w:p w:rsidR="00223306" w:rsidRPr="00BB39EA" w:rsidRDefault="00223306" w:rsidP="00223306">
      <w:pPr>
        <w:tabs>
          <w:tab w:val="left" w:pos="5387"/>
        </w:tabs>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Pr="00BB39EA">
        <w:rPr>
          <w:rFonts w:ascii="Times New Roman" w:eastAsia="Times New Roman" w:hAnsi="Times New Roman"/>
          <w:sz w:val="28"/>
          <w:szCs w:val="28"/>
          <w:lang w:eastAsia="ru-RU"/>
        </w:rPr>
        <w:t xml:space="preserve">Приложение № </w:t>
      </w:r>
      <w:r>
        <w:rPr>
          <w:rFonts w:ascii="Times New Roman" w:eastAsia="Times New Roman" w:hAnsi="Times New Roman"/>
          <w:sz w:val="28"/>
          <w:szCs w:val="28"/>
          <w:lang w:eastAsia="ru-RU"/>
        </w:rPr>
        <w:t>2</w:t>
      </w:r>
    </w:p>
    <w:p w:rsidR="00223306" w:rsidRDefault="00223306" w:rsidP="00223306">
      <w:pPr>
        <w:tabs>
          <w:tab w:val="left" w:pos="3544"/>
        </w:tabs>
        <w:autoSpaceDE w:val="0"/>
        <w:autoSpaceDN w:val="0"/>
        <w:adjustRightInd w:val="0"/>
        <w:spacing w:after="0" w:line="240" w:lineRule="auto"/>
        <w:ind w:left="3828" w:hanging="3828"/>
        <w:jc w:val="both"/>
        <w:rPr>
          <w:rFonts w:ascii="Times New Roman" w:eastAsia="Times New Roman" w:hAnsi="Times New Roman"/>
          <w:sz w:val="28"/>
          <w:szCs w:val="28"/>
          <w:lang w:eastAsia="ru-RU"/>
        </w:rPr>
      </w:pPr>
      <w:r w:rsidRPr="00BB39E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к </w:t>
      </w:r>
      <w:r>
        <w:rPr>
          <w:rFonts w:ascii="Times New Roman" w:eastAsia="Times New Roman" w:hAnsi="Times New Roman"/>
          <w:sz w:val="28"/>
          <w:szCs w:val="28"/>
          <w:lang w:eastAsia="ru-RU"/>
        </w:rPr>
        <w:tab/>
        <w:t xml:space="preserve">Порядку </w:t>
      </w:r>
      <w:r>
        <w:rPr>
          <w:rFonts w:ascii="Times New Roman" w:eastAsia="Times New Roman" w:hAnsi="Times New Roman"/>
          <w:sz w:val="28"/>
          <w:szCs w:val="28"/>
          <w:lang w:eastAsia="ru-RU"/>
        </w:rPr>
        <w:tab/>
      </w:r>
      <w:r w:rsidRPr="00BB39EA">
        <w:rPr>
          <w:rFonts w:ascii="Times New Roman" w:eastAsia="Times New Roman" w:hAnsi="Times New Roman"/>
          <w:sz w:val="28"/>
          <w:szCs w:val="28"/>
          <w:lang w:eastAsia="ru-RU"/>
        </w:rPr>
        <w:t>представления,   рассмотрения и оценки предложений заинтересованных лиц о включении дворовой территории в муници</w:t>
      </w:r>
      <w:r>
        <w:rPr>
          <w:rFonts w:ascii="Times New Roman" w:eastAsia="Times New Roman" w:hAnsi="Times New Roman"/>
          <w:sz w:val="28"/>
          <w:szCs w:val="28"/>
          <w:lang w:eastAsia="ru-RU"/>
        </w:rPr>
        <w:t>пальную программу «Формирование современной</w:t>
      </w:r>
      <w:r w:rsidRPr="00BB39EA">
        <w:rPr>
          <w:rFonts w:ascii="Times New Roman" w:eastAsia="Times New Roman" w:hAnsi="Times New Roman"/>
          <w:sz w:val="28"/>
          <w:szCs w:val="28"/>
          <w:lang w:eastAsia="ru-RU"/>
        </w:rPr>
        <w:t xml:space="preserve"> городской среды Подгоренского городского поселения</w:t>
      </w:r>
      <w:r>
        <w:rPr>
          <w:rFonts w:ascii="Times New Roman" w:eastAsia="Times New Roman" w:hAnsi="Times New Roman"/>
          <w:sz w:val="28"/>
          <w:szCs w:val="28"/>
          <w:lang w:eastAsia="ru-RU"/>
        </w:rPr>
        <w:t xml:space="preserve"> </w:t>
      </w:r>
      <w:r w:rsidRPr="00BB39EA">
        <w:rPr>
          <w:rFonts w:ascii="Times New Roman" w:eastAsia="Times New Roman" w:hAnsi="Times New Roman"/>
          <w:sz w:val="28"/>
          <w:szCs w:val="28"/>
          <w:lang w:eastAsia="ru-RU"/>
        </w:rPr>
        <w:t>Подгоренского муниципального района</w:t>
      </w:r>
      <w:r>
        <w:rPr>
          <w:rFonts w:ascii="Times New Roman" w:eastAsia="Times New Roman" w:hAnsi="Times New Roman"/>
          <w:sz w:val="28"/>
          <w:szCs w:val="28"/>
          <w:lang w:eastAsia="ru-RU"/>
        </w:rPr>
        <w:t xml:space="preserve"> </w:t>
      </w:r>
      <w:r w:rsidRPr="00BB39EA">
        <w:rPr>
          <w:rFonts w:ascii="Times New Roman" w:eastAsia="Times New Roman" w:hAnsi="Times New Roman"/>
          <w:sz w:val="28"/>
          <w:szCs w:val="28"/>
          <w:lang w:eastAsia="ru-RU"/>
        </w:rPr>
        <w:t>Воронежско</w:t>
      </w:r>
      <w:r>
        <w:rPr>
          <w:rFonts w:ascii="Times New Roman" w:eastAsia="Times New Roman" w:hAnsi="Times New Roman"/>
          <w:sz w:val="28"/>
          <w:szCs w:val="28"/>
          <w:lang w:eastAsia="ru-RU"/>
        </w:rPr>
        <w:t>й области</w:t>
      </w:r>
      <w:r w:rsidRPr="00BB39EA">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p>
    <w:p w:rsidR="00872A7A" w:rsidRDefault="00872A7A" w:rsidP="00F73043">
      <w:pPr>
        <w:tabs>
          <w:tab w:val="left" w:pos="5387"/>
        </w:tabs>
        <w:autoSpaceDE w:val="0"/>
        <w:autoSpaceDN w:val="0"/>
        <w:adjustRightInd w:val="0"/>
        <w:spacing w:after="0" w:line="240" w:lineRule="auto"/>
        <w:jc w:val="both"/>
        <w:rPr>
          <w:rFonts w:ascii="Times New Roman" w:eastAsia="Times New Roman" w:hAnsi="Times New Roman"/>
          <w:sz w:val="28"/>
          <w:szCs w:val="28"/>
          <w:lang w:eastAsia="ru-RU"/>
        </w:rPr>
      </w:pPr>
    </w:p>
    <w:p w:rsidR="00F73043" w:rsidRPr="00223306" w:rsidRDefault="00872A7A" w:rsidP="00223306">
      <w:pPr>
        <w:tabs>
          <w:tab w:val="left" w:pos="5387"/>
        </w:tabs>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F73043" w:rsidRPr="00753F27" w:rsidRDefault="005225F7" w:rsidP="00753F27">
      <w:pPr>
        <w:spacing w:after="0"/>
        <w:jc w:val="center"/>
        <w:rPr>
          <w:rFonts w:ascii="Times New Roman" w:hAnsi="Times New Roman"/>
          <w:b/>
          <w:sz w:val="28"/>
          <w:szCs w:val="28"/>
        </w:rPr>
      </w:pPr>
      <w:r w:rsidRPr="00753F27">
        <w:rPr>
          <w:b/>
          <w:sz w:val="28"/>
          <w:szCs w:val="28"/>
        </w:rPr>
        <w:t>Ф</w:t>
      </w:r>
      <w:r w:rsidRPr="00753F27">
        <w:rPr>
          <w:rFonts w:ascii="Times New Roman" w:hAnsi="Times New Roman"/>
          <w:b/>
          <w:sz w:val="28"/>
          <w:szCs w:val="28"/>
        </w:rPr>
        <w:t>ОРМА акта обследования дворовой территории</w:t>
      </w:r>
    </w:p>
    <w:p w:rsidR="00753F27" w:rsidRPr="00753F27" w:rsidRDefault="00753F27" w:rsidP="00753F27">
      <w:pPr>
        <w:spacing w:after="0"/>
        <w:jc w:val="center"/>
        <w:rPr>
          <w:rFonts w:ascii="Times New Roman" w:hAnsi="Times New Roman"/>
          <w:b/>
          <w:sz w:val="28"/>
          <w:szCs w:val="28"/>
        </w:rPr>
      </w:pPr>
      <w:r w:rsidRPr="00753F27">
        <w:rPr>
          <w:rFonts w:ascii="Times New Roman" w:hAnsi="Times New Roman"/>
          <w:b/>
          <w:sz w:val="28"/>
          <w:szCs w:val="28"/>
        </w:rPr>
        <w:t>по адресу:_______________, улица________________,</w:t>
      </w:r>
    </w:p>
    <w:p w:rsidR="00753F27" w:rsidRDefault="00753F27" w:rsidP="00753F27">
      <w:pPr>
        <w:spacing w:after="0"/>
        <w:jc w:val="center"/>
        <w:rPr>
          <w:rFonts w:ascii="Times New Roman" w:hAnsi="Times New Roman"/>
          <w:sz w:val="28"/>
          <w:szCs w:val="28"/>
        </w:rPr>
      </w:pPr>
      <w:r w:rsidRPr="00753F27">
        <w:rPr>
          <w:rFonts w:ascii="Times New Roman" w:hAnsi="Times New Roman"/>
          <w:b/>
          <w:sz w:val="28"/>
          <w:szCs w:val="28"/>
        </w:rPr>
        <w:t>дом №________</w:t>
      </w:r>
    </w:p>
    <w:p w:rsidR="00753F27" w:rsidRDefault="00753F27" w:rsidP="00753F27">
      <w:pPr>
        <w:rPr>
          <w:sz w:val="28"/>
          <w:szCs w:val="28"/>
        </w:rPr>
      </w:pPr>
    </w:p>
    <w:p w:rsidR="00753F27" w:rsidRDefault="00753F27" w:rsidP="004B24B5">
      <w:pPr>
        <w:ind w:left="-142"/>
        <w:rPr>
          <w:rFonts w:ascii="Times New Roman" w:hAnsi="Times New Roman"/>
          <w:sz w:val="28"/>
          <w:szCs w:val="28"/>
        </w:rPr>
      </w:pPr>
      <w:r w:rsidRPr="00753F27">
        <w:rPr>
          <w:rFonts w:ascii="Times New Roman" w:hAnsi="Times New Roman"/>
          <w:sz w:val="28"/>
          <w:szCs w:val="28"/>
        </w:rPr>
        <w:t>«_____</w:t>
      </w:r>
      <w:r w:rsidR="00223306">
        <w:rPr>
          <w:rFonts w:ascii="Times New Roman" w:hAnsi="Times New Roman"/>
          <w:sz w:val="28"/>
          <w:szCs w:val="28"/>
        </w:rPr>
        <w:t xml:space="preserve">»________________20       </w:t>
      </w:r>
      <w:r>
        <w:rPr>
          <w:rFonts w:ascii="Times New Roman" w:hAnsi="Times New Roman"/>
          <w:sz w:val="28"/>
          <w:szCs w:val="28"/>
        </w:rPr>
        <w:t>года</w:t>
      </w:r>
    </w:p>
    <w:p w:rsidR="00F73043" w:rsidRDefault="00872A7A" w:rsidP="004B24B5">
      <w:pPr>
        <w:ind w:left="-142"/>
        <w:rPr>
          <w:rFonts w:ascii="Times New Roman" w:hAnsi="Times New Roman"/>
          <w:sz w:val="28"/>
          <w:szCs w:val="28"/>
        </w:rPr>
      </w:pPr>
      <w:r w:rsidRPr="00753F27">
        <w:rPr>
          <w:rFonts w:ascii="Times New Roman" w:hAnsi="Times New Roman"/>
          <w:sz w:val="28"/>
          <w:szCs w:val="28"/>
        </w:rPr>
        <w:t>Наименование участника отбора (ФИО):</w:t>
      </w:r>
    </w:p>
    <w:p w:rsidR="00753F27" w:rsidRDefault="00753F27" w:rsidP="004B24B5">
      <w:pPr>
        <w:ind w:left="-142"/>
        <w:rPr>
          <w:rFonts w:ascii="Times New Roman" w:hAnsi="Times New Roman"/>
          <w:sz w:val="28"/>
          <w:szCs w:val="28"/>
        </w:rPr>
      </w:pPr>
      <w:r>
        <w:rPr>
          <w:rFonts w:ascii="Times New Roman" w:hAnsi="Times New Roman"/>
          <w:sz w:val="28"/>
          <w:szCs w:val="28"/>
        </w:rPr>
        <w:t>__________________________________________________________________</w:t>
      </w:r>
    </w:p>
    <w:p w:rsidR="00753F27" w:rsidRDefault="004B24B5" w:rsidP="004B24B5">
      <w:pPr>
        <w:ind w:left="-142"/>
        <w:rPr>
          <w:rFonts w:ascii="Times New Roman" w:hAnsi="Times New Roman"/>
          <w:sz w:val="28"/>
          <w:szCs w:val="28"/>
        </w:rPr>
      </w:pPr>
      <w:r>
        <w:rPr>
          <w:rFonts w:ascii="Times New Roman" w:hAnsi="Times New Roman"/>
          <w:sz w:val="28"/>
          <w:szCs w:val="28"/>
        </w:rPr>
        <w:t xml:space="preserve">и собственники жилых помещений в многоквартирном доме произвели  обследование дворовой территории по адресу: </w:t>
      </w:r>
      <w:r w:rsidR="00B14992">
        <w:rPr>
          <w:rFonts w:ascii="Times New Roman" w:hAnsi="Times New Roman"/>
          <w:sz w:val="28"/>
          <w:szCs w:val="28"/>
        </w:rPr>
        <w:t>_________________, улица___________, дом №______.</w:t>
      </w:r>
    </w:p>
    <w:p w:rsidR="00B14992" w:rsidRPr="00753F27" w:rsidRDefault="00B14992" w:rsidP="004B24B5">
      <w:pPr>
        <w:ind w:left="-142"/>
        <w:rPr>
          <w:rFonts w:ascii="Times New Roman" w:hAnsi="Times New Roman"/>
          <w:sz w:val="28"/>
          <w:szCs w:val="28"/>
        </w:rPr>
      </w:pPr>
      <w:r>
        <w:rPr>
          <w:rFonts w:ascii="Times New Roman" w:hAnsi="Times New Roman"/>
          <w:sz w:val="28"/>
          <w:szCs w:val="28"/>
        </w:rPr>
        <w:t xml:space="preserve">Обследованием на месте установлены следующие дефекты: </w:t>
      </w:r>
    </w:p>
    <w:tbl>
      <w:tblPr>
        <w:tblStyle w:val="a3"/>
        <w:tblW w:w="0" w:type="auto"/>
        <w:tblLook w:val="04A0" w:firstRow="1" w:lastRow="0" w:firstColumn="1" w:lastColumn="0" w:noHBand="0" w:noVBand="1"/>
      </w:tblPr>
      <w:tblGrid>
        <w:gridCol w:w="2034"/>
        <w:gridCol w:w="2394"/>
        <w:gridCol w:w="1692"/>
        <w:gridCol w:w="1611"/>
        <w:gridCol w:w="1840"/>
      </w:tblGrid>
      <w:tr w:rsidR="00872A7A" w:rsidTr="002102F0">
        <w:trPr>
          <w:trHeight w:val="553"/>
        </w:trPr>
        <w:tc>
          <w:tcPr>
            <w:tcW w:w="3872" w:type="dxa"/>
            <w:gridSpan w:val="2"/>
          </w:tcPr>
          <w:p w:rsidR="00872A7A" w:rsidRPr="002102F0" w:rsidRDefault="00872A7A" w:rsidP="00872A7A">
            <w:pPr>
              <w:jc w:val="center"/>
              <w:rPr>
                <w:rFonts w:ascii="Times New Roman" w:hAnsi="Times New Roman"/>
                <w:sz w:val="28"/>
                <w:szCs w:val="28"/>
              </w:rPr>
            </w:pPr>
            <w:r w:rsidRPr="002102F0">
              <w:rPr>
                <w:rFonts w:ascii="Times New Roman" w:hAnsi="Times New Roman"/>
                <w:sz w:val="28"/>
                <w:szCs w:val="28"/>
              </w:rPr>
              <w:t>Виды работ</w:t>
            </w:r>
          </w:p>
        </w:tc>
        <w:tc>
          <w:tcPr>
            <w:tcW w:w="1898" w:type="dxa"/>
          </w:tcPr>
          <w:p w:rsidR="00872A7A" w:rsidRPr="002102F0" w:rsidRDefault="00872A7A" w:rsidP="005225F7">
            <w:pPr>
              <w:rPr>
                <w:rFonts w:ascii="Times New Roman" w:hAnsi="Times New Roman"/>
                <w:sz w:val="28"/>
                <w:szCs w:val="28"/>
              </w:rPr>
            </w:pPr>
            <w:r w:rsidRPr="002102F0">
              <w:rPr>
                <w:rFonts w:ascii="Times New Roman" w:hAnsi="Times New Roman"/>
                <w:sz w:val="28"/>
                <w:szCs w:val="28"/>
              </w:rPr>
              <w:t xml:space="preserve">Единица изм. </w:t>
            </w:r>
          </w:p>
        </w:tc>
        <w:tc>
          <w:tcPr>
            <w:tcW w:w="1895" w:type="dxa"/>
          </w:tcPr>
          <w:p w:rsidR="00872A7A" w:rsidRPr="002102F0" w:rsidRDefault="00872A7A" w:rsidP="002102F0">
            <w:pPr>
              <w:jc w:val="center"/>
              <w:rPr>
                <w:rFonts w:ascii="Times New Roman" w:hAnsi="Times New Roman"/>
                <w:sz w:val="28"/>
                <w:szCs w:val="28"/>
              </w:rPr>
            </w:pPr>
            <w:r w:rsidRPr="002102F0">
              <w:rPr>
                <w:rFonts w:ascii="Times New Roman" w:hAnsi="Times New Roman"/>
                <w:sz w:val="28"/>
                <w:szCs w:val="28"/>
              </w:rPr>
              <w:t>Объем</w:t>
            </w:r>
          </w:p>
        </w:tc>
        <w:tc>
          <w:tcPr>
            <w:tcW w:w="1906" w:type="dxa"/>
          </w:tcPr>
          <w:p w:rsidR="00872A7A" w:rsidRPr="002102F0" w:rsidRDefault="00872A7A" w:rsidP="002102F0">
            <w:pPr>
              <w:jc w:val="center"/>
              <w:rPr>
                <w:rFonts w:ascii="Times New Roman" w:hAnsi="Times New Roman"/>
                <w:sz w:val="28"/>
                <w:szCs w:val="28"/>
              </w:rPr>
            </w:pPr>
            <w:r w:rsidRPr="002102F0">
              <w:rPr>
                <w:rFonts w:ascii="Times New Roman" w:hAnsi="Times New Roman"/>
                <w:sz w:val="28"/>
                <w:szCs w:val="28"/>
              </w:rPr>
              <w:t>Примечание</w:t>
            </w:r>
          </w:p>
        </w:tc>
      </w:tr>
      <w:tr w:rsidR="005225F7" w:rsidTr="00872A7A">
        <w:tc>
          <w:tcPr>
            <w:tcW w:w="1909" w:type="dxa"/>
          </w:tcPr>
          <w:p w:rsidR="005225F7" w:rsidRPr="002102F0" w:rsidRDefault="005225F7" w:rsidP="002102F0">
            <w:pPr>
              <w:jc w:val="center"/>
              <w:rPr>
                <w:rFonts w:ascii="Times New Roman" w:hAnsi="Times New Roman"/>
                <w:sz w:val="28"/>
                <w:szCs w:val="28"/>
              </w:rPr>
            </w:pPr>
            <w:r w:rsidRPr="002102F0">
              <w:rPr>
                <w:rFonts w:ascii="Times New Roman" w:hAnsi="Times New Roman"/>
                <w:sz w:val="28"/>
                <w:szCs w:val="28"/>
              </w:rPr>
              <w:t>Дворовая территория</w:t>
            </w:r>
          </w:p>
        </w:tc>
        <w:tc>
          <w:tcPr>
            <w:tcW w:w="1963" w:type="dxa"/>
          </w:tcPr>
          <w:p w:rsidR="005225F7" w:rsidRPr="002102F0" w:rsidRDefault="005225F7" w:rsidP="005225F7">
            <w:pPr>
              <w:rPr>
                <w:rFonts w:ascii="Times New Roman" w:hAnsi="Times New Roman"/>
                <w:sz w:val="28"/>
                <w:szCs w:val="28"/>
              </w:rPr>
            </w:pPr>
            <w:r w:rsidRPr="002102F0">
              <w:rPr>
                <w:rFonts w:ascii="Times New Roman" w:hAnsi="Times New Roman"/>
                <w:sz w:val="28"/>
                <w:szCs w:val="28"/>
              </w:rPr>
              <w:t>Тип покрытия</w:t>
            </w:r>
          </w:p>
          <w:p w:rsidR="005225F7" w:rsidRDefault="005225F7" w:rsidP="005225F7">
            <w:proofErr w:type="gramStart"/>
            <w:r w:rsidRPr="002102F0">
              <w:rPr>
                <w:rFonts w:ascii="Times New Roman" w:hAnsi="Times New Roman"/>
                <w:sz w:val="28"/>
                <w:szCs w:val="28"/>
              </w:rPr>
              <w:t>(переходный, асфальтобетонное (бетонное), другое</w:t>
            </w:r>
            <w:proofErr w:type="gramEnd"/>
          </w:p>
        </w:tc>
        <w:tc>
          <w:tcPr>
            <w:tcW w:w="1898" w:type="dxa"/>
          </w:tcPr>
          <w:p w:rsidR="005225F7" w:rsidRDefault="005225F7" w:rsidP="005225F7"/>
        </w:tc>
        <w:tc>
          <w:tcPr>
            <w:tcW w:w="1895" w:type="dxa"/>
          </w:tcPr>
          <w:p w:rsidR="005225F7" w:rsidRDefault="005225F7" w:rsidP="005225F7"/>
        </w:tc>
        <w:tc>
          <w:tcPr>
            <w:tcW w:w="1906" w:type="dxa"/>
          </w:tcPr>
          <w:p w:rsidR="005225F7" w:rsidRDefault="005225F7" w:rsidP="005225F7"/>
        </w:tc>
      </w:tr>
      <w:tr w:rsidR="005225F7" w:rsidTr="00872A7A">
        <w:tc>
          <w:tcPr>
            <w:tcW w:w="1909" w:type="dxa"/>
          </w:tcPr>
          <w:p w:rsidR="005225F7" w:rsidRPr="002102F0" w:rsidRDefault="005225F7" w:rsidP="005225F7">
            <w:pPr>
              <w:rPr>
                <w:rFonts w:ascii="Times New Roman" w:hAnsi="Times New Roman"/>
                <w:sz w:val="28"/>
                <w:szCs w:val="28"/>
              </w:rPr>
            </w:pPr>
            <w:r w:rsidRPr="002102F0">
              <w:rPr>
                <w:rFonts w:ascii="Times New Roman" w:hAnsi="Times New Roman"/>
                <w:sz w:val="28"/>
                <w:szCs w:val="28"/>
              </w:rPr>
              <w:t>Повреждения покрытия проездов</w:t>
            </w:r>
          </w:p>
        </w:tc>
        <w:tc>
          <w:tcPr>
            <w:tcW w:w="1963" w:type="dxa"/>
          </w:tcPr>
          <w:p w:rsidR="005225F7" w:rsidRPr="002102F0" w:rsidRDefault="005225F7" w:rsidP="005225F7">
            <w:pPr>
              <w:rPr>
                <w:sz w:val="28"/>
                <w:szCs w:val="28"/>
              </w:rPr>
            </w:pPr>
          </w:p>
        </w:tc>
        <w:tc>
          <w:tcPr>
            <w:tcW w:w="1898" w:type="dxa"/>
          </w:tcPr>
          <w:p w:rsidR="005225F7" w:rsidRPr="002102F0" w:rsidRDefault="005225F7" w:rsidP="005225F7">
            <w:pPr>
              <w:rPr>
                <w:sz w:val="28"/>
                <w:szCs w:val="28"/>
              </w:rPr>
            </w:pPr>
          </w:p>
        </w:tc>
        <w:tc>
          <w:tcPr>
            <w:tcW w:w="1895" w:type="dxa"/>
          </w:tcPr>
          <w:p w:rsidR="005225F7" w:rsidRDefault="005225F7" w:rsidP="005225F7"/>
        </w:tc>
        <w:tc>
          <w:tcPr>
            <w:tcW w:w="1906" w:type="dxa"/>
          </w:tcPr>
          <w:p w:rsidR="005225F7" w:rsidRDefault="005225F7" w:rsidP="005225F7"/>
        </w:tc>
      </w:tr>
      <w:tr w:rsidR="005225F7" w:rsidTr="00872A7A">
        <w:tc>
          <w:tcPr>
            <w:tcW w:w="1909" w:type="dxa"/>
          </w:tcPr>
          <w:p w:rsidR="005225F7" w:rsidRPr="002102F0" w:rsidRDefault="005225F7" w:rsidP="005225F7">
            <w:pPr>
              <w:rPr>
                <w:rFonts w:ascii="Times New Roman" w:hAnsi="Times New Roman"/>
                <w:sz w:val="28"/>
                <w:szCs w:val="28"/>
              </w:rPr>
            </w:pPr>
            <w:r w:rsidRPr="002102F0">
              <w:rPr>
                <w:rFonts w:ascii="Times New Roman" w:hAnsi="Times New Roman"/>
                <w:sz w:val="28"/>
                <w:szCs w:val="28"/>
              </w:rPr>
              <w:t>Наличие игрового оборудования</w:t>
            </w:r>
          </w:p>
        </w:tc>
        <w:tc>
          <w:tcPr>
            <w:tcW w:w="1963" w:type="dxa"/>
          </w:tcPr>
          <w:p w:rsidR="005225F7" w:rsidRPr="002102F0" w:rsidRDefault="005225F7" w:rsidP="005225F7">
            <w:pPr>
              <w:rPr>
                <w:sz w:val="28"/>
                <w:szCs w:val="28"/>
              </w:rPr>
            </w:pPr>
          </w:p>
        </w:tc>
        <w:tc>
          <w:tcPr>
            <w:tcW w:w="1898" w:type="dxa"/>
          </w:tcPr>
          <w:p w:rsidR="005225F7" w:rsidRPr="002102F0" w:rsidRDefault="005225F7" w:rsidP="005225F7">
            <w:pPr>
              <w:rPr>
                <w:sz w:val="28"/>
                <w:szCs w:val="28"/>
              </w:rPr>
            </w:pPr>
          </w:p>
        </w:tc>
        <w:tc>
          <w:tcPr>
            <w:tcW w:w="1895" w:type="dxa"/>
          </w:tcPr>
          <w:p w:rsidR="005225F7" w:rsidRDefault="005225F7" w:rsidP="005225F7"/>
        </w:tc>
        <w:tc>
          <w:tcPr>
            <w:tcW w:w="1906" w:type="dxa"/>
          </w:tcPr>
          <w:p w:rsidR="005225F7" w:rsidRDefault="005225F7" w:rsidP="005225F7"/>
        </w:tc>
      </w:tr>
      <w:tr w:rsidR="005225F7" w:rsidTr="00872A7A">
        <w:tc>
          <w:tcPr>
            <w:tcW w:w="1909" w:type="dxa"/>
          </w:tcPr>
          <w:p w:rsidR="005225F7" w:rsidRPr="002102F0" w:rsidRDefault="00872A7A" w:rsidP="005225F7">
            <w:pPr>
              <w:rPr>
                <w:rFonts w:ascii="Times New Roman" w:hAnsi="Times New Roman"/>
                <w:sz w:val="28"/>
                <w:szCs w:val="28"/>
              </w:rPr>
            </w:pPr>
            <w:r w:rsidRPr="002102F0">
              <w:rPr>
                <w:rFonts w:ascii="Times New Roman" w:hAnsi="Times New Roman"/>
                <w:sz w:val="28"/>
                <w:szCs w:val="28"/>
              </w:rPr>
              <w:t>Наличие малых архитектурных форм</w:t>
            </w:r>
          </w:p>
        </w:tc>
        <w:tc>
          <w:tcPr>
            <w:tcW w:w="1963" w:type="dxa"/>
          </w:tcPr>
          <w:p w:rsidR="005225F7" w:rsidRPr="002102F0" w:rsidRDefault="005225F7" w:rsidP="005225F7">
            <w:pPr>
              <w:rPr>
                <w:sz w:val="28"/>
                <w:szCs w:val="28"/>
              </w:rPr>
            </w:pPr>
          </w:p>
        </w:tc>
        <w:tc>
          <w:tcPr>
            <w:tcW w:w="1898" w:type="dxa"/>
          </w:tcPr>
          <w:p w:rsidR="005225F7" w:rsidRPr="002102F0" w:rsidRDefault="005225F7" w:rsidP="005225F7">
            <w:pPr>
              <w:rPr>
                <w:sz w:val="28"/>
                <w:szCs w:val="28"/>
              </w:rPr>
            </w:pPr>
          </w:p>
        </w:tc>
        <w:tc>
          <w:tcPr>
            <w:tcW w:w="1895" w:type="dxa"/>
          </w:tcPr>
          <w:p w:rsidR="005225F7" w:rsidRDefault="005225F7" w:rsidP="005225F7"/>
        </w:tc>
        <w:tc>
          <w:tcPr>
            <w:tcW w:w="1906" w:type="dxa"/>
          </w:tcPr>
          <w:p w:rsidR="005225F7" w:rsidRDefault="005225F7" w:rsidP="005225F7"/>
        </w:tc>
      </w:tr>
      <w:tr w:rsidR="00872A7A" w:rsidTr="002102F0">
        <w:trPr>
          <w:trHeight w:val="932"/>
        </w:trPr>
        <w:tc>
          <w:tcPr>
            <w:tcW w:w="1909" w:type="dxa"/>
          </w:tcPr>
          <w:p w:rsidR="00872A7A" w:rsidRPr="002102F0" w:rsidRDefault="00872A7A" w:rsidP="005225F7">
            <w:pPr>
              <w:rPr>
                <w:rFonts w:ascii="Times New Roman" w:hAnsi="Times New Roman"/>
                <w:sz w:val="28"/>
                <w:szCs w:val="28"/>
              </w:rPr>
            </w:pPr>
            <w:r w:rsidRPr="002102F0">
              <w:rPr>
                <w:rFonts w:ascii="Times New Roman" w:hAnsi="Times New Roman"/>
                <w:sz w:val="28"/>
                <w:szCs w:val="28"/>
              </w:rPr>
              <w:lastRenderedPageBreak/>
              <w:t>Наличие озеленения</w:t>
            </w:r>
          </w:p>
        </w:tc>
        <w:tc>
          <w:tcPr>
            <w:tcW w:w="1963" w:type="dxa"/>
          </w:tcPr>
          <w:p w:rsidR="00872A7A" w:rsidRPr="002102F0" w:rsidRDefault="00872A7A" w:rsidP="005225F7">
            <w:pPr>
              <w:rPr>
                <w:sz w:val="28"/>
                <w:szCs w:val="28"/>
              </w:rPr>
            </w:pPr>
          </w:p>
        </w:tc>
        <w:tc>
          <w:tcPr>
            <w:tcW w:w="1898" w:type="dxa"/>
          </w:tcPr>
          <w:p w:rsidR="00872A7A" w:rsidRPr="002102F0" w:rsidRDefault="00872A7A" w:rsidP="005225F7">
            <w:pPr>
              <w:rPr>
                <w:sz w:val="28"/>
                <w:szCs w:val="28"/>
              </w:rPr>
            </w:pPr>
          </w:p>
        </w:tc>
        <w:tc>
          <w:tcPr>
            <w:tcW w:w="1895" w:type="dxa"/>
          </w:tcPr>
          <w:p w:rsidR="00872A7A" w:rsidRDefault="00872A7A" w:rsidP="005225F7"/>
        </w:tc>
        <w:tc>
          <w:tcPr>
            <w:tcW w:w="1906" w:type="dxa"/>
          </w:tcPr>
          <w:p w:rsidR="00872A7A" w:rsidRDefault="00872A7A" w:rsidP="005225F7"/>
        </w:tc>
      </w:tr>
      <w:tr w:rsidR="00872A7A" w:rsidTr="00872A7A">
        <w:tc>
          <w:tcPr>
            <w:tcW w:w="1909" w:type="dxa"/>
          </w:tcPr>
          <w:p w:rsidR="00872A7A" w:rsidRPr="002102F0" w:rsidRDefault="00872A7A" w:rsidP="005225F7">
            <w:pPr>
              <w:rPr>
                <w:rFonts w:ascii="Times New Roman" w:hAnsi="Times New Roman"/>
                <w:sz w:val="28"/>
                <w:szCs w:val="28"/>
              </w:rPr>
            </w:pPr>
            <w:r w:rsidRPr="002102F0">
              <w:rPr>
                <w:rFonts w:ascii="Times New Roman" w:hAnsi="Times New Roman"/>
                <w:sz w:val="28"/>
                <w:szCs w:val="28"/>
              </w:rPr>
              <w:t>Наличие тротуаров</w:t>
            </w:r>
          </w:p>
        </w:tc>
        <w:tc>
          <w:tcPr>
            <w:tcW w:w="1963" w:type="dxa"/>
          </w:tcPr>
          <w:p w:rsidR="00872A7A" w:rsidRPr="002102F0" w:rsidRDefault="00872A7A" w:rsidP="005225F7">
            <w:pPr>
              <w:rPr>
                <w:sz w:val="28"/>
                <w:szCs w:val="28"/>
              </w:rPr>
            </w:pPr>
          </w:p>
        </w:tc>
        <w:tc>
          <w:tcPr>
            <w:tcW w:w="1898" w:type="dxa"/>
          </w:tcPr>
          <w:p w:rsidR="00872A7A" w:rsidRPr="002102F0" w:rsidRDefault="00872A7A" w:rsidP="005225F7">
            <w:pPr>
              <w:rPr>
                <w:sz w:val="28"/>
                <w:szCs w:val="28"/>
              </w:rPr>
            </w:pPr>
          </w:p>
        </w:tc>
        <w:tc>
          <w:tcPr>
            <w:tcW w:w="1895" w:type="dxa"/>
          </w:tcPr>
          <w:p w:rsidR="00872A7A" w:rsidRDefault="00872A7A" w:rsidP="005225F7"/>
        </w:tc>
        <w:tc>
          <w:tcPr>
            <w:tcW w:w="1906" w:type="dxa"/>
          </w:tcPr>
          <w:p w:rsidR="00872A7A" w:rsidRDefault="00872A7A" w:rsidP="005225F7"/>
        </w:tc>
      </w:tr>
    </w:tbl>
    <w:p w:rsidR="002102F0" w:rsidRDefault="002102F0" w:rsidP="002102F0">
      <w:pPr>
        <w:pStyle w:val="Default"/>
        <w:jc w:val="both"/>
        <w:rPr>
          <w:rFonts w:ascii="Calibri" w:eastAsia="Calibri" w:hAnsi="Calibri"/>
          <w:color w:val="auto"/>
          <w:sz w:val="22"/>
          <w:szCs w:val="22"/>
        </w:rPr>
      </w:pPr>
    </w:p>
    <w:p w:rsidR="00872A7A" w:rsidRDefault="00872A7A" w:rsidP="002102F0">
      <w:pPr>
        <w:pStyle w:val="Default"/>
        <w:ind w:left="-142"/>
        <w:jc w:val="both"/>
        <w:rPr>
          <w:sz w:val="28"/>
          <w:szCs w:val="28"/>
        </w:rPr>
      </w:pPr>
      <w:r>
        <w:rPr>
          <w:sz w:val="28"/>
          <w:szCs w:val="28"/>
        </w:rPr>
        <w:t xml:space="preserve">Представители собственников жилья (не менее 3 человек): </w:t>
      </w:r>
    </w:p>
    <w:p w:rsidR="00872A7A" w:rsidRDefault="00872A7A" w:rsidP="002102F0">
      <w:pPr>
        <w:pStyle w:val="Default"/>
        <w:ind w:left="-142"/>
        <w:jc w:val="both"/>
        <w:rPr>
          <w:sz w:val="28"/>
          <w:szCs w:val="28"/>
        </w:rPr>
      </w:pPr>
      <w:r>
        <w:rPr>
          <w:sz w:val="28"/>
          <w:szCs w:val="28"/>
        </w:rPr>
        <w:t xml:space="preserve">______________ ____________________ </w:t>
      </w:r>
    </w:p>
    <w:p w:rsidR="00872A7A" w:rsidRDefault="00872A7A" w:rsidP="00872A7A">
      <w:pPr>
        <w:pStyle w:val="Default"/>
        <w:ind w:left="415"/>
        <w:jc w:val="both"/>
        <w:rPr>
          <w:sz w:val="20"/>
          <w:szCs w:val="20"/>
        </w:rPr>
      </w:pPr>
      <w:r>
        <w:rPr>
          <w:sz w:val="20"/>
          <w:szCs w:val="20"/>
        </w:rPr>
        <w:t xml:space="preserve">(подпись) </w:t>
      </w:r>
      <w:r w:rsidR="002102F0">
        <w:rPr>
          <w:sz w:val="20"/>
          <w:szCs w:val="20"/>
        </w:rPr>
        <w:t xml:space="preserve">                                </w:t>
      </w:r>
      <w:r>
        <w:rPr>
          <w:sz w:val="20"/>
          <w:szCs w:val="20"/>
        </w:rPr>
        <w:t xml:space="preserve">(Ф.И.О.) </w:t>
      </w:r>
    </w:p>
    <w:p w:rsidR="00872A7A" w:rsidRDefault="00872A7A" w:rsidP="002102F0">
      <w:pPr>
        <w:pStyle w:val="Default"/>
        <w:ind w:left="-142"/>
        <w:jc w:val="both"/>
        <w:rPr>
          <w:sz w:val="28"/>
          <w:szCs w:val="28"/>
        </w:rPr>
      </w:pPr>
      <w:r>
        <w:rPr>
          <w:sz w:val="28"/>
          <w:szCs w:val="28"/>
        </w:rPr>
        <w:t xml:space="preserve">______________ ____________________ </w:t>
      </w:r>
    </w:p>
    <w:p w:rsidR="00872A7A" w:rsidRDefault="00872A7A" w:rsidP="00872A7A">
      <w:pPr>
        <w:pStyle w:val="Default"/>
        <w:ind w:left="415"/>
        <w:jc w:val="both"/>
        <w:rPr>
          <w:sz w:val="20"/>
          <w:szCs w:val="20"/>
        </w:rPr>
      </w:pPr>
      <w:r>
        <w:rPr>
          <w:sz w:val="20"/>
          <w:szCs w:val="20"/>
        </w:rPr>
        <w:t xml:space="preserve">(подпись) </w:t>
      </w:r>
      <w:r w:rsidR="002102F0">
        <w:rPr>
          <w:sz w:val="20"/>
          <w:szCs w:val="20"/>
        </w:rPr>
        <w:t xml:space="preserve">                               </w:t>
      </w:r>
      <w:r>
        <w:rPr>
          <w:sz w:val="20"/>
          <w:szCs w:val="20"/>
        </w:rPr>
        <w:t xml:space="preserve">(Ф.И.О.) </w:t>
      </w:r>
    </w:p>
    <w:p w:rsidR="00872A7A" w:rsidRDefault="00872A7A" w:rsidP="002102F0">
      <w:pPr>
        <w:pStyle w:val="Default"/>
        <w:ind w:left="415" w:hanging="557"/>
        <w:jc w:val="both"/>
        <w:rPr>
          <w:sz w:val="28"/>
          <w:szCs w:val="28"/>
        </w:rPr>
      </w:pPr>
      <w:r>
        <w:rPr>
          <w:sz w:val="28"/>
          <w:szCs w:val="28"/>
        </w:rPr>
        <w:t xml:space="preserve">______________ ____________________ </w:t>
      </w:r>
    </w:p>
    <w:p w:rsidR="00872A7A" w:rsidRDefault="00872A7A" w:rsidP="00872A7A">
      <w:pPr>
        <w:pStyle w:val="Default"/>
        <w:ind w:left="415"/>
        <w:jc w:val="both"/>
        <w:rPr>
          <w:sz w:val="20"/>
          <w:szCs w:val="20"/>
        </w:rPr>
      </w:pPr>
      <w:r>
        <w:rPr>
          <w:sz w:val="20"/>
          <w:szCs w:val="20"/>
        </w:rPr>
        <w:t xml:space="preserve">(подпись) </w:t>
      </w:r>
      <w:r w:rsidR="002102F0">
        <w:rPr>
          <w:sz w:val="20"/>
          <w:szCs w:val="20"/>
        </w:rPr>
        <w:t xml:space="preserve">                               </w:t>
      </w:r>
      <w:r>
        <w:rPr>
          <w:sz w:val="20"/>
          <w:szCs w:val="20"/>
        </w:rPr>
        <w:t xml:space="preserve">(Ф.И.О.) </w:t>
      </w:r>
    </w:p>
    <w:p w:rsidR="002102F0" w:rsidRDefault="002102F0" w:rsidP="002102F0">
      <w:pPr>
        <w:pStyle w:val="Default"/>
        <w:jc w:val="both"/>
        <w:rPr>
          <w:sz w:val="28"/>
          <w:szCs w:val="28"/>
        </w:rPr>
      </w:pPr>
    </w:p>
    <w:p w:rsidR="002102F0" w:rsidRDefault="00872A7A" w:rsidP="002102F0">
      <w:pPr>
        <w:pStyle w:val="Default"/>
        <w:ind w:left="-142"/>
        <w:jc w:val="both"/>
        <w:rPr>
          <w:sz w:val="28"/>
          <w:szCs w:val="28"/>
        </w:rPr>
      </w:pPr>
      <w:r>
        <w:rPr>
          <w:sz w:val="28"/>
          <w:szCs w:val="28"/>
        </w:rPr>
        <w:t xml:space="preserve">Представитель управляющей организации: </w:t>
      </w:r>
    </w:p>
    <w:p w:rsidR="00872A7A" w:rsidRDefault="00872A7A" w:rsidP="002102F0">
      <w:pPr>
        <w:pStyle w:val="Default"/>
        <w:ind w:left="-142"/>
        <w:jc w:val="both"/>
        <w:rPr>
          <w:sz w:val="28"/>
          <w:szCs w:val="28"/>
        </w:rPr>
      </w:pPr>
      <w:r>
        <w:rPr>
          <w:sz w:val="28"/>
          <w:szCs w:val="28"/>
        </w:rPr>
        <w:t xml:space="preserve">______________ ____________________ </w:t>
      </w:r>
    </w:p>
    <w:p w:rsidR="005225F7" w:rsidRPr="00872A7A" w:rsidRDefault="002102F0" w:rsidP="00872A7A">
      <w:pPr>
        <w:rPr>
          <w:rFonts w:ascii="Times New Roman" w:hAnsi="Times New Roman"/>
        </w:rPr>
      </w:pPr>
      <w:r>
        <w:rPr>
          <w:rFonts w:ascii="Times New Roman" w:hAnsi="Times New Roman"/>
          <w:sz w:val="20"/>
          <w:szCs w:val="20"/>
        </w:rPr>
        <w:t xml:space="preserve">       </w:t>
      </w:r>
      <w:r w:rsidR="00872A7A" w:rsidRPr="00872A7A">
        <w:rPr>
          <w:rFonts w:ascii="Times New Roman" w:hAnsi="Times New Roman"/>
          <w:sz w:val="20"/>
          <w:szCs w:val="20"/>
        </w:rPr>
        <w:t xml:space="preserve"> (подпись) </w:t>
      </w:r>
      <w:r>
        <w:rPr>
          <w:rFonts w:ascii="Times New Roman" w:hAnsi="Times New Roman"/>
          <w:sz w:val="20"/>
          <w:szCs w:val="20"/>
        </w:rPr>
        <w:t xml:space="preserve">                              </w:t>
      </w:r>
      <w:r w:rsidR="00872A7A" w:rsidRPr="00872A7A">
        <w:rPr>
          <w:rFonts w:ascii="Times New Roman" w:hAnsi="Times New Roman"/>
          <w:sz w:val="20"/>
          <w:szCs w:val="20"/>
        </w:rPr>
        <w:t>(Ф.И.О.)</w:t>
      </w:r>
    </w:p>
    <w:p w:rsidR="005225F7" w:rsidRDefault="005225F7" w:rsidP="005225F7"/>
    <w:p w:rsidR="005225F7" w:rsidRDefault="005225F7" w:rsidP="005225F7"/>
    <w:p w:rsidR="005225F7" w:rsidRDefault="005225F7" w:rsidP="005225F7"/>
    <w:p w:rsidR="005225F7" w:rsidRDefault="005225F7" w:rsidP="005225F7"/>
    <w:p w:rsidR="005225F7" w:rsidRDefault="005225F7" w:rsidP="005225F7"/>
    <w:p w:rsidR="005225F7" w:rsidRDefault="005225F7" w:rsidP="005225F7"/>
    <w:p w:rsidR="002102F0" w:rsidRDefault="002102F0" w:rsidP="005225F7"/>
    <w:p w:rsidR="002102F0" w:rsidRDefault="002102F0" w:rsidP="005225F7"/>
    <w:p w:rsidR="002102F0" w:rsidRDefault="002102F0" w:rsidP="005225F7"/>
    <w:p w:rsidR="002102F0" w:rsidRDefault="002102F0" w:rsidP="005225F7"/>
    <w:p w:rsidR="002102F0" w:rsidRDefault="002102F0" w:rsidP="005225F7"/>
    <w:p w:rsidR="002102F0" w:rsidRDefault="002102F0" w:rsidP="005225F7"/>
    <w:p w:rsidR="002102F0" w:rsidRDefault="002102F0" w:rsidP="005225F7"/>
    <w:p w:rsidR="002102F0" w:rsidRDefault="002102F0" w:rsidP="005225F7"/>
    <w:p w:rsidR="002102F0" w:rsidRDefault="002102F0" w:rsidP="005225F7"/>
    <w:p w:rsidR="002102F0" w:rsidRDefault="002102F0" w:rsidP="005225F7"/>
    <w:p w:rsidR="002102F0" w:rsidRDefault="002102F0" w:rsidP="005225F7"/>
    <w:p w:rsidR="00987A85" w:rsidRDefault="00987A85" w:rsidP="005225F7"/>
    <w:p w:rsidR="00223306" w:rsidRDefault="00987A85" w:rsidP="00987A85">
      <w:pPr>
        <w:tabs>
          <w:tab w:val="left" w:pos="5387"/>
        </w:tabs>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p>
    <w:p w:rsidR="00223306" w:rsidRDefault="00223306" w:rsidP="00987A85">
      <w:pPr>
        <w:tabs>
          <w:tab w:val="left" w:pos="5387"/>
        </w:tabs>
        <w:autoSpaceDE w:val="0"/>
        <w:autoSpaceDN w:val="0"/>
        <w:adjustRightInd w:val="0"/>
        <w:spacing w:after="0" w:line="240" w:lineRule="auto"/>
        <w:jc w:val="both"/>
        <w:rPr>
          <w:rFonts w:ascii="Times New Roman" w:eastAsia="Times New Roman" w:hAnsi="Times New Roman"/>
          <w:sz w:val="28"/>
          <w:szCs w:val="28"/>
          <w:lang w:eastAsia="ru-RU"/>
        </w:rPr>
      </w:pPr>
    </w:p>
    <w:p w:rsidR="00223306" w:rsidRPr="00BB39EA" w:rsidRDefault="00223306" w:rsidP="00223306">
      <w:pPr>
        <w:tabs>
          <w:tab w:val="left" w:pos="5387"/>
        </w:tabs>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BB39EA">
        <w:rPr>
          <w:rFonts w:ascii="Times New Roman" w:eastAsia="Times New Roman" w:hAnsi="Times New Roman"/>
          <w:sz w:val="28"/>
          <w:szCs w:val="28"/>
          <w:lang w:eastAsia="ru-RU"/>
        </w:rPr>
        <w:t xml:space="preserve">Приложение № </w:t>
      </w:r>
      <w:r>
        <w:rPr>
          <w:rFonts w:ascii="Times New Roman" w:eastAsia="Times New Roman" w:hAnsi="Times New Roman"/>
          <w:sz w:val="28"/>
          <w:szCs w:val="28"/>
          <w:lang w:eastAsia="ru-RU"/>
        </w:rPr>
        <w:t>3</w:t>
      </w:r>
    </w:p>
    <w:p w:rsidR="00223306" w:rsidRDefault="00223306" w:rsidP="00223306">
      <w:pPr>
        <w:tabs>
          <w:tab w:val="left" w:pos="3544"/>
        </w:tabs>
        <w:autoSpaceDE w:val="0"/>
        <w:autoSpaceDN w:val="0"/>
        <w:adjustRightInd w:val="0"/>
        <w:spacing w:after="0" w:line="240" w:lineRule="auto"/>
        <w:ind w:left="3828" w:hanging="3828"/>
        <w:jc w:val="both"/>
        <w:rPr>
          <w:rFonts w:ascii="Times New Roman" w:eastAsia="Times New Roman" w:hAnsi="Times New Roman"/>
          <w:sz w:val="28"/>
          <w:szCs w:val="28"/>
          <w:lang w:eastAsia="ru-RU"/>
        </w:rPr>
      </w:pPr>
      <w:r w:rsidRPr="00BB39E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к </w:t>
      </w:r>
      <w:r>
        <w:rPr>
          <w:rFonts w:ascii="Times New Roman" w:eastAsia="Times New Roman" w:hAnsi="Times New Roman"/>
          <w:sz w:val="28"/>
          <w:szCs w:val="28"/>
          <w:lang w:eastAsia="ru-RU"/>
        </w:rPr>
        <w:tab/>
        <w:t xml:space="preserve">Порядку </w:t>
      </w:r>
      <w:r>
        <w:rPr>
          <w:rFonts w:ascii="Times New Roman" w:eastAsia="Times New Roman" w:hAnsi="Times New Roman"/>
          <w:sz w:val="28"/>
          <w:szCs w:val="28"/>
          <w:lang w:eastAsia="ru-RU"/>
        </w:rPr>
        <w:tab/>
      </w:r>
      <w:r w:rsidRPr="00BB39EA">
        <w:rPr>
          <w:rFonts w:ascii="Times New Roman" w:eastAsia="Times New Roman" w:hAnsi="Times New Roman"/>
          <w:sz w:val="28"/>
          <w:szCs w:val="28"/>
          <w:lang w:eastAsia="ru-RU"/>
        </w:rPr>
        <w:t>представления,   рассмотрения и оценки предложений заинтересованных лиц о включении дворовой территории в муници</w:t>
      </w:r>
      <w:r>
        <w:rPr>
          <w:rFonts w:ascii="Times New Roman" w:eastAsia="Times New Roman" w:hAnsi="Times New Roman"/>
          <w:sz w:val="28"/>
          <w:szCs w:val="28"/>
          <w:lang w:eastAsia="ru-RU"/>
        </w:rPr>
        <w:t>пальную программу «Формирование современной</w:t>
      </w:r>
      <w:r w:rsidRPr="00BB39EA">
        <w:rPr>
          <w:rFonts w:ascii="Times New Roman" w:eastAsia="Times New Roman" w:hAnsi="Times New Roman"/>
          <w:sz w:val="28"/>
          <w:szCs w:val="28"/>
          <w:lang w:eastAsia="ru-RU"/>
        </w:rPr>
        <w:t xml:space="preserve"> городской среды Подгоренского городского поселения</w:t>
      </w:r>
      <w:r>
        <w:rPr>
          <w:rFonts w:ascii="Times New Roman" w:eastAsia="Times New Roman" w:hAnsi="Times New Roman"/>
          <w:sz w:val="28"/>
          <w:szCs w:val="28"/>
          <w:lang w:eastAsia="ru-RU"/>
        </w:rPr>
        <w:t xml:space="preserve"> </w:t>
      </w:r>
      <w:r w:rsidRPr="00BB39EA">
        <w:rPr>
          <w:rFonts w:ascii="Times New Roman" w:eastAsia="Times New Roman" w:hAnsi="Times New Roman"/>
          <w:sz w:val="28"/>
          <w:szCs w:val="28"/>
          <w:lang w:eastAsia="ru-RU"/>
        </w:rPr>
        <w:t>Подгоренского муниципального района</w:t>
      </w:r>
      <w:r>
        <w:rPr>
          <w:rFonts w:ascii="Times New Roman" w:eastAsia="Times New Roman" w:hAnsi="Times New Roman"/>
          <w:sz w:val="28"/>
          <w:szCs w:val="28"/>
          <w:lang w:eastAsia="ru-RU"/>
        </w:rPr>
        <w:t xml:space="preserve"> </w:t>
      </w:r>
      <w:r w:rsidRPr="00BB39EA">
        <w:rPr>
          <w:rFonts w:ascii="Times New Roman" w:eastAsia="Times New Roman" w:hAnsi="Times New Roman"/>
          <w:sz w:val="28"/>
          <w:szCs w:val="28"/>
          <w:lang w:eastAsia="ru-RU"/>
        </w:rPr>
        <w:t>Воронежско</w:t>
      </w:r>
      <w:r>
        <w:rPr>
          <w:rFonts w:ascii="Times New Roman" w:eastAsia="Times New Roman" w:hAnsi="Times New Roman"/>
          <w:sz w:val="28"/>
          <w:szCs w:val="28"/>
          <w:lang w:eastAsia="ru-RU"/>
        </w:rPr>
        <w:t>й области</w:t>
      </w:r>
      <w:r w:rsidRPr="00BB39EA">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p>
    <w:p w:rsidR="00987A85" w:rsidRDefault="00987A85" w:rsidP="00223306"/>
    <w:p w:rsidR="00987A85" w:rsidRPr="00987A85" w:rsidRDefault="00987A85" w:rsidP="00987A85">
      <w:pPr>
        <w:autoSpaceDE w:val="0"/>
        <w:autoSpaceDN w:val="0"/>
        <w:adjustRightInd w:val="0"/>
        <w:spacing w:after="0" w:line="240" w:lineRule="auto"/>
        <w:jc w:val="center"/>
        <w:rPr>
          <w:rFonts w:ascii="Times New Roman" w:eastAsiaTheme="minorHAnsi" w:hAnsi="Times New Roman"/>
          <w:color w:val="000000"/>
          <w:sz w:val="28"/>
          <w:szCs w:val="28"/>
        </w:rPr>
      </w:pPr>
      <w:r w:rsidRPr="00987A85">
        <w:rPr>
          <w:rFonts w:ascii="Times New Roman" w:eastAsiaTheme="minorHAnsi" w:hAnsi="Times New Roman"/>
          <w:b/>
          <w:bCs/>
          <w:color w:val="000000"/>
          <w:sz w:val="28"/>
          <w:szCs w:val="28"/>
        </w:rPr>
        <w:t xml:space="preserve">Форма протокола № </w:t>
      </w:r>
    </w:p>
    <w:p w:rsidR="00987A85" w:rsidRPr="00987A85" w:rsidRDefault="00987A85" w:rsidP="00987A85">
      <w:pPr>
        <w:autoSpaceDE w:val="0"/>
        <w:autoSpaceDN w:val="0"/>
        <w:adjustRightInd w:val="0"/>
        <w:spacing w:after="0" w:line="240" w:lineRule="auto"/>
        <w:ind w:firstLine="600"/>
        <w:jc w:val="center"/>
        <w:rPr>
          <w:rFonts w:ascii="Times New Roman" w:eastAsiaTheme="minorHAnsi" w:hAnsi="Times New Roman"/>
          <w:color w:val="000000"/>
          <w:sz w:val="28"/>
          <w:szCs w:val="28"/>
        </w:rPr>
      </w:pPr>
      <w:r w:rsidRPr="00987A85">
        <w:rPr>
          <w:rFonts w:ascii="Times New Roman" w:eastAsiaTheme="minorHAnsi" w:hAnsi="Times New Roman"/>
          <w:b/>
          <w:bCs/>
          <w:color w:val="000000"/>
          <w:sz w:val="28"/>
          <w:szCs w:val="28"/>
        </w:rPr>
        <w:t xml:space="preserve">внеочередного общего собрания собственников помещений </w:t>
      </w:r>
    </w:p>
    <w:p w:rsidR="00987A85" w:rsidRPr="00987A85" w:rsidRDefault="00987A85" w:rsidP="00987A85">
      <w:pPr>
        <w:autoSpaceDE w:val="0"/>
        <w:autoSpaceDN w:val="0"/>
        <w:adjustRightInd w:val="0"/>
        <w:spacing w:after="0" w:line="240" w:lineRule="auto"/>
        <w:ind w:firstLine="600"/>
        <w:jc w:val="center"/>
        <w:rPr>
          <w:rFonts w:ascii="Times New Roman" w:eastAsiaTheme="minorHAnsi" w:hAnsi="Times New Roman"/>
          <w:color w:val="000000"/>
          <w:sz w:val="28"/>
          <w:szCs w:val="28"/>
        </w:rPr>
      </w:pPr>
      <w:r w:rsidRPr="00987A85">
        <w:rPr>
          <w:rFonts w:ascii="Times New Roman" w:eastAsiaTheme="minorHAnsi" w:hAnsi="Times New Roman"/>
          <w:b/>
          <w:bCs/>
          <w:color w:val="000000"/>
          <w:sz w:val="28"/>
          <w:szCs w:val="28"/>
        </w:rPr>
        <w:t xml:space="preserve">в многоквартирном доме, расположенном по адресу: </w:t>
      </w:r>
    </w:p>
    <w:p w:rsidR="00987A85" w:rsidRPr="00987A85" w:rsidRDefault="00987A85" w:rsidP="00987A85">
      <w:pPr>
        <w:autoSpaceDE w:val="0"/>
        <w:autoSpaceDN w:val="0"/>
        <w:adjustRightInd w:val="0"/>
        <w:spacing w:after="0" w:line="240" w:lineRule="auto"/>
        <w:ind w:firstLine="510"/>
        <w:jc w:val="center"/>
        <w:rPr>
          <w:rFonts w:ascii="Times New Roman" w:eastAsiaTheme="minorHAnsi" w:hAnsi="Times New Roman"/>
          <w:color w:val="000000"/>
          <w:sz w:val="28"/>
          <w:szCs w:val="28"/>
        </w:rPr>
      </w:pPr>
      <w:r>
        <w:rPr>
          <w:rFonts w:ascii="Times New Roman" w:eastAsiaTheme="minorHAnsi" w:hAnsi="Times New Roman"/>
          <w:b/>
          <w:bCs/>
          <w:color w:val="000000"/>
          <w:sz w:val="28"/>
          <w:szCs w:val="28"/>
        </w:rPr>
        <w:t>___________________</w:t>
      </w:r>
      <w:r w:rsidRPr="00987A85">
        <w:rPr>
          <w:rFonts w:ascii="Times New Roman" w:eastAsiaTheme="minorHAnsi" w:hAnsi="Times New Roman"/>
          <w:b/>
          <w:bCs/>
          <w:color w:val="000000"/>
          <w:sz w:val="28"/>
          <w:szCs w:val="28"/>
        </w:rPr>
        <w:t xml:space="preserve">, ул. ___________, д. _____ </w:t>
      </w:r>
    </w:p>
    <w:p w:rsidR="00987A85" w:rsidRDefault="00987A85" w:rsidP="00987A85">
      <w:pPr>
        <w:autoSpaceDE w:val="0"/>
        <w:autoSpaceDN w:val="0"/>
        <w:adjustRightInd w:val="0"/>
        <w:spacing w:after="0" w:line="240" w:lineRule="auto"/>
        <w:jc w:val="both"/>
        <w:rPr>
          <w:rFonts w:ascii="Times New Roman" w:eastAsiaTheme="minorHAnsi" w:hAnsi="Times New Roman"/>
          <w:color w:val="000000"/>
          <w:sz w:val="28"/>
          <w:szCs w:val="28"/>
        </w:rPr>
      </w:pPr>
    </w:p>
    <w:p w:rsidR="00987A85" w:rsidRPr="00987A85" w:rsidRDefault="00987A85" w:rsidP="00987A85">
      <w:pPr>
        <w:autoSpaceDE w:val="0"/>
        <w:autoSpaceDN w:val="0"/>
        <w:adjustRightInd w:val="0"/>
        <w:spacing w:after="0" w:line="240" w:lineRule="auto"/>
        <w:jc w:val="both"/>
        <w:rPr>
          <w:rFonts w:ascii="Times New Roman" w:eastAsiaTheme="minorHAnsi" w:hAnsi="Times New Roman"/>
          <w:color w:val="000000"/>
          <w:sz w:val="28"/>
          <w:szCs w:val="28"/>
        </w:rPr>
      </w:pPr>
      <w:r w:rsidRPr="00987A85">
        <w:rPr>
          <w:rFonts w:ascii="Times New Roman" w:eastAsiaTheme="minorHAnsi" w:hAnsi="Times New Roman"/>
          <w:color w:val="000000"/>
          <w:sz w:val="28"/>
          <w:szCs w:val="28"/>
        </w:rPr>
        <w:t>«____» _____________ 20</w:t>
      </w:r>
      <w:r w:rsidR="00223306">
        <w:rPr>
          <w:rFonts w:ascii="Times New Roman" w:eastAsiaTheme="minorHAnsi" w:hAnsi="Times New Roman"/>
          <w:color w:val="000000"/>
          <w:sz w:val="28"/>
          <w:szCs w:val="28"/>
        </w:rPr>
        <w:t xml:space="preserve">     </w:t>
      </w:r>
      <w:r w:rsidRPr="00987A85">
        <w:rPr>
          <w:rFonts w:ascii="Times New Roman" w:eastAsiaTheme="minorHAnsi" w:hAnsi="Times New Roman"/>
          <w:color w:val="000000"/>
          <w:sz w:val="28"/>
          <w:szCs w:val="28"/>
        </w:rPr>
        <w:t xml:space="preserve"> г. </w:t>
      </w:r>
    </w:p>
    <w:p w:rsidR="00987A85" w:rsidRDefault="00987A85" w:rsidP="00987A85">
      <w:pPr>
        <w:autoSpaceDE w:val="0"/>
        <w:autoSpaceDN w:val="0"/>
        <w:adjustRightInd w:val="0"/>
        <w:spacing w:after="0" w:line="240" w:lineRule="auto"/>
        <w:jc w:val="both"/>
        <w:rPr>
          <w:rFonts w:ascii="Times New Roman" w:eastAsiaTheme="minorHAnsi" w:hAnsi="Times New Roman"/>
          <w:color w:val="000000"/>
          <w:sz w:val="28"/>
          <w:szCs w:val="28"/>
        </w:rPr>
      </w:pPr>
    </w:p>
    <w:p w:rsidR="00987A85" w:rsidRPr="00987A85" w:rsidRDefault="00987A85" w:rsidP="00987A85">
      <w:pPr>
        <w:pStyle w:val="a4"/>
        <w:numPr>
          <w:ilvl w:val="0"/>
          <w:numId w:val="3"/>
        </w:numPr>
        <w:autoSpaceDE w:val="0"/>
        <w:autoSpaceDN w:val="0"/>
        <w:adjustRightInd w:val="0"/>
        <w:spacing w:after="0" w:line="240" w:lineRule="auto"/>
        <w:jc w:val="both"/>
        <w:rPr>
          <w:rFonts w:ascii="Times New Roman" w:eastAsiaTheme="minorHAnsi" w:hAnsi="Times New Roman"/>
          <w:color w:val="000000"/>
          <w:sz w:val="28"/>
          <w:szCs w:val="28"/>
        </w:rPr>
      </w:pPr>
      <w:r w:rsidRPr="00987A85">
        <w:rPr>
          <w:rFonts w:ascii="Times New Roman" w:eastAsiaTheme="minorHAnsi" w:hAnsi="Times New Roman"/>
          <w:color w:val="000000"/>
          <w:sz w:val="28"/>
          <w:szCs w:val="28"/>
        </w:rPr>
        <w:t xml:space="preserve">Инициатор проведения общего собрания собственников помещений: </w:t>
      </w:r>
    </w:p>
    <w:p w:rsidR="00987A85" w:rsidRPr="00987A85" w:rsidRDefault="00987A85" w:rsidP="00987A85">
      <w:pPr>
        <w:autoSpaceDE w:val="0"/>
        <w:autoSpaceDN w:val="0"/>
        <w:adjustRightInd w:val="0"/>
        <w:spacing w:after="0" w:line="240" w:lineRule="auto"/>
        <w:jc w:val="both"/>
        <w:rPr>
          <w:rFonts w:ascii="Times New Roman" w:eastAsiaTheme="minorHAnsi" w:hAnsi="Times New Roman"/>
          <w:color w:val="000000"/>
          <w:sz w:val="28"/>
          <w:szCs w:val="28"/>
        </w:rPr>
      </w:pPr>
      <w:r w:rsidRPr="00987A85">
        <w:rPr>
          <w:rFonts w:ascii="Times New Roman" w:eastAsiaTheme="minorHAnsi" w:hAnsi="Times New Roman"/>
          <w:i/>
          <w:iCs/>
          <w:color w:val="000000"/>
          <w:sz w:val="28"/>
          <w:szCs w:val="28"/>
        </w:rPr>
        <w:t xml:space="preserve">_________________________________________________________ </w:t>
      </w:r>
    </w:p>
    <w:p w:rsidR="00987A85" w:rsidRPr="00987A85" w:rsidRDefault="00987A85" w:rsidP="00987A85">
      <w:pPr>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         </w:t>
      </w:r>
      <w:r w:rsidRPr="00987A85">
        <w:rPr>
          <w:rFonts w:ascii="Times New Roman" w:eastAsiaTheme="minorHAnsi" w:hAnsi="Times New Roman"/>
          <w:color w:val="000000"/>
          <w:sz w:val="28"/>
          <w:szCs w:val="28"/>
        </w:rPr>
        <w:t>2.</w:t>
      </w:r>
      <w:r>
        <w:rPr>
          <w:rFonts w:ascii="Times New Roman" w:eastAsiaTheme="minorHAnsi" w:hAnsi="Times New Roman"/>
          <w:color w:val="000000"/>
          <w:sz w:val="28"/>
          <w:szCs w:val="28"/>
        </w:rPr>
        <w:t xml:space="preserve"> </w:t>
      </w:r>
      <w:r w:rsidRPr="00987A85">
        <w:rPr>
          <w:rFonts w:ascii="Times New Roman" w:eastAsiaTheme="minorHAnsi" w:hAnsi="Times New Roman"/>
          <w:color w:val="000000"/>
          <w:sz w:val="28"/>
          <w:szCs w:val="28"/>
        </w:rPr>
        <w:t xml:space="preserve">Форма проведения общего собрания: </w:t>
      </w:r>
      <w:r w:rsidRPr="00987A85">
        <w:rPr>
          <w:rFonts w:ascii="Times New Roman" w:eastAsiaTheme="minorHAnsi" w:hAnsi="Times New Roman"/>
          <w:i/>
          <w:iCs/>
          <w:color w:val="000000"/>
          <w:sz w:val="28"/>
          <w:szCs w:val="28"/>
        </w:rPr>
        <w:t xml:space="preserve">очная (заочная) или очно-заочная. </w:t>
      </w:r>
    </w:p>
    <w:p w:rsidR="00987A85" w:rsidRPr="00987A85" w:rsidRDefault="00987A85" w:rsidP="00987A85">
      <w:pPr>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         </w:t>
      </w:r>
      <w:r w:rsidRPr="00987A85">
        <w:rPr>
          <w:rFonts w:ascii="Times New Roman" w:eastAsiaTheme="minorHAnsi" w:hAnsi="Times New Roman"/>
          <w:color w:val="000000"/>
          <w:sz w:val="28"/>
          <w:szCs w:val="28"/>
        </w:rPr>
        <w:t>3.</w:t>
      </w:r>
      <w:r>
        <w:rPr>
          <w:rFonts w:ascii="Times New Roman" w:eastAsiaTheme="minorHAnsi" w:hAnsi="Times New Roman"/>
          <w:color w:val="000000"/>
          <w:sz w:val="28"/>
          <w:szCs w:val="28"/>
        </w:rPr>
        <w:t xml:space="preserve"> </w:t>
      </w:r>
      <w:r w:rsidRPr="00987A85">
        <w:rPr>
          <w:rFonts w:ascii="Times New Roman" w:eastAsiaTheme="minorHAnsi" w:hAnsi="Times New Roman"/>
          <w:color w:val="000000"/>
          <w:sz w:val="28"/>
          <w:szCs w:val="28"/>
        </w:rPr>
        <w:t>Время проведения</w:t>
      </w:r>
      <w:r w:rsidRPr="00987A85">
        <w:rPr>
          <w:rFonts w:ascii="Times New Roman" w:eastAsiaTheme="minorHAnsi" w:hAnsi="Times New Roman"/>
          <w:i/>
          <w:iCs/>
          <w:color w:val="000000"/>
          <w:sz w:val="28"/>
          <w:szCs w:val="28"/>
        </w:rPr>
        <w:t>:__ _______ 20</w:t>
      </w:r>
      <w:r w:rsidR="003D27AE">
        <w:rPr>
          <w:rFonts w:ascii="Times New Roman" w:eastAsiaTheme="minorHAnsi" w:hAnsi="Times New Roman"/>
          <w:i/>
          <w:iCs/>
          <w:color w:val="000000"/>
          <w:sz w:val="28"/>
          <w:szCs w:val="28"/>
        </w:rPr>
        <w:t xml:space="preserve">  </w:t>
      </w:r>
      <w:r w:rsidRPr="00987A85">
        <w:rPr>
          <w:rFonts w:ascii="Times New Roman" w:eastAsiaTheme="minorHAnsi" w:hAnsi="Times New Roman"/>
          <w:i/>
          <w:iCs/>
          <w:color w:val="000000"/>
          <w:sz w:val="28"/>
          <w:szCs w:val="28"/>
        </w:rPr>
        <w:t xml:space="preserve"> г. (для заочной формы указывается период сдачи листов голосования). </w:t>
      </w:r>
    </w:p>
    <w:p w:rsidR="00987A85" w:rsidRPr="00987A85" w:rsidRDefault="00987A85" w:rsidP="00987A85">
      <w:pPr>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         </w:t>
      </w:r>
      <w:r w:rsidRPr="00987A85">
        <w:rPr>
          <w:rFonts w:ascii="Times New Roman" w:eastAsiaTheme="minorHAnsi" w:hAnsi="Times New Roman"/>
          <w:color w:val="000000"/>
          <w:sz w:val="28"/>
          <w:szCs w:val="28"/>
        </w:rPr>
        <w:t>4.</w:t>
      </w:r>
      <w:r>
        <w:rPr>
          <w:rFonts w:ascii="Times New Roman" w:eastAsiaTheme="minorHAnsi" w:hAnsi="Times New Roman"/>
          <w:color w:val="000000"/>
          <w:sz w:val="28"/>
          <w:szCs w:val="28"/>
        </w:rPr>
        <w:t xml:space="preserve"> </w:t>
      </w:r>
      <w:r w:rsidRPr="00987A85">
        <w:rPr>
          <w:rFonts w:ascii="Times New Roman" w:eastAsiaTheme="minorHAnsi" w:hAnsi="Times New Roman"/>
          <w:color w:val="000000"/>
          <w:sz w:val="28"/>
          <w:szCs w:val="28"/>
        </w:rPr>
        <w:t xml:space="preserve">Место проведения: ____________ (указывается </w:t>
      </w:r>
      <w:r w:rsidRPr="00987A85">
        <w:rPr>
          <w:rFonts w:ascii="Times New Roman" w:eastAsiaTheme="minorHAnsi" w:hAnsi="Times New Roman"/>
          <w:i/>
          <w:iCs/>
          <w:color w:val="000000"/>
          <w:sz w:val="28"/>
          <w:szCs w:val="28"/>
        </w:rPr>
        <w:t xml:space="preserve">для очной формы). </w:t>
      </w:r>
    </w:p>
    <w:p w:rsidR="00987A85" w:rsidRPr="00987A85" w:rsidRDefault="00987A85" w:rsidP="00987A85">
      <w:pPr>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         </w:t>
      </w:r>
      <w:r w:rsidRPr="00987A85">
        <w:rPr>
          <w:rFonts w:ascii="Times New Roman" w:eastAsiaTheme="minorHAnsi" w:hAnsi="Times New Roman"/>
          <w:color w:val="000000"/>
          <w:sz w:val="28"/>
          <w:szCs w:val="28"/>
        </w:rPr>
        <w:t>5.</w:t>
      </w:r>
      <w:r>
        <w:rPr>
          <w:rFonts w:ascii="Times New Roman" w:eastAsiaTheme="minorHAnsi" w:hAnsi="Times New Roman"/>
          <w:color w:val="000000"/>
          <w:sz w:val="28"/>
          <w:szCs w:val="28"/>
        </w:rPr>
        <w:t xml:space="preserve"> </w:t>
      </w:r>
      <w:r w:rsidRPr="00987A85">
        <w:rPr>
          <w:rFonts w:ascii="Times New Roman" w:eastAsiaTheme="minorHAnsi" w:hAnsi="Times New Roman"/>
          <w:color w:val="000000"/>
          <w:sz w:val="28"/>
          <w:szCs w:val="28"/>
        </w:rPr>
        <w:t xml:space="preserve">Общее количество голосов собственников помещений в многоквартирном доме– </w:t>
      </w:r>
      <w:r w:rsidRPr="00987A85">
        <w:rPr>
          <w:rFonts w:ascii="Times New Roman" w:eastAsiaTheme="minorHAnsi" w:hAnsi="Times New Roman"/>
          <w:i/>
          <w:iCs/>
          <w:color w:val="000000"/>
          <w:sz w:val="28"/>
          <w:szCs w:val="28"/>
        </w:rPr>
        <w:t xml:space="preserve">_____ %. </w:t>
      </w:r>
    </w:p>
    <w:p w:rsidR="00987A85" w:rsidRPr="00987A85" w:rsidRDefault="00987A85" w:rsidP="00987A85">
      <w:pPr>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         </w:t>
      </w:r>
      <w:r w:rsidRPr="00987A85">
        <w:rPr>
          <w:rFonts w:ascii="Times New Roman" w:eastAsiaTheme="minorHAnsi" w:hAnsi="Times New Roman"/>
          <w:color w:val="000000"/>
          <w:sz w:val="28"/>
          <w:szCs w:val="28"/>
        </w:rPr>
        <w:t xml:space="preserve">6. Общая площадь жилых и нежилых помещений многоквартирного дома (принадлежащая собственникам)– </w:t>
      </w:r>
      <w:r w:rsidRPr="00987A85">
        <w:rPr>
          <w:rFonts w:ascii="Times New Roman" w:eastAsiaTheme="minorHAnsi" w:hAnsi="Times New Roman"/>
          <w:i/>
          <w:iCs/>
          <w:color w:val="000000"/>
          <w:sz w:val="28"/>
          <w:szCs w:val="28"/>
        </w:rPr>
        <w:t xml:space="preserve">_______ кв. м. </w:t>
      </w:r>
    </w:p>
    <w:p w:rsidR="00987A85" w:rsidRPr="00987A85" w:rsidRDefault="00987A85" w:rsidP="00987A85">
      <w:pPr>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         </w:t>
      </w:r>
      <w:r w:rsidRPr="00987A85">
        <w:rPr>
          <w:rFonts w:ascii="Times New Roman" w:eastAsiaTheme="minorHAnsi" w:hAnsi="Times New Roman"/>
          <w:color w:val="000000"/>
          <w:sz w:val="28"/>
          <w:szCs w:val="28"/>
        </w:rPr>
        <w:t>7. Площадь многоквартирного дома, находящаяся в собственности граждан—</w:t>
      </w:r>
      <w:r w:rsidRPr="00987A85">
        <w:rPr>
          <w:rFonts w:ascii="Times New Roman" w:eastAsiaTheme="minorHAnsi" w:hAnsi="Times New Roman"/>
          <w:i/>
          <w:iCs/>
          <w:color w:val="000000"/>
          <w:sz w:val="28"/>
          <w:szCs w:val="28"/>
        </w:rPr>
        <w:t xml:space="preserve">_____ </w:t>
      </w:r>
      <w:proofErr w:type="gramStart"/>
      <w:r w:rsidRPr="00987A85">
        <w:rPr>
          <w:rFonts w:ascii="Times New Roman" w:eastAsiaTheme="minorHAnsi" w:hAnsi="Times New Roman"/>
          <w:i/>
          <w:iCs/>
          <w:color w:val="000000"/>
          <w:sz w:val="28"/>
          <w:szCs w:val="28"/>
        </w:rPr>
        <w:t>кв</w:t>
      </w:r>
      <w:proofErr w:type="gramEnd"/>
      <w:r w:rsidRPr="00987A85">
        <w:rPr>
          <w:rFonts w:ascii="Times New Roman" w:eastAsiaTheme="minorHAnsi" w:hAnsi="Times New Roman"/>
          <w:i/>
          <w:iCs/>
          <w:color w:val="000000"/>
          <w:sz w:val="28"/>
          <w:szCs w:val="28"/>
        </w:rPr>
        <w:t xml:space="preserve">. м. </w:t>
      </w:r>
    </w:p>
    <w:p w:rsidR="00987A85" w:rsidRPr="00987A85" w:rsidRDefault="00BF3479" w:rsidP="00987A85">
      <w:pPr>
        <w:autoSpaceDE w:val="0"/>
        <w:autoSpaceDN w:val="0"/>
        <w:adjustRightInd w:val="0"/>
        <w:spacing w:after="0" w:line="240" w:lineRule="auto"/>
        <w:jc w:val="both"/>
        <w:rPr>
          <w:rFonts w:ascii="Times New Roman" w:eastAsiaTheme="minorHAnsi" w:hAnsi="Times New Roman"/>
          <w:color w:val="000000"/>
          <w:sz w:val="28"/>
          <w:szCs w:val="28"/>
        </w:rPr>
      </w:pPr>
      <w:r w:rsidRPr="00BF3479">
        <w:rPr>
          <w:rFonts w:ascii="Times New Roman" w:eastAsiaTheme="minorHAnsi" w:hAnsi="Times New Roman"/>
          <w:color w:val="000000"/>
          <w:sz w:val="28"/>
          <w:szCs w:val="28"/>
        </w:rPr>
        <w:t xml:space="preserve">          </w:t>
      </w:r>
      <w:r w:rsidR="00987A85" w:rsidRPr="00BF3479">
        <w:rPr>
          <w:rFonts w:ascii="Times New Roman" w:eastAsiaTheme="minorHAnsi" w:hAnsi="Times New Roman"/>
          <w:color w:val="000000"/>
          <w:sz w:val="28"/>
          <w:szCs w:val="28"/>
        </w:rPr>
        <w:t>8.</w:t>
      </w:r>
      <w:r w:rsidRPr="00BF3479">
        <w:rPr>
          <w:rFonts w:ascii="Times New Roman" w:eastAsiaTheme="minorHAnsi" w:hAnsi="Times New Roman"/>
          <w:color w:val="000000"/>
          <w:sz w:val="28"/>
          <w:szCs w:val="28"/>
        </w:rPr>
        <w:t xml:space="preserve"> </w:t>
      </w:r>
      <w:r w:rsidR="00987A85" w:rsidRPr="00BF3479">
        <w:rPr>
          <w:rFonts w:ascii="Times New Roman" w:eastAsiaTheme="minorHAnsi" w:hAnsi="Times New Roman"/>
          <w:color w:val="000000"/>
          <w:sz w:val="28"/>
          <w:szCs w:val="28"/>
        </w:rPr>
        <w:t xml:space="preserve">Площадь многоквартирного дома, находящаяся в собственности юридических лиц – </w:t>
      </w:r>
      <w:r w:rsidR="00987A85" w:rsidRPr="00BF3479">
        <w:rPr>
          <w:rFonts w:ascii="Times New Roman" w:eastAsiaTheme="minorHAnsi" w:hAnsi="Times New Roman"/>
          <w:i/>
          <w:iCs/>
          <w:color w:val="000000"/>
          <w:sz w:val="28"/>
          <w:szCs w:val="28"/>
        </w:rPr>
        <w:t>______ кв. м.</w:t>
      </w:r>
      <w:r w:rsidR="00987A85" w:rsidRPr="00987A85">
        <w:rPr>
          <w:rFonts w:ascii="Times New Roman" w:eastAsiaTheme="minorHAnsi" w:hAnsi="Times New Roman"/>
          <w:i/>
          <w:iCs/>
          <w:color w:val="000000"/>
          <w:sz w:val="28"/>
          <w:szCs w:val="28"/>
        </w:rPr>
        <w:t xml:space="preserve"> </w:t>
      </w:r>
    </w:p>
    <w:p w:rsidR="00987A85" w:rsidRPr="00987A85" w:rsidRDefault="00BF3479" w:rsidP="00987A85">
      <w:pPr>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           </w:t>
      </w:r>
      <w:r w:rsidR="00987A85" w:rsidRPr="00987A85">
        <w:rPr>
          <w:rFonts w:ascii="Times New Roman" w:eastAsiaTheme="minorHAnsi" w:hAnsi="Times New Roman"/>
          <w:color w:val="000000"/>
          <w:sz w:val="28"/>
          <w:szCs w:val="28"/>
        </w:rPr>
        <w:t>9.</w:t>
      </w:r>
      <w:r>
        <w:rPr>
          <w:rFonts w:ascii="Times New Roman" w:eastAsiaTheme="minorHAnsi" w:hAnsi="Times New Roman"/>
          <w:color w:val="000000"/>
          <w:sz w:val="28"/>
          <w:szCs w:val="28"/>
        </w:rPr>
        <w:t xml:space="preserve"> </w:t>
      </w:r>
      <w:r w:rsidR="00987A85" w:rsidRPr="00987A85">
        <w:rPr>
          <w:rFonts w:ascii="Times New Roman" w:eastAsiaTheme="minorHAnsi" w:hAnsi="Times New Roman"/>
          <w:color w:val="000000"/>
          <w:sz w:val="28"/>
          <w:szCs w:val="28"/>
        </w:rPr>
        <w:t>Площадь многоквартирного дома, находящаяся в государственной (муниципальной, городской) собственности</w:t>
      </w:r>
      <w:r w:rsidR="00987A85" w:rsidRPr="00987A85">
        <w:rPr>
          <w:rFonts w:ascii="Times New Roman" w:eastAsiaTheme="minorHAnsi" w:hAnsi="Times New Roman"/>
          <w:i/>
          <w:iCs/>
          <w:color w:val="000000"/>
          <w:sz w:val="28"/>
          <w:szCs w:val="28"/>
        </w:rPr>
        <w:t xml:space="preserve">— ____. </w:t>
      </w:r>
    </w:p>
    <w:p w:rsidR="00987A85" w:rsidRPr="00987A85" w:rsidRDefault="00BF3479" w:rsidP="00987A85">
      <w:pPr>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         </w:t>
      </w:r>
      <w:r w:rsidR="00987A85" w:rsidRPr="00987A85">
        <w:rPr>
          <w:rFonts w:ascii="Times New Roman" w:eastAsiaTheme="minorHAnsi" w:hAnsi="Times New Roman"/>
          <w:color w:val="000000"/>
          <w:sz w:val="28"/>
          <w:szCs w:val="28"/>
        </w:rPr>
        <w:t xml:space="preserve">10. Участвовали в голосовании: </w:t>
      </w:r>
    </w:p>
    <w:p w:rsidR="00987A85" w:rsidRPr="00987A85" w:rsidRDefault="00BF3479" w:rsidP="00987A85">
      <w:pPr>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         </w:t>
      </w:r>
      <w:r w:rsidR="00987A85" w:rsidRPr="00987A85">
        <w:rPr>
          <w:rFonts w:ascii="Times New Roman" w:eastAsiaTheme="minorHAnsi" w:hAnsi="Times New Roman"/>
          <w:color w:val="000000"/>
          <w:sz w:val="28"/>
          <w:szCs w:val="28"/>
        </w:rPr>
        <w:t xml:space="preserve">- собственники (представители собственников) жилых помещений – </w:t>
      </w:r>
      <w:r w:rsidR="00987A85" w:rsidRPr="00987A85">
        <w:rPr>
          <w:rFonts w:ascii="Times New Roman" w:eastAsiaTheme="minorHAnsi" w:hAnsi="Times New Roman"/>
          <w:i/>
          <w:iCs/>
          <w:color w:val="000000"/>
          <w:sz w:val="28"/>
          <w:szCs w:val="28"/>
        </w:rPr>
        <w:t xml:space="preserve">_____%. </w:t>
      </w:r>
    </w:p>
    <w:p w:rsidR="00987A85" w:rsidRPr="00987A85" w:rsidRDefault="00BF3479" w:rsidP="00987A85">
      <w:pPr>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        </w:t>
      </w:r>
      <w:r w:rsidR="00987A85" w:rsidRPr="00987A85">
        <w:rPr>
          <w:rFonts w:ascii="Times New Roman" w:eastAsiaTheme="minorHAnsi" w:hAnsi="Times New Roman"/>
          <w:color w:val="000000"/>
          <w:sz w:val="28"/>
          <w:szCs w:val="28"/>
        </w:rPr>
        <w:t xml:space="preserve">- собственники (представители собственников) нежилых помещений – _____%. (Список прилагается, приложение №_____). </w:t>
      </w:r>
    </w:p>
    <w:p w:rsidR="00987A85" w:rsidRPr="00987A85" w:rsidRDefault="00BF3479" w:rsidP="00987A85">
      <w:pPr>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        </w:t>
      </w:r>
      <w:r w:rsidR="00987A85" w:rsidRPr="00987A85">
        <w:rPr>
          <w:rFonts w:ascii="Times New Roman" w:eastAsiaTheme="minorHAnsi" w:hAnsi="Times New Roman"/>
          <w:color w:val="000000"/>
          <w:sz w:val="28"/>
          <w:szCs w:val="28"/>
        </w:rPr>
        <w:t xml:space="preserve">Всего присутствовало собственников (представителей собственников), обладающих ___% голосов от общего количества голосов. </w:t>
      </w:r>
    </w:p>
    <w:p w:rsidR="00987A85" w:rsidRPr="00987A85" w:rsidRDefault="00BF3479" w:rsidP="00987A85">
      <w:pPr>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         </w:t>
      </w:r>
      <w:r w:rsidR="00987A85" w:rsidRPr="00987A85">
        <w:rPr>
          <w:rFonts w:ascii="Times New Roman" w:eastAsiaTheme="minorHAnsi" w:hAnsi="Times New Roman"/>
          <w:color w:val="000000"/>
          <w:sz w:val="28"/>
          <w:szCs w:val="28"/>
        </w:rPr>
        <w:t xml:space="preserve">Кворум – имеется. </w:t>
      </w:r>
    </w:p>
    <w:p w:rsidR="00987A85" w:rsidRPr="00987A85" w:rsidRDefault="00BF3479" w:rsidP="00987A85">
      <w:pPr>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lastRenderedPageBreak/>
        <w:t xml:space="preserve">         </w:t>
      </w:r>
      <w:r w:rsidR="00987A85" w:rsidRPr="00987A85">
        <w:rPr>
          <w:rFonts w:ascii="Times New Roman" w:eastAsiaTheme="minorHAnsi" w:hAnsi="Times New Roman"/>
          <w:color w:val="000000"/>
          <w:sz w:val="28"/>
          <w:szCs w:val="28"/>
        </w:rPr>
        <w:t xml:space="preserve">Общее собрание собственников помещений – правомочно. </w:t>
      </w:r>
    </w:p>
    <w:p w:rsidR="00987A85" w:rsidRPr="00987A85" w:rsidRDefault="00BF3479" w:rsidP="00987A85">
      <w:pPr>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         </w:t>
      </w:r>
      <w:r w:rsidR="00987A85" w:rsidRPr="00987A85">
        <w:rPr>
          <w:rFonts w:ascii="Times New Roman" w:eastAsiaTheme="minorHAnsi" w:hAnsi="Times New Roman"/>
          <w:color w:val="000000"/>
          <w:sz w:val="28"/>
          <w:szCs w:val="28"/>
        </w:rPr>
        <w:t xml:space="preserve">11. Лица, приглашенные для участия в общем собрании собственников помещений: </w:t>
      </w:r>
    </w:p>
    <w:p w:rsidR="00987A85" w:rsidRPr="00987A85" w:rsidRDefault="00BF3479" w:rsidP="00987A85">
      <w:pPr>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i/>
          <w:iCs/>
          <w:color w:val="000000"/>
          <w:sz w:val="28"/>
          <w:szCs w:val="28"/>
        </w:rPr>
        <w:t xml:space="preserve">         </w:t>
      </w:r>
      <w:r w:rsidR="00987A85" w:rsidRPr="00987A85">
        <w:rPr>
          <w:rFonts w:ascii="Times New Roman" w:eastAsiaTheme="minorHAnsi" w:hAnsi="Times New Roman"/>
          <w:i/>
          <w:iCs/>
          <w:color w:val="000000"/>
          <w:sz w:val="28"/>
          <w:szCs w:val="28"/>
        </w:rPr>
        <w:t xml:space="preserve">(для ФЛ.) Ф.И.О., лица/представителя, реквизиты документа, удостоверяющего полномочия представителя, цель участия, </w:t>
      </w:r>
    </w:p>
    <w:p w:rsidR="00987A85" w:rsidRPr="00987A85" w:rsidRDefault="00987A85" w:rsidP="00987A85">
      <w:pPr>
        <w:autoSpaceDE w:val="0"/>
        <w:autoSpaceDN w:val="0"/>
        <w:adjustRightInd w:val="0"/>
        <w:spacing w:after="0" w:line="240" w:lineRule="auto"/>
        <w:ind w:firstLine="600"/>
        <w:jc w:val="both"/>
        <w:rPr>
          <w:rFonts w:ascii="Times New Roman" w:eastAsiaTheme="minorHAnsi" w:hAnsi="Times New Roman"/>
          <w:color w:val="000000"/>
          <w:sz w:val="28"/>
          <w:szCs w:val="28"/>
        </w:rPr>
      </w:pPr>
      <w:r w:rsidRPr="00987A85">
        <w:rPr>
          <w:rFonts w:ascii="Times New Roman" w:eastAsiaTheme="minorHAnsi" w:hAnsi="Times New Roman"/>
          <w:i/>
          <w:iCs/>
          <w:color w:val="000000"/>
          <w:sz w:val="28"/>
          <w:szCs w:val="28"/>
        </w:rPr>
        <w:t>(</w:t>
      </w:r>
      <w:proofErr w:type="gramStart"/>
      <w:r w:rsidRPr="00987A85">
        <w:rPr>
          <w:rFonts w:ascii="Times New Roman" w:eastAsiaTheme="minorHAnsi" w:hAnsi="Times New Roman"/>
          <w:i/>
          <w:iCs/>
          <w:color w:val="000000"/>
          <w:sz w:val="28"/>
          <w:szCs w:val="28"/>
        </w:rPr>
        <w:t>для</w:t>
      </w:r>
      <w:proofErr w:type="gramEnd"/>
      <w:r w:rsidRPr="00987A85">
        <w:rPr>
          <w:rFonts w:ascii="Times New Roman" w:eastAsiaTheme="minorHAnsi" w:hAnsi="Times New Roman"/>
          <w:i/>
          <w:iCs/>
          <w:color w:val="000000"/>
          <w:sz w:val="28"/>
          <w:szCs w:val="28"/>
        </w:rPr>
        <w:t xml:space="preserve"> </w:t>
      </w:r>
      <w:proofErr w:type="gramStart"/>
      <w:r w:rsidRPr="00987A85">
        <w:rPr>
          <w:rFonts w:ascii="Times New Roman" w:eastAsiaTheme="minorHAnsi" w:hAnsi="Times New Roman"/>
          <w:i/>
          <w:iCs/>
          <w:color w:val="000000"/>
          <w:sz w:val="28"/>
          <w:szCs w:val="28"/>
        </w:rPr>
        <w:t>ЮЛ</w:t>
      </w:r>
      <w:proofErr w:type="gramEnd"/>
      <w:r w:rsidRPr="00987A85">
        <w:rPr>
          <w:rFonts w:ascii="Times New Roman" w:eastAsiaTheme="minorHAnsi" w:hAnsi="Times New Roman"/>
          <w:i/>
          <w:iCs/>
          <w:color w:val="000000"/>
          <w:sz w:val="28"/>
          <w:szCs w:val="28"/>
        </w:rPr>
        <w:t xml:space="preserve">) наименование, ЕГРН ЮЛ, Ф.И.О. представителя ЮЛ, реквизиты документа, удостоверяющего полномочия представителя, цель участия). </w:t>
      </w:r>
    </w:p>
    <w:p w:rsidR="00987A85" w:rsidRPr="00987A85" w:rsidRDefault="00987A85" w:rsidP="00987A85">
      <w:pPr>
        <w:autoSpaceDE w:val="0"/>
        <w:autoSpaceDN w:val="0"/>
        <w:adjustRightInd w:val="0"/>
        <w:spacing w:after="0" w:line="240" w:lineRule="auto"/>
        <w:jc w:val="both"/>
        <w:rPr>
          <w:rFonts w:ascii="Times New Roman" w:eastAsiaTheme="minorHAnsi" w:hAnsi="Times New Roman"/>
          <w:color w:val="000000"/>
          <w:sz w:val="28"/>
          <w:szCs w:val="28"/>
        </w:rPr>
      </w:pPr>
      <w:r w:rsidRPr="00987A85">
        <w:rPr>
          <w:rFonts w:ascii="Times New Roman" w:eastAsiaTheme="minorHAnsi" w:hAnsi="Times New Roman"/>
          <w:color w:val="000000"/>
          <w:sz w:val="28"/>
          <w:szCs w:val="28"/>
        </w:rPr>
        <w:t xml:space="preserve">Повестка дня: </w:t>
      </w:r>
    </w:p>
    <w:p w:rsidR="00987A85" w:rsidRPr="00987A85" w:rsidRDefault="00BF3479" w:rsidP="00987A85">
      <w:pPr>
        <w:autoSpaceDE w:val="0"/>
        <w:autoSpaceDN w:val="0"/>
        <w:adjustRightInd w:val="0"/>
        <w:spacing w:after="0" w:line="240" w:lineRule="auto"/>
        <w:ind w:left="720" w:hanging="360"/>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   </w:t>
      </w:r>
      <w:r w:rsidR="00D21C0C">
        <w:rPr>
          <w:rFonts w:ascii="Times New Roman" w:eastAsiaTheme="minorHAnsi" w:hAnsi="Times New Roman"/>
          <w:color w:val="000000"/>
          <w:sz w:val="28"/>
          <w:szCs w:val="28"/>
        </w:rPr>
        <w:t xml:space="preserve"> </w:t>
      </w:r>
      <w:r>
        <w:rPr>
          <w:rFonts w:ascii="Times New Roman" w:eastAsiaTheme="minorHAnsi" w:hAnsi="Times New Roman"/>
          <w:color w:val="000000"/>
          <w:sz w:val="28"/>
          <w:szCs w:val="28"/>
        </w:rPr>
        <w:t xml:space="preserve"> </w:t>
      </w:r>
      <w:r w:rsidR="00987A85" w:rsidRPr="00987A85">
        <w:rPr>
          <w:rFonts w:ascii="Times New Roman" w:eastAsiaTheme="minorHAnsi" w:hAnsi="Times New Roman"/>
          <w:color w:val="000000"/>
          <w:sz w:val="28"/>
          <w:szCs w:val="28"/>
        </w:rPr>
        <w:t xml:space="preserve">1. Выбор председателя общего собрания собственников. </w:t>
      </w:r>
    </w:p>
    <w:p w:rsidR="00987A85" w:rsidRPr="00987A85" w:rsidRDefault="00BF3479" w:rsidP="00987A85">
      <w:pPr>
        <w:autoSpaceDE w:val="0"/>
        <w:autoSpaceDN w:val="0"/>
        <w:adjustRightInd w:val="0"/>
        <w:spacing w:after="0" w:line="240" w:lineRule="auto"/>
        <w:ind w:left="720" w:hanging="360"/>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   </w:t>
      </w:r>
      <w:r w:rsidR="00D21C0C">
        <w:rPr>
          <w:rFonts w:ascii="Times New Roman" w:eastAsiaTheme="minorHAnsi" w:hAnsi="Times New Roman"/>
          <w:color w:val="000000"/>
          <w:sz w:val="28"/>
          <w:szCs w:val="28"/>
        </w:rPr>
        <w:t xml:space="preserve"> </w:t>
      </w:r>
      <w:r>
        <w:rPr>
          <w:rFonts w:ascii="Times New Roman" w:eastAsiaTheme="minorHAnsi" w:hAnsi="Times New Roman"/>
          <w:color w:val="000000"/>
          <w:sz w:val="28"/>
          <w:szCs w:val="28"/>
        </w:rPr>
        <w:t xml:space="preserve"> </w:t>
      </w:r>
      <w:r w:rsidR="00987A85" w:rsidRPr="00987A85">
        <w:rPr>
          <w:rFonts w:ascii="Times New Roman" w:eastAsiaTheme="minorHAnsi" w:hAnsi="Times New Roman"/>
          <w:color w:val="000000"/>
          <w:sz w:val="28"/>
          <w:szCs w:val="28"/>
        </w:rPr>
        <w:t xml:space="preserve">2. Выбор секретаря общего собрания собственников. </w:t>
      </w:r>
    </w:p>
    <w:p w:rsidR="00987A85" w:rsidRPr="00987A85" w:rsidRDefault="00BF3479" w:rsidP="00987A85">
      <w:pPr>
        <w:autoSpaceDE w:val="0"/>
        <w:autoSpaceDN w:val="0"/>
        <w:adjustRightInd w:val="0"/>
        <w:spacing w:after="0" w:line="240" w:lineRule="auto"/>
        <w:ind w:left="720" w:hanging="360"/>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  </w:t>
      </w:r>
      <w:r w:rsidR="00D21C0C">
        <w:rPr>
          <w:rFonts w:ascii="Times New Roman" w:eastAsiaTheme="minorHAnsi" w:hAnsi="Times New Roman"/>
          <w:color w:val="000000"/>
          <w:sz w:val="28"/>
          <w:szCs w:val="28"/>
        </w:rPr>
        <w:t xml:space="preserve"> </w:t>
      </w:r>
      <w:r>
        <w:rPr>
          <w:rFonts w:ascii="Times New Roman" w:eastAsiaTheme="minorHAnsi" w:hAnsi="Times New Roman"/>
          <w:color w:val="000000"/>
          <w:sz w:val="28"/>
          <w:szCs w:val="28"/>
        </w:rPr>
        <w:t xml:space="preserve">  </w:t>
      </w:r>
      <w:r w:rsidR="00987A85" w:rsidRPr="00987A85">
        <w:rPr>
          <w:rFonts w:ascii="Times New Roman" w:eastAsiaTheme="minorHAnsi" w:hAnsi="Times New Roman"/>
          <w:color w:val="000000"/>
          <w:sz w:val="28"/>
          <w:szCs w:val="28"/>
        </w:rPr>
        <w:t xml:space="preserve">3. Утверждение состава счетной комиссии. </w:t>
      </w:r>
    </w:p>
    <w:p w:rsidR="00987A85" w:rsidRPr="00987A85" w:rsidRDefault="00BF3479" w:rsidP="00BF3479">
      <w:pPr>
        <w:autoSpaceDE w:val="0"/>
        <w:autoSpaceDN w:val="0"/>
        <w:adjustRightInd w:val="0"/>
        <w:spacing w:after="0" w:line="240" w:lineRule="auto"/>
        <w:ind w:firstLine="360"/>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  </w:t>
      </w:r>
      <w:r w:rsidR="00D21C0C">
        <w:rPr>
          <w:rFonts w:ascii="Times New Roman" w:eastAsiaTheme="minorHAnsi" w:hAnsi="Times New Roman"/>
          <w:color w:val="000000"/>
          <w:sz w:val="28"/>
          <w:szCs w:val="28"/>
        </w:rPr>
        <w:t xml:space="preserve"> </w:t>
      </w:r>
      <w:r>
        <w:rPr>
          <w:rFonts w:ascii="Times New Roman" w:eastAsiaTheme="minorHAnsi" w:hAnsi="Times New Roman"/>
          <w:color w:val="000000"/>
          <w:sz w:val="28"/>
          <w:szCs w:val="28"/>
        </w:rPr>
        <w:t xml:space="preserve">  </w:t>
      </w:r>
      <w:r w:rsidR="00987A85" w:rsidRPr="00987A85">
        <w:rPr>
          <w:rFonts w:ascii="Times New Roman" w:eastAsiaTheme="minorHAnsi" w:hAnsi="Times New Roman"/>
          <w:color w:val="000000"/>
          <w:sz w:val="28"/>
          <w:szCs w:val="28"/>
        </w:rPr>
        <w:t>4. Принять решение об обращении с предложением по включению дворовой территории в муниципальную программу</w:t>
      </w:r>
      <w:r w:rsidR="003D27AE">
        <w:rPr>
          <w:rFonts w:ascii="Times New Roman" w:eastAsiaTheme="minorHAnsi" w:hAnsi="Times New Roman"/>
          <w:color w:val="000000"/>
          <w:sz w:val="28"/>
          <w:szCs w:val="28"/>
        </w:rPr>
        <w:t>.</w:t>
      </w:r>
      <w:r w:rsidR="00987A85" w:rsidRPr="00987A85">
        <w:rPr>
          <w:rFonts w:ascii="Times New Roman" w:eastAsiaTheme="minorHAnsi" w:hAnsi="Times New Roman"/>
          <w:color w:val="000000"/>
          <w:sz w:val="28"/>
          <w:szCs w:val="28"/>
        </w:rPr>
        <w:t xml:space="preserve"> </w:t>
      </w:r>
    </w:p>
    <w:p w:rsidR="00987A85" w:rsidRPr="00987A85" w:rsidRDefault="00BF3479" w:rsidP="00BF3479">
      <w:pPr>
        <w:autoSpaceDE w:val="0"/>
        <w:autoSpaceDN w:val="0"/>
        <w:adjustRightInd w:val="0"/>
        <w:spacing w:after="0" w:line="240" w:lineRule="auto"/>
        <w:ind w:firstLine="360"/>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  </w:t>
      </w:r>
      <w:r w:rsidR="00D21C0C">
        <w:rPr>
          <w:rFonts w:ascii="Times New Roman" w:eastAsiaTheme="minorHAnsi" w:hAnsi="Times New Roman"/>
          <w:color w:val="000000"/>
          <w:sz w:val="28"/>
          <w:szCs w:val="28"/>
        </w:rPr>
        <w:t xml:space="preserve"> </w:t>
      </w:r>
      <w:r>
        <w:rPr>
          <w:rFonts w:ascii="Times New Roman" w:eastAsiaTheme="minorHAnsi" w:hAnsi="Times New Roman"/>
          <w:color w:val="000000"/>
          <w:sz w:val="28"/>
          <w:szCs w:val="28"/>
        </w:rPr>
        <w:t xml:space="preserve">  </w:t>
      </w:r>
      <w:r w:rsidR="007E0035">
        <w:rPr>
          <w:rFonts w:ascii="Times New Roman" w:eastAsiaTheme="minorHAnsi" w:hAnsi="Times New Roman"/>
          <w:color w:val="000000"/>
          <w:sz w:val="28"/>
          <w:szCs w:val="28"/>
        </w:rPr>
        <w:t>5</w:t>
      </w:r>
      <w:r w:rsidR="00987A85" w:rsidRPr="00987A85">
        <w:rPr>
          <w:rFonts w:ascii="Times New Roman" w:eastAsiaTheme="minorHAnsi" w:hAnsi="Times New Roman"/>
          <w:color w:val="000000"/>
          <w:sz w:val="28"/>
          <w:szCs w:val="28"/>
        </w:rPr>
        <w:t xml:space="preserve">. Утвердить перечень работ по благоустройству дворовой территории, сформированный исходя из минимального перечня работ по благоустройству. </w:t>
      </w:r>
    </w:p>
    <w:p w:rsidR="00987A85" w:rsidRPr="00987A85" w:rsidRDefault="00BF3479" w:rsidP="00BF3479">
      <w:pPr>
        <w:autoSpaceDE w:val="0"/>
        <w:autoSpaceDN w:val="0"/>
        <w:adjustRightInd w:val="0"/>
        <w:spacing w:after="0" w:line="240" w:lineRule="auto"/>
        <w:ind w:firstLine="360"/>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  </w:t>
      </w:r>
      <w:r w:rsidR="00D21C0C">
        <w:rPr>
          <w:rFonts w:ascii="Times New Roman" w:eastAsiaTheme="minorHAnsi" w:hAnsi="Times New Roman"/>
          <w:color w:val="000000"/>
          <w:sz w:val="28"/>
          <w:szCs w:val="28"/>
        </w:rPr>
        <w:t xml:space="preserve"> </w:t>
      </w:r>
      <w:r>
        <w:rPr>
          <w:rFonts w:ascii="Times New Roman" w:eastAsiaTheme="minorHAnsi" w:hAnsi="Times New Roman"/>
          <w:color w:val="000000"/>
          <w:sz w:val="28"/>
          <w:szCs w:val="28"/>
        </w:rPr>
        <w:t xml:space="preserve">  </w:t>
      </w:r>
      <w:r w:rsidR="007E0035">
        <w:rPr>
          <w:rFonts w:ascii="Times New Roman" w:eastAsiaTheme="minorHAnsi" w:hAnsi="Times New Roman"/>
          <w:color w:val="000000"/>
          <w:sz w:val="28"/>
          <w:szCs w:val="28"/>
        </w:rPr>
        <w:t>6</w:t>
      </w:r>
      <w:r w:rsidR="00987A85" w:rsidRPr="00987A85">
        <w:rPr>
          <w:rFonts w:ascii="Times New Roman" w:eastAsiaTheme="minorHAnsi" w:hAnsi="Times New Roman"/>
          <w:color w:val="000000"/>
          <w:sz w:val="28"/>
          <w:szCs w:val="28"/>
        </w:rPr>
        <w:t xml:space="preserve">. Утвердить перечень работ по благоустройству дворовой территории, сформированный исходя из дополнительного перечня работ по благоустройству. </w:t>
      </w:r>
    </w:p>
    <w:p w:rsidR="00987A85" w:rsidRPr="00987A85" w:rsidRDefault="00BF3479" w:rsidP="00BF3479">
      <w:pPr>
        <w:autoSpaceDE w:val="0"/>
        <w:autoSpaceDN w:val="0"/>
        <w:adjustRightInd w:val="0"/>
        <w:spacing w:after="0" w:line="240" w:lineRule="auto"/>
        <w:ind w:firstLine="360"/>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  </w:t>
      </w:r>
      <w:r w:rsidR="00D21C0C">
        <w:rPr>
          <w:rFonts w:ascii="Times New Roman" w:eastAsiaTheme="minorHAnsi" w:hAnsi="Times New Roman"/>
          <w:color w:val="000000"/>
          <w:sz w:val="28"/>
          <w:szCs w:val="28"/>
        </w:rPr>
        <w:t xml:space="preserve"> </w:t>
      </w:r>
      <w:r>
        <w:rPr>
          <w:rFonts w:ascii="Times New Roman" w:eastAsiaTheme="minorHAnsi" w:hAnsi="Times New Roman"/>
          <w:color w:val="000000"/>
          <w:sz w:val="28"/>
          <w:szCs w:val="28"/>
        </w:rPr>
        <w:t xml:space="preserve">  </w:t>
      </w:r>
      <w:r w:rsidR="007E0035">
        <w:rPr>
          <w:rFonts w:ascii="Times New Roman" w:eastAsiaTheme="minorHAnsi" w:hAnsi="Times New Roman"/>
          <w:color w:val="000000"/>
          <w:sz w:val="28"/>
          <w:szCs w:val="28"/>
        </w:rPr>
        <w:t>7</w:t>
      </w:r>
      <w:r w:rsidR="00987A85" w:rsidRPr="00987A85">
        <w:rPr>
          <w:rFonts w:ascii="Times New Roman" w:eastAsiaTheme="minorHAnsi" w:hAnsi="Times New Roman"/>
          <w:color w:val="000000"/>
          <w:sz w:val="28"/>
          <w:szCs w:val="28"/>
        </w:rPr>
        <w:t xml:space="preserve">. Утвердить форму участия (финансовое и (или) трудовое) и долю участия заинтересованных лиц в реализации мероприятий по благоустройству дворовой территории (в случае, если субъектом Российской Федерации принято решение о таком участии). </w:t>
      </w:r>
    </w:p>
    <w:p w:rsidR="00987A85" w:rsidRPr="00987A85" w:rsidRDefault="00BF3479" w:rsidP="00BF3479">
      <w:pPr>
        <w:autoSpaceDE w:val="0"/>
        <w:autoSpaceDN w:val="0"/>
        <w:adjustRightInd w:val="0"/>
        <w:spacing w:after="0" w:line="240" w:lineRule="auto"/>
        <w:ind w:hanging="360"/>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           </w:t>
      </w:r>
      <w:r w:rsidR="00D21C0C">
        <w:rPr>
          <w:rFonts w:ascii="Times New Roman" w:eastAsiaTheme="minorHAnsi" w:hAnsi="Times New Roman"/>
          <w:color w:val="000000"/>
          <w:sz w:val="28"/>
          <w:szCs w:val="28"/>
        </w:rPr>
        <w:t xml:space="preserve"> </w:t>
      </w:r>
      <w:r>
        <w:rPr>
          <w:rFonts w:ascii="Times New Roman" w:eastAsiaTheme="minorHAnsi" w:hAnsi="Times New Roman"/>
          <w:color w:val="000000"/>
          <w:sz w:val="28"/>
          <w:szCs w:val="28"/>
        </w:rPr>
        <w:t xml:space="preserve">  </w:t>
      </w:r>
      <w:r w:rsidR="007E0035">
        <w:rPr>
          <w:rFonts w:ascii="Times New Roman" w:eastAsiaTheme="minorHAnsi" w:hAnsi="Times New Roman"/>
          <w:color w:val="000000"/>
          <w:sz w:val="28"/>
          <w:szCs w:val="28"/>
        </w:rPr>
        <w:t>8</w:t>
      </w:r>
      <w:r w:rsidR="00987A85" w:rsidRPr="00987A85">
        <w:rPr>
          <w:rFonts w:ascii="Times New Roman" w:eastAsiaTheme="minorHAnsi" w:hAnsi="Times New Roman"/>
          <w:color w:val="000000"/>
          <w:sz w:val="28"/>
          <w:szCs w:val="28"/>
        </w:rPr>
        <w:t xml:space="preserve">. Включить в состав общего имущества в многоквартирном доме оборудование, иные материальные объекты, установленные на дворовой территории. </w:t>
      </w:r>
    </w:p>
    <w:p w:rsidR="00987A85" w:rsidRPr="00987A85" w:rsidRDefault="00D21C0C" w:rsidP="00BF3479">
      <w:pPr>
        <w:autoSpaceDE w:val="0"/>
        <w:autoSpaceDN w:val="0"/>
        <w:adjustRightInd w:val="0"/>
        <w:spacing w:after="0" w:line="240" w:lineRule="auto"/>
        <w:ind w:firstLine="360"/>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  </w:t>
      </w:r>
      <w:r w:rsidR="00BF3479">
        <w:rPr>
          <w:rFonts w:ascii="Times New Roman" w:eastAsiaTheme="minorHAnsi" w:hAnsi="Times New Roman"/>
          <w:color w:val="000000"/>
          <w:sz w:val="28"/>
          <w:szCs w:val="28"/>
        </w:rPr>
        <w:t xml:space="preserve">   </w:t>
      </w:r>
      <w:r w:rsidR="007E0035">
        <w:rPr>
          <w:rFonts w:ascii="Times New Roman" w:eastAsiaTheme="minorHAnsi" w:hAnsi="Times New Roman"/>
          <w:color w:val="000000"/>
          <w:sz w:val="28"/>
          <w:szCs w:val="28"/>
        </w:rPr>
        <w:t>9</w:t>
      </w:r>
      <w:r w:rsidR="00987A85" w:rsidRPr="00987A85">
        <w:rPr>
          <w:rFonts w:ascii="Times New Roman" w:eastAsiaTheme="minorHAnsi" w:hAnsi="Times New Roman"/>
          <w:color w:val="000000"/>
          <w:sz w:val="28"/>
          <w:szCs w:val="28"/>
        </w:rPr>
        <w:t>.</w:t>
      </w:r>
      <w:r w:rsidR="00BF3479">
        <w:rPr>
          <w:rFonts w:ascii="Times New Roman" w:eastAsiaTheme="minorHAnsi" w:hAnsi="Times New Roman"/>
          <w:color w:val="000000"/>
          <w:sz w:val="28"/>
          <w:szCs w:val="28"/>
        </w:rPr>
        <w:t xml:space="preserve"> </w:t>
      </w:r>
      <w:r w:rsidR="00987A85" w:rsidRPr="00987A85">
        <w:rPr>
          <w:rFonts w:ascii="Times New Roman" w:eastAsiaTheme="minorHAnsi" w:hAnsi="Times New Roman"/>
          <w:color w:val="000000"/>
          <w:sz w:val="28"/>
          <w:szCs w:val="28"/>
        </w:rPr>
        <w:t xml:space="preserve">Принять решение об обязательном содержании за счет средств собственников помещений многоквартирном доме и текущем ремонте объектов внешнего благоустройства выполненных в рамках мероприятий программы. </w:t>
      </w:r>
    </w:p>
    <w:p w:rsidR="00987A85" w:rsidRPr="00987A85" w:rsidRDefault="00BF3479" w:rsidP="00BF3479">
      <w:pPr>
        <w:autoSpaceDE w:val="0"/>
        <w:autoSpaceDN w:val="0"/>
        <w:adjustRightInd w:val="0"/>
        <w:spacing w:after="0" w:line="240" w:lineRule="auto"/>
        <w:ind w:firstLine="360"/>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     </w:t>
      </w:r>
      <w:r w:rsidR="00987A85" w:rsidRPr="00987A85">
        <w:rPr>
          <w:rFonts w:ascii="Times New Roman" w:eastAsiaTheme="minorHAnsi" w:hAnsi="Times New Roman"/>
          <w:color w:val="000000"/>
          <w:sz w:val="28"/>
          <w:szCs w:val="28"/>
        </w:rPr>
        <w:t>1</w:t>
      </w:r>
      <w:r w:rsidR="007E0035">
        <w:rPr>
          <w:rFonts w:ascii="Times New Roman" w:eastAsiaTheme="minorHAnsi" w:hAnsi="Times New Roman"/>
          <w:color w:val="000000"/>
          <w:sz w:val="28"/>
          <w:szCs w:val="28"/>
        </w:rPr>
        <w:t>0</w:t>
      </w:r>
      <w:r w:rsidR="00987A85" w:rsidRPr="00987A85">
        <w:rPr>
          <w:rFonts w:ascii="Times New Roman" w:eastAsiaTheme="minorHAnsi" w:hAnsi="Times New Roman"/>
          <w:color w:val="000000"/>
          <w:sz w:val="28"/>
          <w:szCs w:val="28"/>
        </w:rPr>
        <w:t>.</w:t>
      </w:r>
      <w:r>
        <w:rPr>
          <w:rFonts w:ascii="Times New Roman" w:eastAsiaTheme="minorHAnsi" w:hAnsi="Times New Roman"/>
          <w:color w:val="000000"/>
          <w:sz w:val="28"/>
          <w:szCs w:val="28"/>
        </w:rPr>
        <w:t xml:space="preserve"> </w:t>
      </w:r>
      <w:r w:rsidR="00987A85" w:rsidRPr="00987A85">
        <w:rPr>
          <w:rFonts w:ascii="Times New Roman" w:eastAsiaTheme="minorHAnsi" w:hAnsi="Times New Roman"/>
          <w:color w:val="000000"/>
          <w:sz w:val="28"/>
          <w:szCs w:val="28"/>
        </w:rPr>
        <w:t xml:space="preserve">Выбор лица, уполномоченного на предоставление заявки (предложения) на участие в муниципальной программе, согласование </w:t>
      </w:r>
      <w:proofErr w:type="gramStart"/>
      <w:r w:rsidR="00987A85" w:rsidRPr="00987A85">
        <w:rPr>
          <w:rFonts w:ascii="Times New Roman" w:eastAsiaTheme="minorHAnsi" w:hAnsi="Times New Roman"/>
          <w:color w:val="000000"/>
          <w:sz w:val="28"/>
          <w:szCs w:val="28"/>
        </w:rPr>
        <w:t>дизайн-проекта</w:t>
      </w:r>
      <w:proofErr w:type="gramEnd"/>
      <w:r w:rsidR="00987A85" w:rsidRPr="00987A85">
        <w:rPr>
          <w:rFonts w:ascii="Times New Roman" w:eastAsiaTheme="minorHAnsi" w:hAnsi="Times New Roman"/>
          <w:color w:val="000000"/>
          <w:sz w:val="28"/>
          <w:szCs w:val="28"/>
        </w:rPr>
        <w:t xml:space="preserve"> благоустройства дворовой территории, а также на участие в контроле, в том числе промежуточном, и приемке работ по благоустройству дворовой территории. </w:t>
      </w:r>
    </w:p>
    <w:p w:rsidR="00987A85" w:rsidRPr="00987A85" w:rsidRDefault="00BF3479" w:rsidP="00BF3479">
      <w:pPr>
        <w:autoSpaceDE w:val="0"/>
        <w:autoSpaceDN w:val="0"/>
        <w:adjustRightInd w:val="0"/>
        <w:spacing w:after="0" w:line="240" w:lineRule="auto"/>
        <w:ind w:firstLine="360"/>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     </w:t>
      </w:r>
      <w:r w:rsidR="00987A85" w:rsidRPr="00987A85">
        <w:rPr>
          <w:rFonts w:ascii="Times New Roman" w:eastAsiaTheme="minorHAnsi" w:hAnsi="Times New Roman"/>
          <w:color w:val="000000"/>
          <w:sz w:val="28"/>
          <w:szCs w:val="28"/>
        </w:rPr>
        <w:t>1</w:t>
      </w:r>
      <w:r w:rsidR="007E0035">
        <w:rPr>
          <w:rFonts w:ascii="Times New Roman" w:eastAsiaTheme="minorHAnsi" w:hAnsi="Times New Roman"/>
          <w:color w:val="000000"/>
          <w:sz w:val="28"/>
          <w:szCs w:val="28"/>
        </w:rPr>
        <w:t>1</w:t>
      </w:r>
      <w:r w:rsidR="00987A85" w:rsidRPr="00987A85">
        <w:rPr>
          <w:rFonts w:ascii="Times New Roman" w:eastAsiaTheme="minorHAnsi" w:hAnsi="Times New Roman"/>
          <w:color w:val="000000"/>
          <w:sz w:val="28"/>
          <w:szCs w:val="28"/>
        </w:rPr>
        <w:t>.</w:t>
      </w:r>
      <w:r>
        <w:rPr>
          <w:rFonts w:ascii="Times New Roman" w:eastAsiaTheme="minorHAnsi" w:hAnsi="Times New Roman"/>
          <w:color w:val="000000"/>
          <w:sz w:val="28"/>
          <w:szCs w:val="28"/>
        </w:rPr>
        <w:t xml:space="preserve"> </w:t>
      </w:r>
      <w:r w:rsidR="00987A85" w:rsidRPr="00987A85">
        <w:rPr>
          <w:rFonts w:ascii="Times New Roman" w:eastAsiaTheme="minorHAnsi" w:hAnsi="Times New Roman"/>
          <w:color w:val="000000"/>
          <w:sz w:val="28"/>
          <w:szCs w:val="28"/>
        </w:rPr>
        <w:t xml:space="preserve">Место (адрес) хранения протокола № от «______» _____ 20_ г. и решений собственников помещений многоквартирном </w:t>
      </w:r>
      <w:proofErr w:type="gramStart"/>
      <w:r w:rsidR="00987A85" w:rsidRPr="00987A85">
        <w:rPr>
          <w:rFonts w:ascii="Times New Roman" w:eastAsiaTheme="minorHAnsi" w:hAnsi="Times New Roman"/>
          <w:color w:val="000000"/>
          <w:sz w:val="28"/>
          <w:szCs w:val="28"/>
        </w:rPr>
        <w:t>доме</w:t>
      </w:r>
      <w:proofErr w:type="gramEnd"/>
      <w:r w:rsidR="00987A85" w:rsidRPr="00987A85">
        <w:rPr>
          <w:rFonts w:ascii="Times New Roman" w:eastAsiaTheme="minorHAnsi" w:hAnsi="Times New Roman"/>
          <w:color w:val="000000"/>
          <w:sz w:val="28"/>
          <w:szCs w:val="28"/>
        </w:rPr>
        <w:t>.</w:t>
      </w:r>
    </w:p>
    <w:p w:rsidR="00987A85" w:rsidRPr="00987A85" w:rsidRDefault="00987A85" w:rsidP="00BF3479">
      <w:pPr>
        <w:autoSpaceDE w:val="0"/>
        <w:autoSpaceDN w:val="0"/>
        <w:adjustRightInd w:val="0"/>
        <w:spacing w:after="0" w:line="240" w:lineRule="auto"/>
        <w:ind w:left="709" w:hanging="709"/>
        <w:jc w:val="both"/>
        <w:rPr>
          <w:rFonts w:ascii="Times New Roman" w:eastAsiaTheme="minorHAnsi" w:hAnsi="Times New Roman"/>
          <w:color w:val="000000"/>
          <w:sz w:val="28"/>
          <w:szCs w:val="28"/>
        </w:rPr>
      </w:pPr>
      <w:r w:rsidRPr="00987A85">
        <w:rPr>
          <w:rFonts w:ascii="Times New Roman" w:eastAsiaTheme="minorHAnsi" w:hAnsi="Times New Roman"/>
          <w:color w:val="000000"/>
          <w:sz w:val="28"/>
          <w:szCs w:val="28"/>
          <w:u w:val="single"/>
        </w:rPr>
        <w:t xml:space="preserve">Вопрос № 1. </w:t>
      </w:r>
      <w:r w:rsidRPr="00987A85">
        <w:rPr>
          <w:rFonts w:ascii="Times New Roman" w:eastAsiaTheme="minorHAnsi" w:hAnsi="Times New Roman"/>
          <w:color w:val="000000"/>
          <w:sz w:val="28"/>
          <w:szCs w:val="28"/>
        </w:rPr>
        <w:t>Выбор председателя общего собрания собственнико</w:t>
      </w:r>
      <w:r w:rsidR="00BF3479">
        <w:rPr>
          <w:rFonts w:ascii="Times New Roman" w:eastAsiaTheme="minorHAnsi" w:hAnsi="Times New Roman"/>
          <w:color w:val="000000"/>
          <w:sz w:val="28"/>
          <w:szCs w:val="28"/>
        </w:rPr>
        <w:t xml:space="preserve">в.          </w:t>
      </w:r>
      <w:r w:rsidR="004D47AE">
        <w:rPr>
          <w:rFonts w:ascii="Times New Roman" w:eastAsiaTheme="minorHAnsi" w:hAnsi="Times New Roman"/>
          <w:color w:val="000000"/>
          <w:sz w:val="28"/>
          <w:szCs w:val="28"/>
        </w:rPr>
        <w:t xml:space="preserve"> </w:t>
      </w:r>
      <w:r w:rsidRPr="00987A85">
        <w:rPr>
          <w:rFonts w:ascii="Times New Roman" w:eastAsiaTheme="minorHAnsi" w:hAnsi="Times New Roman"/>
          <w:color w:val="000000"/>
          <w:sz w:val="28"/>
          <w:szCs w:val="28"/>
        </w:rPr>
        <w:t xml:space="preserve">Слушали:_______________________ </w:t>
      </w:r>
    </w:p>
    <w:p w:rsidR="00987A85" w:rsidRPr="00987A85" w:rsidRDefault="004D47AE" w:rsidP="00BF3479">
      <w:pPr>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          </w:t>
      </w:r>
      <w:r w:rsidR="00987A85" w:rsidRPr="00987A85">
        <w:rPr>
          <w:rFonts w:ascii="Times New Roman" w:eastAsiaTheme="minorHAnsi" w:hAnsi="Times New Roman"/>
          <w:color w:val="000000"/>
          <w:sz w:val="28"/>
          <w:szCs w:val="28"/>
        </w:rPr>
        <w:t xml:space="preserve">Решили: Выбрать председателем _____________. </w:t>
      </w:r>
    </w:p>
    <w:p w:rsidR="00987A85" w:rsidRPr="00987A85" w:rsidRDefault="004D47AE" w:rsidP="004D47AE">
      <w:pPr>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          </w:t>
      </w:r>
      <w:r w:rsidR="00987A85" w:rsidRPr="00987A85">
        <w:rPr>
          <w:rFonts w:ascii="Times New Roman" w:eastAsiaTheme="minorHAnsi" w:hAnsi="Times New Roman"/>
          <w:color w:val="000000"/>
          <w:sz w:val="28"/>
          <w:szCs w:val="28"/>
        </w:rPr>
        <w:t xml:space="preserve">Голосование: </w:t>
      </w:r>
    </w:p>
    <w:p w:rsidR="00987A85" w:rsidRPr="00987A85" w:rsidRDefault="004D47AE" w:rsidP="004D47AE">
      <w:pPr>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          </w:t>
      </w:r>
      <w:r w:rsidR="00987A85" w:rsidRPr="00987A85">
        <w:rPr>
          <w:rFonts w:ascii="Times New Roman" w:eastAsiaTheme="minorHAnsi" w:hAnsi="Times New Roman"/>
          <w:color w:val="000000"/>
          <w:sz w:val="28"/>
          <w:szCs w:val="28"/>
        </w:rPr>
        <w:t>«За»- %</w:t>
      </w:r>
      <w:proofErr w:type="gramStart"/>
      <w:r w:rsidR="00987A85" w:rsidRPr="00987A85">
        <w:rPr>
          <w:rFonts w:ascii="Times New Roman" w:eastAsiaTheme="minorHAnsi" w:hAnsi="Times New Roman"/>
          <w:color w:val="000000"/>
          <w:sz w:val="28"/>
          <w:szCs w:val="28"/>
        </w:rPr>
        <w:t xml:space="preserve"> ,</w:t>
      </w:r>
      <w:proofErr w:type="gramEnd"/>
      <w:r w:rsidR="00987A85" w:rsidRPr="00987A85">
        <w:rPr>
          <w:rFonts w:ascii="Times New Roman" w:eastAsiaTheme="minorHAnsi" w:hAnsi="Times New Roman"/>
          <w:color w:val="000000"/>
          <w:sz w:val="28"/>
          <w:szCs w:val="28"/>
        </w:rPr>
        <w:t xml:space="preserve"> «Против» %, «Воздержалось» - %. </w:t>
      </w:r>
    </w:p>
    <w:p w:rsidR="00987A85" w:rsidRPr="00987A85" w:rsidRDefault="004D47AE" w:rsidP="004D47AE">
      <w:pPr>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          </w:t>
      </w:r>
      <w:r w:rsidR="00987A85" w:rsidRPr="00987A85">
        <w:rPr>
          <w:rFonts w:ascii="Times New Roman" w:eastAsiaTheme="minorHAnsi" w:hAnsi="Times New Roman"/>
          <w:color w:val="000000"/>
          <w:sz w:val="28"/>
          <w:szCs w:val="28"/>
        </w:rPr>
        <w:t xml:space="preserve">Решение по первому вопросу повестки дня – принято. </w:t>
      </w:r>
    </w:p>
    <w:p w:rsidR="00987A85" w:rsidRPr="00987A85" w:rsidRDefault="00987A85" w:rsidP="00987A85">
      <w:pPr>
        <w:autoSpaceDE w:val="0"/>
        <w:autoSpaceDN w:val="0"/>
        <w:adjustRightInd w:val="0"/>
        <w:spacing w:after="0" w:line="240" w:lineRule="auto"/>
        <w:jc w:val="both"/>
        <w:rPr>
          <w:rFonts w:ascii="Times New Roman" w:eastAsiaTheme="minorHAnsi" w:hAnsi="Times New Roman"/>
          <w:color w:val="000000"/>
          <w:sz w:val="28"/>
          <w:szCs w:val="28"/>
        </w:rPr>
      </w:pPr>
      <w:r w:rsidRPr="00987A85">
        <w:rPr>
          <w:rFonts w:ascii="Times New Roman" w:eastAsiaTheme="minorHAnsi" w:hAnsi="Times New Roman"/>
          <w:color w:val="000000"/>
          <w:sz w:val="28"/>
          <w:szCs w:val="28"/>
          <w:u w:val="single"/>
        </w:rPr>
        <w:t>Вопрос № 2.</w:t>
      </w:r>
      <w:r w:rsidRPr="00987A85">
        <w:rPr>
          <w:rFonts w:ascii="Times New Roman" w:eastAsiaTheme="minorHAnsi" w:hAnsi="Times New Roman"/>
          <w:color w:val="000000"/>
          <w:sz w:val="28"/>
          <w:szCs w:val="28"/>
        </w:rPr>
        <w:t xml:space="preserve">Выбор секретаря общего собрания собственников. </w:t>
      </w:r>
    </w:p>
    <w:p w:rsidR="00987A85" w:rsidRPr="00987A85" w:rsidRDefault="004D47AE" w:rsidP="004D47AE">
      <w:pPr>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lastRenderedPageBreak/>
        <w:t xml:space="preserve">          </w:t>
      </w:r>
      <w:r w:rsidR="00987A85" w:rsidRPr="00987A85">
        <w:rPr>
          <w:rFonts w:ascii="Times New Roman" w:eastAsiaTheme="minorHAnsi" w:hAnsi="Times New Roman"/>
          <w:color w:val="000000"/>
          <w:sz w:val="28"/>
          <w:szCs w:val="28"/>
        </w:rPr>
        <w:t xml:space="preserve">Слушали:_______________________ </w:t>
      </w:r>
    </w:p>
    <w:p w:rsidR="00987A85" w:rsidRPr="00987A85" w:rsidRDefault="004D47AE" w:rsidP="004D47AE">
      <w:pPr>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          </w:t>
      </w:r>
      <w:r w:rsidR="00987A85" w:rsidRPr="00987A85">
        <w:rPr>
          <w:rFonts w:ascii="Times New Roman" w:eastAsiaTheme="minorHAnsi" w:hAnsi="Times New Roman"/>
          <w:color w:val="000000"/>
          <w:sz w:val="28"/>
          <w:szCs w:val="28"/>
        </w:rPr>
        <w:t xml:space="preserve">Решили: Выбрать секретарем ________________ </w:t>
      </w:r>
    </w:p>
    <w:p w:rsidR="00987A85" w:rsidRPr="00987A85" w:rsidRDefault="004D47AE" w:rsidP="004D47AE">
      <w:pPr>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          </w:t>
      </w:r>
      <w:r w:rsidR="00987A85" w:rsidRPr="00987A85">
        <w:rPr>
          <w:rFonts w:ascii="Times New Roman" w:eastAsiaTheme="minorHAnsi" w:hAnsi="Times New Roman"/>
          <w:color w:val="000000"/>
          <w:sz w:val="28"/>
          <w:szCs w:val="28"/>
        </w:rPr>
        <w:t xml:space="preserve">Голосование: </w:t>
      </w:r>
    </w:p>
    <w:p w:rsidR="00987A85" w:rsidRPr="00987A85" w:rsidRDefault="004D47AE" w:rsidP="004D47AE">
      <w:pPr>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          </w:t>
      </w:r>
      <w:r w:rsidR="00987A85" w:rsidRPr="00987A85">
        <w:rPr>
          <w:rFonts w:ascii="Times New Roman" w:eastAsiaTheme="minorHAnsi" w:hAnsi="Times New Roman"/>
          <w:color w:val="000000"/>
          <w:sz w:val="28"/>
          <w:szCs w:val="28"/>
        </w:rPr>
        <w:t xml:space="preserve">«За»- %, «Против» %, «Воздержалось» - %. </w:t>
      </w:r>
    </w:p>
    <w:p w:rsidR="00987A85" w:rsidRPr="00987A85" w:rsidRDefault="004D47AE" w:rsidP="004D47AE">
      <w:pPr>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          </w:t>
      </w:r>
      <w:r w:rsidR="00987A85" w:rsidRPr="00987A85">
        <w:rPr>
          <w:rFonts w:ascii="Times New Roman" w:eastAsiaTheme="minorHAnsi" w:hAnsi="Times New Roman"/>
          <w:color w:val="000000"/>
          <w:sz w:val="28"/>
          <w:szCs w:val="28"/>
        </w:rPr>
        <w:t xml:space="preserve">Решение по второму вопросу повестки дня – принято. </w:t>
      </w:r>
    </w:p>
    <w:p w:rsidR="00987A85" w:rsidRPr="00987A85" w:rsidRDefault="00987A85" w:rsidP="00987A85">
      <w:pPr>
        <w:autoSpaceDE w:val="0"/>
        <w:autoSpaceDN w:val="0"/>
        <w:adjustRightInd w:val="0"/>
        <w:spacing w:after="0" w:line="240" w:lineRule="auto"/>
        <w:jc w:val="both"/>
        <w:rPr>
          <w:rFonts w:ascii="Times New Roman" w:eastAsiaTheme="minorHAnsi" w:hAnsi="Times New Roman"/>
          <w:color w:val="000000"/>
          <w:sz w:val="28"/>
          <w:szCs w:val="28"/>
        </w:rPr>
      </w:pPr>
      <w:r w:rsidRPr="00987A85">
        <w:rPr>
          <w:rFonts w:ascii="Times New Roman" w:eastAsiaTheme="minorHAnsi" w:hAnsi="Times New Roman"/>
          <w:color w:val="000000"/>
          <w:sz w:val="28"/>
          <w:szCs w:val="28"/>
          <w:u w:val="single"/>
        </w:rPr>
        <w:t xml:space="preserve">Вопрос № 3. </w:t>
      </w:r>
      <w:r w:rsidRPr="00987A85">
        <w:rPr>
          <w:rFonts w:ascii="Times New Roman" w:eastAsiaTheme="minorHAnsi" w:hAnsi="Times New Roman"/>
          <w:color w:val="000000"/>
          <w:sz w:val="28"/>
          <w:szCs w:val="28"/>
        </w:rPr>
        <w:t xml:space="preserve">Утверждение состава счетной комиссии. </w:t>
      </w:r>
    </w:p>
    <w:p w:rsidR="00987A85" w:rsidRPr="00987A85" w:rsidRDefault="004D47AE" w:rsidP="004D47AE">
      <w:pPr>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          </w:t>
      </w:r>
      <w:r w:rsidR="00987A85" w:rsidRPr="00987A85">
        <w:rPr>
          <w:rFonts w:ascii="Times New Roman" w:eastAsiaTheme="minorHAnsi" w:hAnsi="Times New Roman"/>
          <w:color w:val="000000"/>
          <w:sz w:val="28"/>
          <w:szCs w:val="28"/>
        </w:rPr>
        <w:t xml:space="preserve">Слушали:_______________________ </w:t>
      </w:r>
    </w:p>
    <w:p w:rsidR="00987A85" w:rsidRPr="00987A85" w:rsidRDefault="004D47AE" w:rsidP="004D47AE">
      <w:pPr>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          </w:t>
      </w:r>
      <w:r w:rsidR="00987A85" w:rsidRPr="00987A85">
        <w:rPr>
          <w:rFonts w:ascii="Times New Roman" w:eastAsiaTheme="minorHAnsi" w:hAnsi="Times New Roman"/>
          <w:color w:val="000000"/>
          <w:sz w:val="28"/>
          <w:szCs w:val="28"/>
        </w:rPr>
        <w:t xml:space="preserve">Решили: Утвердить. </w:t>
      </w:r>
    </w:p>
    <w:p w:rsidR="00987A85" w:rsidRPr="00987A85" w:rsidRDefault="004D47AE" w:rsidP="004D47AE">
      <w:pPr>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          </w:t>
      </w:r>
      <w:r w:rsidR="00987A85" w:rsidRPr="00987A85">
        <w:rPr>
          <w:rFonts w:ascii="Times New Roman" w:eastAsiaTheme="minorHAnsi" w:hAnsi="Times New Roman"/>
          <w:color w:val="000000"/>
          <w:sz w:val="28"/>
          <w:szCs w:val="28"/>
        </w:rPr>
        <w:t xml:space="preserve">Голосование: </w:t>
      </w:r>
    </w:p>
    <w:p w:rsidR="00987A85" w:rsidRPr="00987A85" w:rsidRDefault="004D47AE" w:rsidP="004D47AE">
      <w:pPr>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         </w:t>
      </w:r>
      <w:r w:rsidR="00987A85" w:rsidRPr="00987A85">
        <w:rPr>
          <w:rFonts w:ascii="Times New Roman" w:eastAsiaTheme="minorHAnsi" w:hAnsi="Times New Roman"/>
          <w:color w:val="000000"/>
          <w:sz w:val="28"/>
          <w:szCs w:val="28"/>
        </w:rPr>
        <w:t xml:space="preserve">«За»- %, «Против» %, «Воздержалось» - %. </w:t>
      </w:r>
    </w:p>
    <w:p w:rsidR="00987A85" w:rsidRPr="00987A85" w:rsidRDefault="004D47AE" w:rsidP="004D47AE">
      <w:pPr>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          </w:t>
      </w:r>
      <w:r w:rsidR="00987A85" w:rsidRPr="00987A85">
        <w:rPr>
          <w:rFonts w:ascii="Times New Roman" w:eastAsiaTheme="minorHAnsi" w:hAnsi="Times New Roman"/>
          <w:color w:val="000000"/>
          <w:sz w:val="28"/>
          <w:szCs w:val="28"/>
        </w:rPr>
        <w:t xml:space="preserve">Решение по третьему вопросу повестки дня – принято. </w:t>
      </w:r>
    </w:p>
    <w:p w:rsidR="00987A85" w:rsidRPr="00987A85" w:rsidRDefault="00987A85" w:rsidP="00987A85">
      <w:pPr>
        <w:autoSpaceDE w:val="0"/>
        <w:autoSpaceDN w:val="0"/>
        <w:adjustRightInd w:val="0"/>
        <w:spacing w:after="0" w:line="240" w:lineRule="auto"/>
        <w:jc w:val="both"/>
        <w:rPr>
          <w:rFonts w:ascii="Times New Roman" w:eastAsiaTheme="minorHAnsi" w:hAnsi="Times New Roman"/>
          <w:color w:val="000000"/>
          <w:sz w:val="28"/>
          <w:szCs w:val="28"/>
        </w:rPr>
      </w:pPr>
      <w:r w:rsidRPr="00987A85">
        <w:rPr>
          <w:rFonts w:ascii="Times New Roman" w:eastAsiaTheme="minorHAnsi" w:hAnsi="Times New Roman"/>
          <w:color w:val="000000"/>
          <w:sz w:val="28"/>
          <w:szCs w:val="28"/>
          <w:u w:val="single"/>
        </w:rPr>
        <w:t>Вопрос № 4.</w:t>
      </w:r>
      <w:r w:rsidRPr="00987A85">
        <w:rPr>
          <w:rFonts w:ascii="Times New Roman" w:eastAsiaTheme="minorHAnsi" w:hAnsi="Times New Roman"/>
          <w:color w:val="000000"/>
          <w:sz w:val="28"/>
          <w:szCs w:val="28"/>
        </w:rPr>
        <w:t>Принять решение об обращении с предложением по включению дворовой территории в муниципальную программу.</w:t>
      </w:r>
    </w:p>
    <w:p w:rsidR="00987A85" w:rsidRPr="00987A85" w:rsidRDefault="004D47AE" w:rsidP="00987A85">
      <w:pPr>
        <w:autoSpaceDE w:val="0"/>
        <w:autoSpaceDN w:val="0"/>
        <w:adjustRightInd w:val="0"/>
        <w:spacing w:after="0" w:line="240" w:lineRule="auto"/>
        <w:ind w:firstLine="707"/>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 </w:t>
      </w:r>
      <w:r w:rsidR="00987A85" w:rsidRPr="00987A85">
        <w:rPr>
          <w:rFonts w:ascii="Times New Roman" w:eastAsiaTheme="minorHAnsi" w:hAnsi="Times New Roman"/>
          <w:color w:val="000000"/>
          <w:sz w:val="28"/>
          <w:szCs w:val="28"/>
        </w:rPr>
        <w:t xml:space="preserve">Слушали:_______________________ </w:t>
      </w:r>
    </w:p>
    <w:p w:rsidR="00987A85" w:rsidRPr="00987A85" w:rsidRDefault="004D47AE" w:rsidP="004D47AE">
      <w:pPr>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           </w:t>
      </w:r>
      <w:r w:rsidR="00987A85" w:rsidRPr="00987A85">
        <w:rPr>
          <w:rFonts w:ascii="Times New Roman" w:eastAsiaTheme="minorHAnsi" w:hAnsi="Times New Roman"/>
          <w:color w:val="000000"/>
          <w:sz w:val="28"/>
          <w:szCs w:val="28"/>
        </w:rPr>
        <w:t xml:space="preserve">Решили: Направить в </w:t>
      </w:r>
      <w:r>
        <w:rPr>
          <w:rFonts w:ascii="Times New Roman" w:eastAsiaTheme="minorHAnsi" w:hAnsi="Times New Roman"/>
          <w:color w:val="000000"/>
          <w:sz w:val="28"/>
          <w:szCs w:val="28"/>
        </w:rPr>
        <w:t xml:space="preserve">отдел </w:t>
      </w:r>
      <w:proofErr w:type="gramStart"/>
      <w:r>
        <w:rPr>
          <w:rFonts w:ascii="Times New Roman" w:eastAsiaTheme="minorHAnsi" w:hAnsi="Times New Roman"/>
          <w:color w:val="000000"/>
          <w:sz w:val="28"/>
          <w:szCs w:val="28"/>
        </w:rPr>
        <w:t>развития городского поселения администрации Подгоренского муниципального района Воронежской области</w:t>
      </w:r>
      <w:proofErr w:type="gramEnd"/>
      <w:r w:rsidR="00987A85" w:rsidRPr="00987A85">
        <w:rPr>
          <w:rFonts w:ascii="Times New Roman" w:eastAsiaTheme="minorHAnsi" w:hAnsi="Times New Roman"/>
          <w:color w:val="000000"/>
          <w:sz w:val="28"/>
          <w:szCs w:val="28"/>
        </w:rPr>
        <w:t xml:space="preserve"> заявку (предложение) по включению дворовой территории в муниципальную программу. </w:t>
      </w:r>
    </w:p>
    <w:p w:rsidR="00987A85" w:rsidRPr="00987A85" w:rsidRDefault="004D47AE" w:rsidP="004D47AE">
      <w:pPr>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            </w:t>
      </w:r>
      <w:r w:rsidR="00987A85" w:rsidRPr="00987A85">
        <w:rPr>
          <w:rFonts w:ascii="Times New Roman" w:eastAsiaTheme="minorHAnsi" w:hAnsi="Times New Roman"/>
          <w:color w:val="000000"/>
          <w:sz w:val="28"/>
          <w:szCs w:val="28"/>
        </w:rPr>
        <w:t xml:space="preserve">Голосование: </w:t>
      </w:r>
    </w:p>
    <w:p w:rsidR="00987A85" w:rsidRPr="00987A85" w:rsidRDefault="004D47AE" w:rsidP="004D47AE">
      <w:pPr>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            </w:t>
      </w:r>
      <w:r w:rsidR="00987A85" w:rsidRPr="00987A85">
        <w:rPr>
          <w:rFonts w:ascii="Times New Roman" w:eastAsiaTheme="minorHAnsi" w:hAnsi="Times New Roman"/>
          <w:color w:val="000000"/>
          <w:sz w:val="28"/>
          <w:szCs w:val="28"/>
        </w:rPr>
        <w:t xml:space="preserve">«За»- %, «Против» %, «Воздержалось» - %. </w:t>
      </w:r>
    </w:p>
    <w:p w:rsidR="00987A85" w:rsidRPr="00987A85" w:rsidRDefault="004D47AE" w:rsidP="004D47AE">
      <w:pPr>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            </w:t>
      </w:r>
      <w:r w:rsidR="00987A85" w:rsidRPr="00987A85">
        <w:rPr>
          <w:rFonts w:ascii="Times New Roman" w:eastAsiaTheme="minorHAnsi" w:hAnsi="Times New Roman"/>
          <w:color w:val="000000"/>
          <w:sz w:val="28"/>
          <w:szCs w:val="28"/>
        </w:rPr>
        <w:t xml:space="preserve">Решение по четвертому вопросу повестки дня – принято. </w:t>
      </w:r>
    </w:p>
    <w:p w:rsidR="00987A85" w:rsidRPr="00987A85" w:rsidRDefault="00987A85" w:rsidP="00987A85">
      <w:pPr>
        <w:autoSpaceDE w:val="0"/>
        <w:autoSpaceDN w:val="0"/>
        <w:adjustRightInd w:val="0"/>
        <w:spacing w:after="0" w:line="240" w:lineRule="auto"/>
        <w:jc w:val="both"/>
        <w:rPr>
          <w:rFonts w:ascii="Times New Roman" w:eastAsiaTheme="minorHAnsi" w:hAnsi="Times New Roman"/>
          <w:color w:val="000000"/>
          <w:sz w:val="28"/>
          <w:szCs w:val="28"/>
        </w:rPr>
      </w:pPr>
      <w:r w:rsidRPr="00987A85">
        <w:rPr>
          <w:rFonts w:ascii="Times New Roman" w:eastAsiaTheme="minorHAnsi" w:hAnsi="Times New Roman"/>
          <w:color w:val="000000"/>
          <w:sz w:val="28"/>
          <w:szCs w:val="28"/>
          <w:u w:val="single"/>
        </w:rPr>
        <w:t xml:space="preserve">Вопрос № 5. </w:t>
      </w:r>
      <w:r w:rsidRPr="00987A85">
        <w:rPr>
          <w:rFonts w:ascii="Times New Roman" w:eastAsiaTheme="minorHAnsi" w:hAnsi="Times New Roman"/>
          <w:color w:val="000000"/>
          <w:sz w:val="28"/>
          <w:szCs w:val="28"/>
        </w:rPr>
        <w:t>Утвердить дизайн-проект благоустройства дворовой территории по адресу</w:t>
      </w:r>
      <w:r w:rsidR="00D21C0C">
        <w:rPr>
          <w:rFonts w:ascii="Times New Roman" w:eastAsiaTheme="minorHAnsi" w:hAnsi="Times New Roman"/>
          <w:color w:val="000000"/>
          <w:sz w:val="28"/>
          <w:szCs w:val="28"/>
        </w:rPr>
        <w:t>:</w:t>
      </w:r>
      <w:r w:rsidRPr="00987A85">
        <w:rPr>
          <w:rFonts w:ascii="Times New Roman" w:eastAsiaTheme="minorHAnsi" w:hAnsi="Times New Roman"/>
          <w:color w:val="000000"/>
          <w:sz w:val="28"/>
          <w:szCs w:val="28"/>
        </w:rPr>
        <w:t xml:space="preserve"> </w:t>
      </w:r>
      <w:r w:rsidR="00D21C0C">
        <w:rPr>
          <w:rFonts w:ascii="Times New Roman" w:eastAsiaTheme="minorHAnsi" w:hAnsi="Times New Roman"/>
          <w:color w:val="000000"/>
          <w:sz w:val="28"/>
          <w:szCs w:val="28"/>
        </w:rPr>
        <w:t>___________</w:t>
      </w:r>
      <w:r w:rsidRPr="00987A85">
        <w:rPr>
          <w:rFonts w:ascii="Times New Roman" w:eastAsiaTheme="minorHAnsi" w:hAnsi="Times New Roman"/>
          <w:color w:val="000000"/>
          <w:sz w:val="28"/>
          <w:szCs w:val="28"/>
        </w:rPr>
        <w:t xml:space="preserve"> /</w:t>
      </w:r>
      <w:r w:rsidR="00D21C0C">
        <w:rPr>
          <w:rFonts w:ascii="Times New Roman" w:eastAsiaTheme="minorHAnsi" w:hAnsi="Times New Roman"/>
          <w:color w:val="000000"/>
          <w:sz w:val="28"/>
          <w:szCs w:val="28"/>
        </w:rPr>
        <w:t>_____________</w:t>
      </w:r>
      <w:r w:rsidRPr="00987A85">
        <w:rPr>
          <w:rFonts w:ascii="Times New Roman" w:eastAsiaTheme="minorHAnsi" w:hAnsi="Times New Roman"/>
          <w:color w:val="000000"/>
          <w:sz w:val="28"/>
          <w:szCs w:val="28"/>
        </w:rPr>
        <w:t>, улица ________, дом №____</w:t>
      </w:r>
      <w:proofErr w:type="gramStart"/>
      <w:r w:rsidRPr="00987A85">
        <w:rPr>
          <w:rFonts w:ascii="Times New Roman" w:eastAsiaTheme="minorHAnsi" w:hAnsi="Times New Roman"/>
          <w:color w:val="000000"/>
          <w:sz w:val="28"/>
          <w:szCs w:val="28"/>
        </w:rPr>
        <w:t xml:space="preserve"> ,</w:t>
      </w:r>
      <w:proofErr w:type="gramEnd"/>
      <w:r w:rsidRPr="00987A85">
        <w:rPr>
          <w:rFonts w:ascii="Times New Roman" w:eastAsiaTheme="minorHAnsi" w:hAnsi="Times New Roman"/>
          <w:color w:val="000000"/>
          <w:sz w:val="28"/>
          <w:szCs w:val="28"/>
        </w:rPr>
        <w:t xml:space="preserve"> выполненный ____________. </w:t>
      </w:r>
    </w:p>
    <w:p w:rsidR="00987A85" w:rsidRPr="00987A85" w:rsidRDefault="004D47AE" w:rsidP="004D47AE">
      <w:pPr>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             </w:t>
      </w:r>
      <w:r w:rsidR="00987A85" w:rsidRPr="00987A85">
        <w:rPr>
          <w:rFonts w:ascii="Times New Roman" w:eastAsiaTheme="minorHAnsi" w:hAnsi="Times New Roman"/>
          <w:color w:val="000000"/>
          <w:sz w:val="28"/>
          <w:szCs w:val="28"/>
        </w:rPr>
        <w:t xml:space="preserve">Слушали:_______________________ </w:t>
      </w:r>
    </w:p>
    <w:p w:rsidR="00987A85" w:rsidRPr="00987A85" w:rsidRDefault="004D47AE" w:rsidP="004D47AE">
      <w:pPr>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              </w:t>
      </w:r>
      <w:r w:rsidR="00987A85" w:rsidRPr="00987A85">
        <w:rPr>
          <w:rFonts w:ascii="Times New Roman" w:eastAsiaTheme="minorHAnsi" w:hAnsi="Times New Roman"/>
          <w:color w:val="000000"/>
          <w:sz w:val="28"/>
          <w:szCs w:val="28"/>
        </w:rPr>
        <w:t xml:space="preserve">Решили: Утвердить дизайн-проект. </w:t>
      </w:r>
    </w:p>
    <w:p w:rsidR="00987A85" w:rsidRPr="00987A85" w:rsidRDefault="004D47AE" w:rsidP="004D47AE">
      <w:pPr>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              </w:t>
      </w:r>
      <w:r w:rsidR="00987A85" w:rsidRPr="00987A85">
        <w:rPr>
          <w:rFonts w:ascii="Times New Roman" w:eastAsiaTheme="minorHAnsi" w:hAnsi="Times New Roman"/>
          <w:color w:val="000000"/>
          <w:sz w:val="28"/>
          <w:szCs w:val="28"/>
        </w:rPr>
        <w:t xml:space="preserve">Голосование: </w:t>
      </w:r>
    </w:p>
    <w:p w:rsidR="00987A85" w:rsidRPr="00987A85" w:rsidRDefault="004D47AE" w:rsidP="004D47AE">
      <w:pPr>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              </w:t>
      </w:r>
      <w:r w:rsidR="00987A85" w:rsidRPr="00987A85">
        <w:rPr>
          <w:rFonts w:ascii="Times New Roman" w:eastAsiaTheme="minorHAnsi" w:hAnsi="Times New Roman"/>
          <w:color w:val="000000"/>
          <w:sz w:val="28"/>
          <w:szCs w:val="28"/>
        </w:rPr>
        <w:t xml:space="preserve">«За»- %, «Против» %, «Воздержалось» - %. </w:t>
      </w:r>
    </w:p>
    <w:p w:rsidR="00987A85" w:rsidRPr="00987A85" w:rsidRDefault="004D47AE" w:rsidP="004D47AE">
      <w:pPr>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               </w:t>
      </w:r>
      <w:r w:rsidR="00987A85" w:rsidRPr="00987A85">
        <w:rPr>
          <w:rFonts w:ascii="Times New Roman" w:eastAsiaTheme="minorHAnsi" w:hAnsi="Times New Roman"/>
          <w:color w:val="000000"/>
          <w:sz w:val="28"/>
          <w:szCs w:val="28"/>
        </w:rPr>
        <w:t xml:space="preserve">Решение по пятому вопросу повестки дня – принято. </w:t>
      </w:r>
    </w:p>
    <w:p w:rsidR="00987A85" w:rsidRPr="00987A85" w:rsidRDefault="00987A85" w:rsidP="00987A85">
      <w:pPr>
        <w:autoSpaceDE w:val="0"/>
        <w:autoSpaceDN w:val="0"/>
        <w:adjustRightInd w:val="0"/>
        <w:spacing w:after="0" w:line="240" w:lineRule="auto"/>
        <w:jc w:val="both"/>
        <w:rPr>
          <w:rFonts w:ascii="Times New Roman" w:eastAsiaTheme="minorHAnsi" w:hAnsi="Times New Roman"/>
          <w:color w:val="000000"/>
          <w:sz w:val="28"/>
          <w:szCs w:val="28"/>
        </w:rPr>
      </w:pPr>
      <w:r w:rsidRPr="00987A85">
        <w:rPr>
          <w:rFonts w:ascii="Times New Roman" w:eastAsiaTheme="minorHAnsi" w:hAnsi="Times New Roman"/>
          <w:color w:val="000000"/>
          <w:sz w:val="28"/>
          <w:szCs w:val="28"/>
          <w:u w:val="single"/>
        </w:rPr>
        <w:t>Вопрос № 6.</w:t>
      </w:r>
      <w:r w:rsidR="003D27AE">
        <w:rPr>
          <w:rFonts w:ascii="Times New Roman" w:eastAsiaTheme="minorHAnsi" w:hAnsi="Times New Roman"/>
          <w:color w:val="000000"/>
          <w:sz w:val="28"/>
          <w:szCs w:val="28"/>
          <w:u w:val="single"/>
        </w:rPr>
        <w:t xml:space="preserve"> </w:t>
      </w:r>
      <w:r w:rsidRPr="00987A85">
        <w:rPr>
          <w:rFonts w:ascii="Times New Roman" w:eastAsiaTheme="minorHAnsi" w:hAnsi="Times New Roman"/>
          <w:color w:val="000000"/>
          <w:sz w:val="28"/>
          <w:szCs w:val="28"/>
        </w:rPr>
        <w:t xml:space="preserve">Утвердить перечень работ по благоустройству дворовой территории, сформированный исходя из минимального перечня работ по благоустройству. </w:t>
      </w:r>
    </w:p>
    <w:p w:rsidR="00987A85" w:rsidRPr="00987A85" w:rsidRDefault="00987A85" w:rsidP="00987A85">
      <w:pPr>
        <w:autoSpaceDE w:val="0"/>
        <w:autoSpaceDN w:val="0"/>
        <w:adjustRightInd w:val="0"/>
        <w:spacing w:after="0" w:line="240" w:lineRule="auto"/>
        <w:jc w:val="both"/>
        <w:rPr>
          <w:rFonts w:ascii="Times New Roman" w:eastAsiaTheme="minorHAnsi" w:hAnsi="Times New Roman"/>
          <w:color w:val="000000"/>
          <w:sz w:val="28"/>
          <w:szCs w:val="28"/>
        </w:rPr>
      </w:pPr>
      <w:r w:rsidRPr="00987A85">
        <w:rPr>
          <w:rFonts w:ascii="Times New Roman" w:eastAsiaTheme="minorHAnsi" w:hAnsi="Times New Roman"/>
          <w:color w:val="000000"/>
          <w:sz w:val="28"/>
          <w:szCs w:val="28"/>
        </w:rPr>
        <w:t xml:space="preserve">(Перечень работ прилагается, приложение № ____) </w:t>
      </w:r>
    </w:p>
    <w:p w:rsidR="00987A85" w:rsidRPr="00987A85" w:rsidRDefault="004D47AE" w:rsidP="004D47AE">
      <w:pPr>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              </w:t>
      </w:r>
      <w:r w:rsidR="00987A85" w:rsidRPr="00987A85">
        <w:rPr>
          <w:rFonts w:ascii="Times New Roman" w:eastAsiaTheme="minorHAnsi" w:hAnsi="Times New Roman"/>
          <w:color w:val="000000"/>
          <w:sz w:val="28"/>
          <w:szCs w:val="28"/>
        </w:rPr>
        <w:t xml:space="preserve">Слушали:____________________________________. </w:t>
      </w:r>
    </w:p>
    <w:p w:rsidR="00987A85" w:rsidRPr="00987A85" w:rsidRDefault="004D47AE" w:rsidP="004D47AE">
      <w:pPr>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              </w:t>
      </w:r>
      <w:r w:rsidR="00987A85" w:rsidRPr="00987A85">
        <w:rPr>
          <w:rFonts w:ascii="Times New Roman" w:eastAsiaTheme="minorHAnsi" w:hAnsi="Times New Roman"/>
          <w:color w:val="000000"/>
          <w:sz w:val="28"/>
          <w:szCs w:val="28"/>
        </w:rPr>
        <w:t xml:space="preserve">Решили: </w:t>
      </w:r>
    </w:p>
    <w:p w:rsidR="00987A85" w:rsidRPr="00987A85" w:rsidRDefault="004D47AE" w:rsidP="004D47AE">
      <w:pPr>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              </w:t>
      </w:r>
      <w:r w:rsidR="00987A85" w:rsidRPr="00987A85">
        <w:rPr>
          <w:rFonts w:ascii="Times New Roman" w:eastAsiaTheme="minorHAnsi" w:hAnsi="Times New Roman"/>
          <w:color w:val="000000"/>
          <w:sz w:val="28"/>
          <w:szCs w:val="28"/>
        </w:rPr>
        <w:t xml:space="preserve">Утвердить предлагаемый перечень. </w:t>
      </w:r>
    </w:p>
    <w:p w:rsidR="00987A85" w:rsidRPr="00987A85" w:rsidRDefault="004D47AE" w:rsidP="004D47AE">
      <w:pPr>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               </w:t>
      </w:r>
      <w:r w:rsidR="00987A85" w:rsidRPr="00987A85">
        <w:rPr>
          <w:rFonts w:ascii="Times New Roman" w:eastAsiaTheme="minorHAnsi" w:hAnsi="Times New Roman"/>
          <w:color w:val="000000"/>
          <w:sz w:val="28"/>
          <w:szCs w:val="28"/>
        </w:rPr>
        <w:t xml:space="preserve">Голосование: </w:t>
      </w:r>
    </w:p>
    <w:p w:rsidR="00987A85" w:rsidRPr="00987A85" w:rsidRDefault="004D47AE" w:rsidP="004D47AE">
      <w:pPr>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              </w:t>
      </w:r>
      <w:r w:rsidR="00987A85" w:rsidRPr="00987A85">
        <w:rPr>
          <w:rFonts w:ascii="Times New Roman" w:eastAsiaTheme="minorHAnsi" w:hAnsi="Times New Roman"/>
          <w:color w:val="000000"/>
          <w:sz w:val="28"/>
          <w:szCs w:val="28"/>
        </w:rPr>
        <w:t xml:space="preserve">«За»- %, «Против» %, «Воздержалось» - %. </w:t>
      </w:r>
    </w:p>
    <w:p w:rsidR="00987A85" w:rsidRPr="00987A85" w:rsidRDefault="004D47AE" w:rsidP="004D47AE">
      <w:pPr>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              </w:t>
      </w:r>
      <w:r w:rsidR="00987A85" w:rsidRPr="00987A85">
        <w:rPr>
          <w:rFonts w:ascii="Times New Roman" w:eastAsiaTheme="minorHAnsi" w:hAnsi="Times New Roman"/>
          <w:color w:val="000000"/>
          <w:sz w:val="28"/>
          <w:szCs w:val="28"/>
        </w:rPr>
        <w:t xml:space="preserve">Решение по шестому вопросу повестки дня – принято. </w:t>
      </w:r>
    </w:p>
    <w:p w:rsidR="00987A85" w:rsidRPr="00987A85" w:rsidRDefault="00987A85" w:rsidP="00987A85">
      <w:pPr>
        <w:autoSpaceDE w:val="0"/>
        <w:autoSpaceDN w:val="0"/>
        <w:adjustRightInd w:val="0"/>
        <w:spacing w:after="0" w:line="240" w:lineRule="auto"/>
        <w:jc w:val="both"/>
        <w:rPr>
          <w:rFonts w:ascii="Times New Roman" w:eastAsiaTheme="minorHAnsi" w:hAnsi="Times New Roman"/>
          <w:color w:val="000000"/>
          <w:sz w:val="28"/>
          <w:szCs w:val="28"/>
        </w:rPr>
      </w:pPr>
      <w:r w:rsidRPr="00987A85">
        <w:rPr>
          <w:rFonts w:ascii="Times New Roman" w:eastAsiaTheme="minorHAnsi" w:hAnsi="Times New Roman"/>
          <w:color w:val="000000"/>
          <w:sz w:val="28"/>
          <w:szCs w:val="28"/>
          <w:u w:val="single"/>
        </w:rPr>
        <w:t>Вопрос № 7.</w:t>
      </w:r>
      <w:r w:rsidR="004D47AE">
        <w:rPr>
          <w:rFonts w:ascii="Times New Roman" w:eastAsiaTheme="minorHAnsi" w:hAnsi="Times New Roman"/>
          <w:color w:val="000000"/>
          <w:sz w:val="28"/>
          <w:szCs w:val="28"/>
          <w:u w:val="single"/>
        </w:rPr>
        <w:t xml:space="preserve"> </w:t>
      </w:r>
      <w:r w:rsidRPr="00987A85">
        <w:rPr>
          <w:rFonts w:ascii="Times New Roman" w:eastAsiaTheme="minorHAnsi" w:hAnsi="Times New Roman"/>
          <w:color w:val="000000"/>
          <w:sz w:val="28"/>
          <w:szCs w:val="28"/>
        </w:rPr>
        <w:t xml:space="preserve">Утвердить перечень работ по благоустройству дворовой территории, сформированный исходя из дополнительного перечня работ по благоустройству. </w:t>
      </w:r>
    </w:p>
    <w:p w:rsidR="00987A85" w:rsidRPr="00987A85" w:rsidRDefault="00987A85" w:rsidP="00987A85">
      <w:pPr>
        <w:autoSpaceDE w:val="0"/>
        <w:autoSpaceDN w:val="0"/>
        <w:adjustRightInd w:val="0"/>
        <w:spacing w:after="0" w:line="240" w:lineRule="auto"/>
        <w:jc w:val="both"/>
        <w:rPr>
          <w:rFonts w:ascii="Times New Roman" w:eastAsiaTheme="minorHAnsi" w:hAnsi="Times New Roman"/>
          <w:color w:val="000000"/>
          <w:sz w:val="28"/>
          <w:szCs w:val="28"/>
        </w:rPr>
      </w:pPr>
      <w:r w:rsidRPr="00987A85">
        <w:rPr>
          <w:rFonts w:ascii="Times New Roman" w:eastAsiaTheme="minorHAnsi" w:hAnsi="Times New Roman"/>
          <w:color w:val="000000"/>
          <w:sz w:val="28"/>
          <w:szCs w:val="28"/>
        </w:rPr>
        <w:t xml:space="preserve">(Перечень работ прилагается, приложение № ____). </w:t>
      </w:r>
    </w:p>
    <w:p w:rsidR="00987A85" w:rsidRPr="00987A85" w:rsidRDefault="004D47AE" w:rsidP="004D47AE">
      <w:pPr>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              </w:t>
      </w:r>
      <w:r w:rsidR="00987A85" w:rsidRPr="00987A85">
        <w:rPr>
          <w:rFonts w:ascii="Times New Roman" w:eastAsiaTheme="minorHAnsi" w:hAnsi="Times New Roman"/>
          <w:color w:val="000000"/>
          <w:sz w:val="28"/>
          <w:szCs w:val="28"/>
        </w:rPr>
        <w:t xml:space="preserve">Слушали:____________________________________________ </w:t>
      </w:r>
    </w:p>
    <w:p w:rsidR="00987A85" w:rsidRPr="00987A85" w:rsidRDefault="004D47AE" w:rsidP="004D47AE">
      <w:pPr>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              </w:t>
      </w:r>
      <w:r w:rsidR="00987A85" w:rsidRPr="00987A85">
        <w:rPr>
          <w:rFonts w:ascii="Times New Roman" w:eastAsiaTheme="minorHAnsi" w:hAnsi="Times New Roman"/>
          <w:color w:val="000000"/>
          <w:sz w:val="28"/>
          <w:szCs w:val="28"/>
        </w:rPr>
        <w:t xml:space="preserve">Решили: </w:t>
      </w:r>
    </w:p>
    <w:p w:rsidR="00987A85" w:rsidRPr="00987A85" w:rsidRDefault="004D47AE" w:rsidP="004D47AE">
      <w:pPr>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lastRenderedPageBreak/>
        <w:t xml:space="preserve">              </w:t>
      </w:r>
      <w:r w:rsidR="00987A85" w:rsidRPr="00987A85">
        <w:rPr>
          <w:rFonts w:ascii="Times New Roman" w:eastAsiaTheme="minorHAnsi" w:hAnsi="Times New Roman"/>
          <w:color w:val="000000"/>
          <w:sz w:val="28"/>
          <w:szCs w:val="28"/>
        </w:rPr>
        <w:t xml:space="preserve">Утвердить предлагаемый перечень. </w:t>
      </w:r>
    </w:p>
    <w:p w:rsidR="00987A85" w:rsidRPr="00987A85" w:rsidRDefault="004D47AE" w:rsidP="004D47AE">
      <w:pPr>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              </w:t>
      </w:r>
      <w:r w:rsidR="00987A85" w:rsidRPr="00987A85">
        <w:rPr>
          <w:rFonts w:ascii="Times New Roman" w:eastAsiaTheme="minorHAnsi" w:hAnsi="Times New Roman"/>
          <w:color w:val="000000"/>
          <w:sz w:val="28"/>
          <w:szCs w:val="28"/>
        </w:rPr>
        <w:t xml:space="preserve">Голосование: </w:t>
      </w:r>
    </w:p>
    <w:p w:rsidR="00987A85" w:rsidRPr="00987A85" w:rsidRDefault="004D47AE" w:rsidP="004D47AE">
      <w:pPr>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              </w:t>
      </w:r>
      <w:r w:rsidR="00987A85" w:rsidRPr="00987A85">
        <w:rPr>
          <w:rFonts w:ascii="Times New Roman" w:eastAsiaTheme="minorHAnsi" w:hAnsi="Times New Roman"/>
          <w:color w:val="000000"/>
          <w:sz w:val="28"/>
          <w:szCs w:val="28"/>
        </w:rPr>
        <w:t xml:space="preserve">«За»- %, «Против» %, «Воздержалось» - %. </w:t>
      </w:r>
    </w:p>
    <w:p w:rsidR="00987A85" w:rsidRPr="00987A85" w:rsidRDefault="004D47AE" w:rsidP="004D47AE">
      <w:pPr>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               </w:t>
      </w:r>
      <w:r w:rsidR="00987A85" w:rsidRPr="00987A85">
        <w:rPr>
          <w:rFonts w:ascii="Times New Roman" w:eastAsiaTheme="minorHAnsi" w:hAnsi="Times New Roman"/>
          <w:color w:val="000000"/>
          <w:sz w:val="28"/>
          <w:szCs w:val="28"/>
        </w:rPr>
        <w:t xml:space="preserve">Решение по седьмому вопросу повестки дня – принято. </w:t>
      </w:r>
    </w:p>
    <w:p w:rsidR="00987A85" w:rsidRPr="00987A85" w:rsidRDefault="00987A85" w:rsidP="00987A85">
      <w:pPr>
        <w:autoSpaceDE w:val="0"/>
        <w:autoSpaceDN w:val="0"/>
        <w:adjustRightInd w:val="0"/>
        <w:spacing w:after="0" w:line="240" w:lineRule="auto"/>
        <w:jc w:val="both"/>
        <w:rPr>
          <w:rFonts w:ascii="Times New Roman" w:eastAsiaTheme="minorHAnsi" w:hAnsi="Times New Roman"/>
          <w:color w:val="000000"/>
          <w:sz w:val="28"/>
          <w:szCs w:val="28"/>
        </w:rPr>
      </w:pPr>
      <w:r w:rsidRPr="00987A85">
        <w:rPr>
          <w:rFonts w:ascii="Times New Roman" w:eastAsiaTheme="minorHAnsi" w:hAnsi="Times New Roman"/>
          <w:color w:val="000000"/>
          <w:sz w:val="28"/>
          <w:szCs w:val="28"/>
          <w:u w:val="single"/>
        </w:rPr>
        <w:t>Вопрос № 8.</w:t>
      </w:r>
      <w:r w:rsidRPr="00987A85">
        <w:rPr>
          <w:rFonts w:ascii="Times New Roman" w:eastAsiaTheme="minorHAnsi" w:hAnsi="Times New Roman"/>
          <w:color w:val="000000"/>
          <w:sz w:val="28"/>
          <w:szCs w:val="28"/>
        </w:rPr>
        <w:t xml:space="preserve">Утвердить форму участия (финансовое и (или) трудовое) и долю участия заинтересованных лиц в реализации мероприятий по благоустройству дворовой территории (в случае, если субъектом РФ принято решение о таком участии). </w:t>
      </w:r>
    </w:p>
    <w:p w:rsidR="00987A85" w:rsidRPr="00987A85" w:rsidRDefault="00987A85" w:rsidP="00987A85">
      <w:pPr>
        <w:autoSpaceDE w:val="0"/>
        <w:autoSpaceDN w:val="0"/>
        <w:adjustRightInd w:val="0"/>
        <w:spacing w:after="0" w:line="240" w:lineRule="auto"/>
        <w:ind w:firstLine="1133"/>
        <w:jc w:val="both"/>
        <w:rPr>
          <w:rFonts w:ascii="Times New Roman" w:eastAsiaTheme="minorHAnsi" w:hAnsi="Times New Roman"/>
          <w:color w:val="000000"/>
          <w:sz w:val="28"/>
          <w:szCs w:val="28"/>
        </w:rPr>
      </w:pPr>
      <w:r w:rsidRPr="00987A85">
        <w:rPr>
          <w:rFonts w:ascii="Times New Roman" w:eastAsiaTheme="minorHAnsi" w:hAnsi="Times New Roman"/>
          <w:color w:val="000000"/>
          <w:sz w:val="28"/>
          <w:szCs w:val="28"/>
        </w:rPr>
        <w:t>Слушали:___________________________________________</w:t>
      </w:r>
      <w:r w:rsidRPr="00987A85">
        <w:rPr>
          <w:rFonts w:ascii="Times New Roman" w:eastAsiaTheme="minorHAnsi" w:hAnsi="Times New Roman"/>
          <w:b/>
          <w:bCs/>
          <w:color w:val="000000"/>
          <w:sz w:val="28"/>
          <w:szCs w:val="28"/>
        </w:rPr>
        <w:t>_</w:t>
      </w:r>
      <w:r w:rsidRPr="00987A85">
        <w:rPr>
          <w:rFonts w:ascii="Times New Roman" w:eastAsiaTheme="minorHAnsi" w:hAnsi="Times New Roman"/>
          <w:color w:val="000000"/>
          <w:sz w:val="28"/>
          <w:szCs w:val="28"/>
        </w:rPr>
        <w:t>_________</w:t>
      </w:r>
    </w:p>
    <w:p w:rsidR="00987A85" w:rsidRPr="00987A85" w:rsidRDefault="00987A85" w:rsidP="00987A85">
      <w:pPr>
        <w:autoSpaceDE w:val="0"/>
        <w:autoSpaceDN w:val="0"/>
        <w:adjustRightInd w:val="0"/>
        <w:spacing w:after="0" w:line="240" w:lineRule="auto"/>
        <w:ind w:firstLine="1133"/>
        <w:jc w:val="both"/>
        <w:rPr>
          <w:rFonts w:ascii="Times New Roman" w:eastAsiaTheme="minorHAnsi" w:hAnsi="Times New Roman"/>
          <w:color w:val="000000"/>
          <w:sz w:val="28"/>
          <w:szCs w:val="28"/>
        </w:rPr>
      </w:pPr>
      <w:r w:rsidRPr="00987A85">
        <w:rPr>
          <w:rFonts w:ascii="Times New Roman" w:eastAsiaTheme="minorHAnsi" w:hAnsi="Times New Roman"/>
          <w:color w:val="000000"/>
          <w:sz w:val="28"/>
          <w:szCs w:val="28"/>
        </w:rPr>
        <w:t xml:space="preserve">Решили: </w:t>
      </w:r>
    </w:p>
    <w:p w:rsidR="00987A85" w:rsidRPr="00987A85" w:rsidRDefault="00987A85" w:rsidP="00987A85">
      <w:pPr>
        <w:autoSpaceDE w:val="0"/>
        <w:autoSpaceDN w:val="0"/>
        <w:adjustRightInd w:val="0"/>
        <w:spacing w:after="0" w:line="240" w:lineRule="auto"/>
        <w:ind w:firstLine="1133"/>
        <w:jc w:val="both"/>
        <w:rPr>
          <w:rFonts w:ascii="Times New Roman" w:eastAsiaTheme="minorHAnsi" w:hAnsi="Times New Roman"/>
          <w:color w:val="000000"/>
          <w:sz w:val="28"/>
          <w:szCs w:val="28"/>
        </w:rPr>
      </w:pPr>
      <w:r w:rsidRPr="00987A85">
        <w:rPr>
          <w:rFonts w:ascii="Times New Roman" w:eastAsiaTheme="minorHAnsi" w:hAnsi="Times New Roman"/>
          <w:color w:val="000000"/>
          <w:sz w:val="28"/>
          <w:szCs w:val="28"/>
        </w:rPr>
        <w:t xml:space="preserve">Утвердить форму участия ______ и долю участия ____ %. </w:t>
      </w:r>
    </w:p>
    <w:p w:rsidR="00987A85" w:rsidRPr="00987A85" w:rsidRDefault="00987A85" w:rsidP="00987A85">
      <w:pPr>
        <w:autoSpaceDE w:val="0"/>
        <w:autoSpaceDN w:val="0"/>
        <w:adjustRightInd w:val="0"/>
        <w:spacing w:after="0" w:line="240" w:lineRule="auto"/>
        <w:ind w:firstLine="1133"/>
        <w:jc w:val="both"/>
        <w:rPr>
          <w:rFonts w:ascii="Times New Roman" w:eastAsiaTheme="minorHAnsi" w:hAnsi="Times New Roman"/>
          <w:color w:val="000000"/>
          <w:sz w:val="28"/>
          <w:szCs w:val="28"/>
        </w:rPr>
      </w:pPr>
      <w:r w:rsidRPr="00987A85">
        <w:rPr>
          <w:rFonts w:ascii="Times New Roman" w:eastAsiaTheme="minorHAnsi" w:hAnsi="Times New Roman"/>
          <w:color w:val="000000"/>
          <w:sz w:val="28"/>
          <w:szCs w:val="28"/>
        </w:rPr>
        <w:t xml:space="preserve">Голосование: </w:t>
      </w:r>
    </w:p>
    <w:p w:rsidR="00987A85" w:rsidRPr="00987A85" w:rsidRDefault="00987A85" w:rsidP="00987A85">
      <w:pPr>
        <w:autoSpaceDE w:val="0"/>
        <w:autoSpaceDN w:val="0"/>
        <w:adjustRightInd w:val="0"/>
        <w:spacing w:after="0" w:line="240" w:lineRule="auto"/>
        <w:ind w:firstLine="1133"/>
        <w:jc w:val="both"/>
        <w:rPr>
          <w:rFonts w:ascii="Times New Roman" w:eastAsiaTheme="minorHAnsi" w:hAnsi="Times New Roman"/>
          <w:color w:val="000000"/>
          <w:sz w:val="28"/>
          <w:szCs w:val="28"/>
        </w:rPr>
      </w:pPr>
      <w:r w:rsidRPr="00987A85">
        <w:rPr>
          <w:rFonts w:ascii="Times New Roman" w:eastAsiaTheme="minorHAnsi" w:hAnsi="Times New Roman"/>
          <w:color w:val="000000"/>
          <w:sz w:val="28"/>
          <w:szCs w:val="28"/>
        </w:rPr>
        <w:t xml:space="preserve">«За»- %, «Против» %, «Воздержалось» - %. </w:t>
      </w:r>
    </w:p>
    <w:p w:rsidR="00987A85" w:rsidRPr="00987A85" w:rsidRDefault="00987A85" w:rsidP="00987A85">
      <w:pPr>
        <w:autoSpaceDE w:val="0"/>
        <w:autoSpaceDN w:val="0"/>
        <w:adjustRightInd w:val="0"/>
        <w:spacing w:after="0" w:line="240" w:lineRule="auto"/>
        <w:ind w:firstLine="1133"/>
        <w:jc w:val="both"/>
        <w:rPr>
          <w:rFonts w:ascii="Times New Roman" w:eastAsiaTheme="minorHAnsi" w:hAnsi="Times New Roman"/>
          <w:color w:val="000000"/>
          <w:sz w:val="28"/>
          <w:szCs w:val="28"/>
        </w:rPr>
      </w:pPr>
      <w:r w:rsidRPr="00987A85">
        <w:rPr>
          <w:rFonts w:ascii="Times New Roman" w:eastAsiaTheme="minorHAnsi" w:hAnsi="Times New Roman"/>
          <w:color w:val="000000"/>
          <w:sz w:val="28"/>
          <w:szCs w:val="28"/>
        </w:rPr>
        <w:t xml:space="preserve">Решение по восьмому вопросу повестки дня – принято. </w:t>
      </w:r>
    </w:p>
    <w:p w:rsidR="00987A85" w:rsidRPr="00987A85" w:rsidRDefault="00987A85" w:rsidP="00987A85">
      <w:pPr>
        <w:autoSpaceDE w:val="0"/>
        <w:autoSpaceDN w:val="0"/>
        <w:adjustRightInd w:val="0"/>
        <w:spacing w:after="0" w:line="240" w:lineRule="auto"/>
        <w:jc w:val="both"/>
        <w:rPr>
          <w:rFonts w:ascii="Times New Roman" w:eastAsiaTheme="minorHAnsi" w:hAnsi="Times New Roman"/>
          <w:color w:val="000000"/>
          <w:sz w:val="28"/>
          <w:szCs w:val="28"/>
        </w:rPr>
      </w:pPr>
      <w:r w:rsidRPr="00987A85">
        <w:rPr>
          <w:rFonts w:ascii="Times New Roman" w:eastAsiaTheme="minorHAnsi" w:hAnsi="Times New Roman"/>
          <w:color w:val="000000"/>
          <w:sz w:val="28"/>
          <w:szCs w:val="28"/>
          <w:u w:val="single"/>
        </w:rPr>
        <w:t xml:space="preserve">Вопрос № 9. </w:t>
      </w:r>
      <w:r w:rsidRPr="00987A85">
        <w:rPr>
          <w:rFonts w:ascii="Times New Roman" w:eastAsiaTheme="minorHAnsi" w:hAnsi="Times New Roman"/>
          <w:color w:val="000000"/>
          <w:sz w:val="28"/>
          <w:szCs w:val="28"/>
        </w:rPr>
        <w:t xml:space="preserve">Включить в состав общего имущества в многоквартирном доме оборудование, иные материальные объекты, установленные на дворовой территории. </w:t>
      </w:r>
    </w:p>
    <w:p w:rsidR="00987A85" w:rsidRPr="00987A85" w:rsidRDefault="00987A85" w:rsidP="00987A85">
      <w:pPr>
        <w:autoSpaceDE w:val="0"/>
        <w:autoSpaceDN w:val="0"/>
        <w:adjustRightInd w:val="0"/>
        <w:spacing w:after="0" w:line="240" w:lineRule="auto"/>
        <w:ind w:firstLine="1133"/>
        <w:jc w:val="both"/>
        <w:rPr>
          <w:rFonts w:ascii="Times New Roman" w:eastAsiaTheme="minorHAnsi" w:hAnsi="Times New Roman"/>
          <w:color w:val="000000"/>
          <w:sz w:val="28"/>
          <w:szCs w:val="28"/>
        </w:rPr>
      </w:pPr>
      <w:r w:rsidRPr="00987A85">
        <w:rPr>
          <w:rFonts w:ascii="Times New Roman" w:eastAsiaTheme="minorHAnsi" w:hAnsi="Times New Roman"/>
          <w:color w:val="000000"/>
          <w:sz w:val="28"/>
          <w:szCs w:val="28"/>
        </w:rPr>
        <w:t xml:space="preserve">Слушали:___________________________________________ </w:t>
      </w:r>
    </w:p>
    <w:p w:rsidR="00987A85" w:rsidRPr="00987A85" w:rsidRDefault="00987A85" w:rsidP="00987A85">
      <w:pPr>
        <w:autoSpaceDE w:val="0"/>
        <w:autoSpaceDN w:val="0"/>
        <w:adjustRightInd w:val="0"/>
        <w:spacing w:after="0" w:line="240" w:lineRule="auto"/>
        <w:ind w:firstLine="1133"/>
        <w:jc w:val="both"/>
        <w:rPr>
          <w:rFonts w:ascii="Times New Roman" w:eastAsiaTheme="minorHAnsi" w:hAnsi="Times New Roman"/>
          <w:color w:val="000000"/>
          <w:sz w:val="28"/>
          <w:szCs w:val="28"/>
        </w:rPr>
      </w:pPr>
      <w:r w:rsidRPr="00987A85">
        <w:rPr>
          <w:rFonts w:ascii="Times New Roman" w:eastAsiaTheme="minorHAnsi" w:hAnsi="Times New Roman"/>
          <w:color w:val="000000"/>
          <w:sz w:val="28"/>
          <w:szCs w:val="28"/>
        </w:rPr>
        <w:t xml:space="preserve">Решили: </w:t>
      </w:r>
    </w:p>
    <w:p w:rsidR="00987A85" w:rsidRPr="00987A85" w:rsidRDefault="00987A85" w:rsidP="00987A85">
      <w:pPr>
        <w:autoSpaceDE w:val="0"/>
        <w:autoSpaceDN w:val="0"/>
        <w:adjustRightInd w:val="0"/>
        <w:spacing w:after="0" w:line="240" w:lineRule="auto"/>
        <w:ind w:firstLine="1133"/>
        <w:jc w:val="both"/>
        <w:rPr>
          <w:rFonts w:ascii="Times New Roman" w:eastAsiaTheme="minorHAnsi" w:hAnsi="Times New Roman"/>
          <w:color w:val="000000"/>
          <w:sz w:val="28"/>
          <w:szCs w:val="28"/>
        </w:rPr>
      </w:pPr>
      <w:r w:rsidRPr="00987A85">
        <w:rPr>
          <w:rFonts w:ascii="Times New Roman" w:eastAsiaTheme="minorHAnsi" w:hAnsi="Times New Roman"/>
          <w:color w:val="000000"/>
          <w:sz w:val="28"/>
          <w:szCs w:val="28"/>
        </w:rPr>
        <w:t xml:space="preserve">Включить в состав общего имущества ______________. </w:t>
      </w:r>
    </w:p>
    <w:p w:rsidR="00987A85" w:rsidRPr="00987A85" w:rsidRDefault="00987A85" w:rsidP="00987A85">
      <w:pPr>
        <w:autoSpaceDE w:val="0"/>
        <w:autoSpaceDN w:val="0"/>
        <w:adjustRightInd w:val="0"/>
        <w:spacing w:after="0" w:line="240" w:lineRule="auto"/>
        <w:ind w:firstLine="1133"/>
        <w:jc w:val="both"/>
        <w:rPr>
          <w:rFonts w:ascii="Times New Roman" w:eastAsiaTheme="minorHAnsi" w:hAnsi="Times New Roman"/>
          <w:color w:val="000000"/>
          <w:sz w:val="28"/>
          <w:szCs w:val="28"/>
        </w:rPr>
      </w:pPr>
      <w:r w:rsidRPr="00987A85">
        <w:rPr>
          <w:rFonts w:ascii="Times New Roman" w:eastAsiaTheme="minorHAnsi" w:hAnsi="Times New Roman"/>
          <w:color w:val="000000"/>
          <w:sz w:val="28"/>
          <w:szCs w:val="28"/>
        </w:rPr>
        <w:t xml:space="preserve">Голосование: </w:t>
      </w:r>
    </w:p>
    <w:p w:rsidR="00987A85" w:rsidRPr="00987A85" w:rsidRDefault="00987A85" w:rsidP="00987A85">
      <w:pPr>
        <w:autoSpaceDE w:val="0"/>
        <w:autoSpaceDN w:val="0"/>
        <w:adjustRightInd w:val="0"/>
        <w:spacing w:after="0" w:line="240" w:lineRule="auto"/>
        <w:ind w:firstLine="1133"/>
        <w:jc w:val="both"/>
        <w:rPr>
          <w:rFonts w:ascii="Times New Roman" w:eastAsiaTheme="minorHAnsi" w:hAnsi="Times New Roman"/>
          <w:color w:val="000000"/>
          <w:sz w:val="28"/>
          <w:szCs w:val="28"/>
        </w:rPr>
      </w:pPr>
      <w:r w:rsidRPr="00987A85">
        <w:rPr>
          <w:rFonts w:ascii="Times New Roman" w:eastAsiaTheme="minorHAnsi" w:hAnsi="Times New Roman"/>
          <w:color w:val="000000"/>
          <w:sz w:val="28"/>
          <w:szCs w:val="28"/>
        </w:rPr>
        <w:t xml:space="preserve">«За»- %, «Против» %, «Воздержалось» - %. </w:t>
      </w:r>
    </w:p>
    <w:p w:rsidR="00987A85" w:rsidRPr="00987A85" w:rsidRDefault="00987A85" w:rsidP="00987A85">
      <w:pPr>
        <w:autoSpaceDE w:val="0"/>
        <w:autoSpaceDN w:val="0"/>
        <w:adjustRightInd w:val="0"/>
        <w:spacing w:after="0" w:line="240" w:lineRule="auto"/>
        <w:ind w:firstLine="1133"/>
        <w:jc w:val="both"/>
        <w:rPr>
          <w:rFonts w:ascii="Times New Roman" w:eastAsiaTheme="minorHAnsi" w:hAnsi="Times New Roman"/>
          <w:color w:val="000000"/>
          <w:sz w:val="28"/>
          <w:szCs w:val="28"/>
        </w:rPr>
      </w:pPr>
      <w:r w:rsidRPr="00987A85">
        <w:rPr>
          <w:rFonts w:ascii="Times New Roman" w:eastAsiaTheme="minorHAnsi" w:hAnsi="Times New Roman"/>
          <w:color w:val="000000"/>
          <w:sz w:val="28"/>
          <w:szCs w:val="28"/>
        </w:rPr>
        <w:t xml:space="preserve">Решение по девятому вопросу повестки дня – принято. </w:t>
      </w:r>
    </w:p>
    <w:p w:rsidR="00987A85" w:rsidRPr="00987A85" w:rsidRDefault="00987A85" w:rsidP="00987A85">
      <w:pPr>
        <w:autoSpaceDE w:val="0"/>
        <w:autoSpaceDN w:val="0"/>
        <w:adjustRightInd w:val="0"/>
        <w:spacing w:after="0" w:line="240" w:lineRule="auto"/>
        <w:jc w:val="both"/>
        <w:rPr>
          <w:rFonts w:ascii="Times New Roman" w:eastAsiaTheme="minorHAnsi" w:hAnsi="Times New Roman"/>
          <w:color w:val="000000"/>
          <w:sz w:val="28"/>
          <w:szCs w:val="28"/>
        </w:rPr>
      </w:pPr>
      <w:r w:rsidRPr="00987A85">
        <w:rPr>
          <w:rFonts w:ascii="Times New Roman" w:eastAsiaTheme="minorHAnsi" w:hAnsi="Times New Roman"/>
          <w:color w:val="000000"/>
          <w:sz w:val="28"/>
          <w:szCs w:val="28"/>
          <w:u w:val="single"/>
        </w:rPr>
        <w:t>Вопрос № 10.</w:t>
      </w:r>
      <w:r w:rsidRPr="00987A85">
        <w:rPr>
          <w:rFonts w:ascii="Times New Roman" w:eastAsiaTheme="minorHAnsi" w:hAnsi="Times New Roman"/>
          <w:color w:val="000000"/>
          <w:sz w:val="28"/>
          <w:szCs w:val="28"/>
        </w:rPr>
        <w:t xml:space="preserve">Принять решение об обязательном содержании за счет средств собственников помещений в многоквартирном доме и текущем ремонте объектов внешнего благоустройства выполненных в рамках мероприятий программы. </w:t>
      </w:r>
    </w:p>
    <w:p w:rsidR="00987A85" w:rsidRPr="00987A85" w:rsidRDefault="004D47AE" w:rsidP="004D47AE">
      <w:pPr>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              </w:t>
      </w:r>
      <w:r w:rsidR="00987A85" w:rsidRPr="00987A85">
        <w:rPr>
          <w:rFonts w:ascii="Times New Roman" w:eastAsiaTheme="minorHAnsi" w:hAnsi="Times New Roman"/>
          <w:color w:val="000000"/>
          <w:sz w:val="28"/>
          <w:szCs w:val="28"/>
        </w:rPr>
        <w:t xml:space="preserve">Слушали:_______________________________________ </w:t>
      </w:r>
    </w:p>
    <w:p w:rsidR="00987A85" w:rsidRPr="00987A85" w:rsidRDefault="00987A85" w:rsidP="00987A85">
      <w:pPr>
        <w:autoSpaceDE w:val="0"/>
        <w:autoSpaceDN w:val="0"/>
        <w:adjustRightInd w:val="0"/>
        <w:spacing w:after="0" w:line="240" w:lineRule="auto"/>
        <w:ind w:firstLine="1133"/>
        <w:jc w:val="both"/>
        <w:rPr>
          <w:rFonts w:ascii="Times New Roman" w:eastAsiaTheme="minorHAnsi" w:hAnsi="Times New Roman"/>
          <w:color w:val="000000"/>
          <w:sz w:val="28"/>
          <w:szCs w:val="28"/>
        </w:rPr>
      </w:pPr>
      <w:r w:rsidRPr="00987A85">
        <w:rPr>
          <w:rFonts w:ascii="Times New Roman" w:eastAsiaTheme="minorHAnsi" w:hAnsi="Times New Roman"/>
          <w:color w:val="000000"/>
          <w:sz w:val="28"/>
          <w:szCs w:val="28"/>
        </w:rPr>
        <w:t xml:space="preserve">Решили: </w:t>
      </w:r>
    </w:p>
    <w:p w:rsidR="00987A85" w:rsidRPr="00987A85" w:rsidRDefault="00987A85" w:rsidP="00987A85">
      <w:pPr>
        <w:autoSpaceDE w:val="0"/>
        <w:autoSpaceDN w:val="0"/>
        <w:adjustRightInd w:val="0"/>
        <w:spacing w:after="0" w:line="240" w:lineRule="auto"/>
        <w:ind w:firstLine="1133"/>
        <w:jc w:val="both"/>
        <w:rPr>
          <w:rFonts w:ascii="Times New Roman" w:eastAsiaTheme="minorHAnsi" w:hAnsi="Times New Roman"/>
          <w:color w:val="000000"/>
          <w:sz w:val="28"/>
          <w:szCs w:val="28"/>
        </w:rPr>
      </w:pPr>
      <w:r w:rsidRPr="00987A85">
        <w:rPr>
          <w:rFonts w:ascii="Times New Roman" w:eastAsiaTheme="minorHAnsi" w:hAnsi="Times New Roman"/>
          <w:color w:val="000000"/>
          <w:sz w:val="28"/>
          <w:szCs w:val="28"/>
        </w:rPr>
        <w:t xml:space="preserve">Содержать объекты внешнего благоустройства за счет средств собственников помещений в многоквартирном доме. </w:t>
      </w:r>
    </w:p>
    <w:p w:rsidR="00987A85" w:rsidRPr="00987A85" w:rsidRDefault="00987A85" w:rsidP="00987A85">
      <w:pPr>
        <w:autoSpaceDE w:val="0"/>
        <w:autoSpaceDN w:val="0"/>
        <w:adjustRightInd w:val="0"/>
        <w:spacing w:after="0" w:line="240" w:lineRule="auto"/>
        <w:ind w:firstLine="1133"/>
        <w:jc w:val="both"/>
        <w:rPr>
          <w:rFonts w:ascii="Times New Roman" w:eastAsiaTheme="minorHAnsi" w:hAnsi="Times New Roman"/>
          <w:color w:val="000000"/>
          <w:sz w:val="28"/>
          <w:szCs w:val="28"/>
        </w:rPr>
      </w:pPr>
      <w:r w:rsidRPr="00987A85">
        <w:rPr>
          <w:rFonts w:ascii="Times New Roman" w:eastAsiaTheme="minorHAnsi" w:hAnsi="Times New Roman"/>
          <w:color w:val="000000"/>
          <w:sz w:val="28"/>
          <w:szCs w:val="28"/>
        </w:rPr>
        <w:t xml:space="preserve">Голосование: </w:t>
      </w:r>
    </w:p>
    <w:p w:rsidR="00987A85" w:rsidRPr="00987A85" w:rsidRDefault="00987A85" w:rsidP="00987A85">
      <w:pPr>
        <w:autoSpaceDE w:val="0"/>
        <w:autoSpaceDN w:val="0"/>
        <w:adjustRightInd w:val="0"/>
        <w:spacing w:after="0" w:line="240" w:lineRule="auto"/>
        <w:ind w:firstLine="1133"/>
        <w:jc w:val="both"/>
        <w:rPr>
          <w:rFonts w:ascii="Times New Roman" w:eastAsiaTheme="minorHAnsi" w:hAnsi="Times New Roman"/>
          <w:color w:val="000000"/>
          <w:sz w:val="28"/>
          <w:szCs w:val="28"/>
        </w:rPr>
      </w:pPr>
      <w:r w:rsidRPr="00987A85">
        <w:rPr>
          <w:rFonts w:ascii="Times New Roman" w:eastAsiaTheme="minorHAnsi" w:hAnsi="Times New Roman"/>
          <w:color w:val="000000"/>
          <w:sz w:val="28"/>
          <w:szCs w:val="28"/>
        </w:rPr>
        <w:t xml:space="preserve">«За»- %, «Против» %, «Воздержалось» - %. </w:t>
      </w:r>
    </w:p>
    <w:p w:rsidR="00987A85" w:rsidRPr="00987A85" w:rsidRDefault="00987A85" w:rsidP="00987A85">
      <w:pPr>
        <w:autoSpaceDE w:val="0"/>
        <w:autoSpaceDN w:val="0"/>
        <w:adjustRightInd w:val="0"/>
        <w:spacing w:after="0" w:line="240" w:lineRule="auto"/>
        <w:ind w:firstLine="1133"/>
        <w:jc w:val="both"/>
        <w:rPr>
          <w:rFonts w:ascii="Times New Roman" w:eastAsiaTheme="minorHAnsi" w:hAnsi="Times New Roman"/>
          <w:color w:val="000000"/>
          <w:sz w:val="28"/>
          <w:szCs w:val="28"/>
        </w:rPr>
      </w:pPr>
      <w:r w:rsidRPr="00987A85">
        <w:rPr>
          <w:rFonts w:ascii="Times New Roman" w:eastAsiaTheme="minorHAnsi" w:hAnsi="Times New Roman"/>
          <w:color w:val="000000"/>
          <w:sz w:val="28"/>
          <w:szCs w:val="28"/>
        </w:rPr>
        <w:t xml:space="preserve">Решение по десятому вопросу повестки дня – принято. </w:t>
      </w:r>
    </w:p>
    <w:p w:rsidR="00987A85" w:rsidRPr="00987A85" w:rsidRDefault="00987A85" w:rsidP="00987A85">
      <w:pPr>
        <w:autoSpaceDE w:val="0"/>
        <w:autoSpaceDN w:val="0"/>
        <w:adjustRightInd w:val="0"/>
        <w:spacing w:after="0" w:line="240" w:lineRule="auto"/>
        <w:jc w:val="both"/>
        <w:rPr>
          <w:rFonts w:ascii="Times New Roman" w:eastAsiaTheme="minorHAnsi" w:hAnsi="Times New Roman"/>
          <w:color w:val="000000"/>
          <w:sz w:val="28"/>
          <w:szCs w:val="28"/>
        </w:rPr>
      </w:pPr>
      <w:r w:rsidRPr="00987A85">
        <w:rPr>
          <w:rFonts w:ascii="Times New Roman" w:eastAsiaTheme="minorHAnsi" w:hAnsi="Times New Roman"/>
          <w:color w:val="000000"/>
          <w:sz w:val="28"/>
          <w:szCs w:val="28"/>
          <w:u w:val="single"/>
        </w:rPr>
        <w:t xml:space="preserve">Вопрос № 11. </w:t>
      </w:r>
      <w:r w:rsidRPr="00987A85">
        <w:rPr>
          <w:rFonts w:ascii="Times New Roman" w:eastAsiaTheme="minorHAnsi" w:hAnsi="Times New Roman"/>
          <w:color w:val="000000"/>
          <w:sz w:val="28"/>
          <w:szCs w:val="28"/>
        </w:rPr>
        <w:t xml:space="preserve">Выбор лица, уполномоченного на предоставление заявки (предложения) на участие в муниципальной программе, согласование </w:t>
      </w:r>
      <w:proofErr w:type="gramStart"/>
      <w:r w:rsidRPr="00987A85">
        <w:rPr>
          <w:rFonts w:ascii="Times New Roman" w:eastAsiaTheme="minorHAnsi" w:hAnsi="Times New Roman"/>
          <w:color w:val="000000"/>
          <w:sz w:val="28"/>
          <w:szCs w:val="28"/>
        </w:rPr>
        <w:t>дизайн-проекта</w:t>
      </w:r>
      <w:proofErr w:type="gramEnd"/>
      <w:r w:rsidRPr="00987A85">
        <w:rPr>
          <w:rFonts w:ascii="Times New Roman" w:eastAsiaTheme="minorHAnsi" w:hAnsi="Times New Roman"/>
          <w:color w:val="000000"/>
          <w:sz w:val="28"/>
          <w:szCs w:val="28"/>
        </w:rPr>
        <w:t xml:space="preserve"> благоуст</w:t>
      </w:r>
      <w:r w:rsidR="002102F0">
        <w:rPr>
          <w:rFonts w:ascii="Times New Roman" w:eastAsiaTheme="minorHAnsi" w:hAnsi="Times New Roman"/>
          <w:color w:val="000000"/>
          <w:sz w:val="28"/>
          <w:szCs w:val="28"/>
        </w:rPr>
        <w:t xml:space="preserve">ройства дворовой территории, а </w:t>
      </w:r>
      <w:r w:rsidRPr="00987A85">
        <w:rPr>
          <w:rFonts w:ascii="Times New Roman" w:eastAsiaTheme="minorHAnsi" w:hAnsi="Times New Roman"/>
          <w:color w:val="000000"/>
          <w:sz w:val="28"/>
          <w:szCs w:val="28"/>
        </w:rPr>
        <w:t xml:space="preserve">также на участие в контроле, в том числе промежуточном, и приемке работ по благоустройству дворовой территории. </w:t>
      </w:r>
    </w:p>
    <w:p w:rsidR="00987A85" w:rsidRPr="00987A85" w:rsidRDefault="00987A85" w:rsidP="00987A85">
      <w:pPr>
        <w:autoSpaceDE w:val="0"/>
        <w:autoSpaceDN w:val="0"/>
        <w:adjustRightInd w:val="0"/>
        <w:spacing w:after="0" w:line="240" w:lineRule="auto"/>
        <w:ind w:firstLine="1133"/>
        <w:jc w:val="both"/>
        <w:rPr>
          <w:rFonts w:ascii="Times New Roman" w:eastAsiaTheme="minorHAnsi" w:hAnsi="Times New Roman"/>
          <w:color w:val="000000"/>
          <w:sz w:val="28"/>
          <w:szCs w:val="28"/>
        </w:rPr>
      </w:pPr>
      <w:r w:rsidRPr="00987A85">
        <w:rPr>
          <w:rFonts w:ascii="Times New Roman" w:eastAsiaTheme="minorHAnsi" w:hAnsi="Times New Roman"/>
          <w:color w:val="000000"/>
          <w:sz w:val="28"/>
          <w:szCs w:val="28"/>
        </w:rPr>
        <w:t xml:space="preserve">Слушали:_________________________________________ </w:t>
      </w:r>
    </w:p>
    <w:p w:rsidR="00987A85" w:rsidRPr="00987A85" w:rsidRDefault="00987A85" w:rsidP="00987A85">
      <w:pPr>
        <w:autoSpaceDE w:val="0"/>
        <w:autoSpaceDN w:val="0"/>
        <w:adjustRightInd w:val="0"/>
        <w:spacing w:after="0" w:line="240" w:lineRule="auto"/>
        <w:ind w:firstLine="1133"/>
        <w:jc w:val="both"/>
        <w:rPr>
          <w:rFonts w:ascii="Times New Roman" w:eastAsiaTheme="minorHAnsi" w:hAnsi="Times New Roman"/>
          <w:color w:val="000000"/>
          <w:sz w:val="28"/>
          <w:szCs w:val="28"/>
        </w:rPr>
      </w:pPr>
      <w:r w:rsidRPr="00987A85">
        <w:rPr>
          <w:rFonts w:ascii="Times New Roman" w:eastAsiaTheme="minorHAnsi" w:hAnsi="Times New Roman"/>
          <w:color w:val="000000"/>
          <w:sz w:val="28"/>
          <w:szCs w:val="28"/>
        </w:rPr>
        <w:t xml:space="preserve">Решили: </w:t>
      </w:r>
    </w:p>
    <w:p w:rsidR="00987A85" w:rsidRPr="00987A85" w:rsidRDefault="00987A85" w:rsidP="00987A85">
      <w:pPr>
        <w:autoSpaceDE w:val="0"/>
        <w:autoSpaceDN w:val="0"/>
        <w:adjustRightInd w:val="0"/>
        <w:spacing w:after="0" w:line="240" w:lineRule="auto"/>
        <w:ind w:firstLine="1133"/>
        <w:jc w:val="both"/>
        <w:rPr>
          <w:rFonts w:ascii="Times New Roman" w:eastAsiaTheme="minorHAnsi" w:hAnsi="Times New Roman"/>
          <w:color w:val="000000"/>
          <w:sz w:val="28"/>
          <w:szCs w:val="28"/>
        </w:rPr>
      </w:pPr>
      <w:r w:rsidRPr="00987A85">
        <w:rPr>
          <w:rFonts w:ascii="Times New Roman" w:eastAsiaTheme="minorHAnsi" w:hAnsi="Times New Roman"/>
          <w:color w:val="000000"/>
          <w:sz w:val="28"/>
          <w:szCs w:val="28"/>
        </w:rPr>
        <w:t xml:space="preserve">Избрать уполномоченным лицом для представления интересов собственников – _____________________ (собственник кв.______, старший по дому, тел. ______). </w:t>
      </w:r>
    </w:p>
    <w:p w:rsidR="00987A85" w:rsidRPr="00987A85" w:rsidRDefault="00987A85" w:rsidP="00987A85">
      <w:pPr>
        <w:autoSpaceDE w:val="0"/>
        <w:autoSpaceDN w:val="0"/>
        <w:adjustRightInd w:val="0"/>
        <w:spacing w:after="0" w:line="240" w:lineRule="auto"/>
        <w:ind w:firstLine="1133"/>
        <w:jc w:val="both"/>
        <w:rPr>
          <w:rFonts w:ascii="Times New Roman" w:eastAsiaTheme="minorHAnsi" w:hAnsi="Times New Roman"/>
          <w:color w:val="000000"/>
          <w:sz w:val="28"/>
          <w:szCs w:val="28"/>
        </w:rPr>
      </w:pPr>
      <w:r w:rsidRPr="00987A85">
        <w:rPr>
          <w:rFonts w:ascii="Times New Roman" w:eastAsiaTheme="minorHAnsi" w:hAnsi="Times New Roman"/>
          <w:color w:val="000000"/>
          <w:sz w:val="28"/>
          <w:szCs w:val="28"/>
        </w:rPr>
        <w:lastRenderedPageBreak/>
        <w:t xml:space="preserve">Голосование: </w:t>
      </w:r>
    </w:p>
    <w:p w:rsidR="00987A85" w:rsidRPr="00987A85" w:rsidRDefault="00987A85" w:rsidP="00987A85">
      <w:pPr>
        <w:autoSpaceDE w:val="0"/>
        <w:autoSpaceDN w:val="0"/>
        <w:adjustRightInd w:val="0"/>
        <w:spacing w:after="0" w:line="240" w:lineRule="auto"/>
        <w:ind w:firstLine="1133"/>
        <w:jc w:val="both"/>
        <w:rPr>
          <w:rFonts w:ascii="Times New Roman" w:eastAsiaTheme="minorHAnsi" w:hAnsi="Times New Roman"/>
          <w:color w:val="000000"/>
          <w:sz w:val="28"/>
          <w:szCs w:val="28"/>
        </w:rPr>
      </w:pPr>
      <w:r w:rsidRPr="00987A85">
        <w:rPr>
          <w:rFonts w:ascii="Times New Roman" w:eastAsiaTheme="minorHAnsi" w:hAnsi="Times New Roman"/>
          <w:color w:val="000000"/>
          <w:sz w:val="28"/>
          <w:szCs w:val="28"/>
        </w:rPr>
        <w:t xml:space="preserve">«За»- %, «Против»- %, «Воздержалось» - %. </w:t>
      </w:r>
    </w:p>
    <w:p w:rsidR="00987A85" w:rsidRPr="00987A85" w:rsidRDefault="00987A85" w:rsidP="00987A85">
      <w:pPr>
        <w:autoSpaceDE w:val="0"/>
        <w:autoSpaceDN w:val="0"/>
        <w:adjustRightInd w:val="0"/>
        <w:spacing w:after="0" w:line="240" w:lineRule="auto"/>
        <w:ind w:firstLine="1133"/>
        <w:jc w:val="both"/>
        <w:rPr>
          <w:rFonts w:ascii="Times New Roman" w:eastAsiaTheme="minorHAnsi" w:hAnsi="Times New Roman"/>
          <w:color w:val="000000"/>
          <w:sz w:val="28"/>
          <w:szCs w:val="28"/>
        </w:rPr>
      </w:pPr>
      <w:r w:rsidRPr="00987A85">
        <w:rPr>
          <w:rFonts w:ascii="Times New Roman" w:eastAsiaTheme="minorHAnsi" w:hAnsi="Times New Roman"/>
          <w:color w:val="000000"/>
          <w:sz w:val="28"/>
          <w:szCs w:val="28"/>
        </w:rPr>
        <w:t xml:space="preserve">Решение по одиннадцатому вопросу повестки дня – принято. </w:t>
      </w:r>
    </w:p>
    <w:p w:rsidR="00987A85" w:rsidRPr="00987A85" w:rsidRDefault="00987A85" w:rsidP="00987A85">
      <w:pPr>
        <w:autoSpaceDE w:val="0"/>
        <w:autoSpaceDN w:val="0"/>
        <w:adjustRightInd w:val="0"/>
        <w:spacing w:after="0" w:line="240" w:lineRule="auto"/>
        <w:jc w:val="both"/>
        <w:rPr>
          <w:rFonts w:ascii="Times New Roman" w:eastAsiaTheme="minorHAnsi" w:hAnsi="Times New Roman"/>
          <w:color w:val="000000"/>
          <w:sz w:val="28"/>
          <w:szCs w:val="28"/>
        </w:rPr>
      </w:pPr>
      <w:r w:rsidRPr="00987A85">
        <w:rPr>
          <w:rFonts w:ascii="Times New Roman" w:eastAsiaTheme="minorHAnsi" w:hAnsi="Times New Roman"/>
          <w:color w:val="000000"/>
          <w:sz w:val="28"/>
          <w:szCs w:val="28"/>
          <w:u w:val="single"/>
        </w:rPr>
        <w:t>Вопрос № 12.</w:t>
      </w:r>
      <w:r w:rsidRPr="00987A85">
        <w:rPr>
          <w:rFonts w:ascii="Times New Roman" w:eastAsiaTheme="minorHAnsi" w:hAnsi="Times New Roman"/>
          <w:color w:val="000000"/>
          <w:sz w:val="28"/>
          <w:szCs w:val="28"/>
        </w:rPr>
        <w:t xml:space="preserve">Определить место хранения протокола № ___ от _________________ года. </w:t>
      </w:r>
    </w:p>
    <w:p w:rsidR="00987A85" w:rsidRPr="00987A85" w:rsidRDefault="00987A85" w:rsidP="00987A85">
      <w:pPr>
        <w:autoSpaceDE w:val="0"/>
        <w:autoSpaceDN w:val="0"/>
        <w:adjustRightInd w:val="0"/>
        <w:spacing w:after="0" w:line="240" w:lineRule="auto"/>
        <w:ind w:firstLine="1133"/>
        <w:jc w:val="both"/>
        <w:rPr>
          <w:rFonts w:ascii="Times New Roman" w:eastAsiaTheme="minorHAnsi" w:hAnsi="Times New Roman"/>
          <w:color w:val="000000"/>
          <w:sz w:val="28"/>
          <w:szCs w:val="28"/>
        </w:rPr>
      </w:pPr>
      <w:r w:rsidRPr="00987A85">
        <w:rPr>
          <w:rFonts w:ascii="Times New Roman" w:eastAsiaTheme="minorHAnsi" w:hAnsi="Times New Roman"/>
          <w:color w:val="000000"/>
          <w:sz w:val="28"/>
          <w:szCs w:val="28"/>
        </w:rPr>
        <w:t xml:space="preserve">Слушали:__________________________________________ </w:t>
      </w:r>
    </w:p>
    <w:p w:rsidR="00987A85" w:rsidRPr="00987A85" w:rsidRDefault="00987A85" w:rsidP="00987A85">
      <w:pPr>
        <w:autoSpaceDE w:val="0"/>
        <w:autoSpaceDN w:val="0"/>
        <w:adjustRightInd w:val="0"/>
        <w:spacing w:after="0" w:line="240" w:lineRule="auto"/>
        <w:ind w:firstLine="1133"/>
        <w:jc w:val="both"/>
        <w:rPr>
          <w:rFonts w:ascii="Times New Roman" w:eastAsiaTheme="minorHAnsi" w:hAnsi="Times New Roman"/>
          <w:color w:val="000000"/>
          <w:sz w:val="28"/>
          <w:szCs w:val="28"/>
        </w:rPr>
      </w:pPr>
      <w:r w:rsidRPr="00987A85">
        <w:rPr>
          <w:rFonts w:ascii="Times New Roman" w:eastAsiaTheme="minorHAnsi" w:hAnsi="Times New Roman"/>
          <w:color w:val="000000"/>
          <w:sz w:val="28"/>
          <w:szCs w:val="28"/>
        </w:rPr>
        <w:t xml:space="preserve">Решили: Протокол хранится по адресу: _________________________________ </w:t>
      </w:r>
    </w:p>
    <w:p w:rsidR="00987A85" w:rsidRPr="00987A85" w:rsidRDefault="00987A85" w:rsidP="00987A85">
      <w:pPr>
        <w:autoSpaceDE w:val="0"/>
        <w:autoSpaceDN w:val="0"/>
        <w:adjustRightInd w:val="0"/>
        <w:spacing w:after="0" w:line="240" w:lineRule="auto"/>
        <w:ind w:firstLine="1133"/>
        <w:jc w:val="both"/>
        <w:rPr>
          <w:rFonts w:ascii="Times New Roman" w:eastAsiaTheme="minorHAnsi" w:hAnsi="Times New Roman"/>
          <w:color w:val="000000"/>
          <w:sz w:val="28"/>
          <w:szCs w:val="28"/>
        </w:rPr>
      </w:pPr>
      <w:r w:rsidRPr="00987A85">
        <w:rPr>
          <w:rFonts w:ascii="Times New Roman" w:eastAsiaTheme="minorHAnsi" w:hAnsi="Times New Roman"/>
          <w:color w:val="000000"/>
          <w:sz w:val="28"/>
          <w:szCs w:val="28"/>
        </w:rPr>
        <w:t xml:space="preserve">Голосование: </w:t>
      </w:r>
    </w:p>
    <w:p w:rsidR="00987A85" w:rsidRPr="00987A85" w:rsidRDefault="00987A85" w:rsidP="00987A85">
      <w:pPr>
        <w:autoSpaceDE w:val="0"/>
        <w:autoSpaceDN w:val="0"/>
        <w:adjustRightInd w:val="0"/>
        <w:spacing w:after="0" w:line="240" w:lineRule="auto"/>
        <w:ind w:firstLine="1133"/>
        <w:jc w:val="both"/>
        <w:rPr>
          <w:rFonts w:ascii="Times New Roman" w:eastAsiaTheme="minorHAnsi" w:hAnsi="Times New Roman"/>
          <w:color w:val="000000"/>
          <w:sz w:val="28"/>
          <w:szCs w:val="28"/>
        </w:rPr>
      </w:pPr>
      <w:r w:rsidRPr="00987A85">
        <w:rPr>
          <w:rFonts w:ascii="Times New Roman" w:eastAsiaTheme="minorHAnsi" w:hAnsi="Times New Roman"/>
          <w:color w:val="000000"/>
          <w:sz w:val="28"/>
          <w:szCs w:val="28"/>
        </w:rPr>
        <w:t xml:space="preserve">«За»- %, «Против» %, «Воздержалось» - %. </w:t>
      </w:r>
    </w:p>
    <w:p w:rsidR="00987A85" w:rsidRPr="00987A85" w:rsidRDefault="00987A85" w:rsidP="00987A85">
      <w:pPr>
        <w:autoSpaceDE w:val="0"/>
        <w:autoSpaceDN w:val="0"/>
        <w:adjustRightInd w:val="0"/>
        <w:spacing w:after="0" w:line="240" w:lineRule="auto"/>
        <w:ind w:firstLine="1133"/>
        <w:jc w:val="both"/>
        <w:rPr>
          <w:rFonts w:ascii="Times New Roman" w:eastAsiaTheme="minorHAnsi" w:hAnsi="Times New Roman"/>
          <w:color w:val="000000"/>
          <w:sz w:val="28"/>
          <w:szCs w:val="28"/>
        </w:rPr>
      </w:pPr>
      <w:r w:rsidRPr="00987A85">
        <w:rPr>
          <w:rFonts w:ascii="Times New Roman" w:eastAsiaTheme="minorHAnsi" w:hAnsi="Times New Roman"/>
          <w:color w:val="000000"/>
          <w:sz w:val="28"/>
          <w:szCs w:val="28"/>
        </w:rPr>
        <w:t xml:space="preserve">Решение по двенадцатому вопросу повестки дня – принято. </w:t>
      </w:r>
    </w:p>
    <w:p w:rsidR="00987A85" w:rsidRPr="00987A85" w:rsidRDefault="00987A85" w:rsidP="00987A85">
      <w:pPr>
        <w:autoSpaceDE w:val="0"/>
        <w:autoSpaceDN w:val="0"/>
        <w:adjustRightInd w:val="0"/>
        <w:spacing w:after="0" w:line="240" w:lineRule="auto"/>
        <w:jc w:val="both"/>
        <w:rPr>
          <w:rFonts w:ascii="Times New Roman" w:eastAsiaTheme="minorHAnsi" w:hAnsi="Times New Roman"/>
          <w:color w:val="000000"/>
          <w:sz w:val="28"/>
          <w:szCs w:val="28"/>
        </w:rPr>
      </w:pPr>
      <w:r w:rsidRPr="00987A85">
        <w:rPr>
          <w:rFonts w:ascii="Times New Roman" w:eastAsiaTheme="minorHAnsi" w:hAnsi="Times New Roman"/>
          <w:color w:val="000000"/>
          <w:sz w:val="28"/>
          <w:szCs w:val="28"/>
        </w:rPr>
        <w:t xml:space="preserve">Приложения (обязательные) к протоколу: </w:t>
      </w:r>
    </w:p>
    <w:p w:rsidR="00987A85" w:rsidRPr="00987A85" w:rsidRDefault="002102F0" w:rsidP="002102F0">
      <w:pPr>
        <w:autoSpaceDE w:val="0"/>
        <w:autoSpaceDN w:val="0"/>
        <w:adjustRightInd w:val="0"/>
        <w:spacing w:after="0" w:line="240" w:lineRule="auto"/>
        <w:ind w:firstLine="426"/>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         </w:t>
      </w:r>
      <w:r w:rsidR="00987A85" w:rsidRPr="00987A85">
        <w:rPr>
          <w:rFonts w:ascii="Times New Roman" w:eastAsiaTheme="minorHAnsi" w:hAnsi="Times New Roman"/>
          <w:color w:val="000000"/>
          <w:sz w:val="28"/>
          <w:szCs w:val="28"/>
        </w:rPr>
        <w:t xml:space="preserve">1. Реестр собственников помещений в многоквартирном доме (представителей собственников) - на ___ листах. </w:t>
      </w:r>
    </w:p>
    <w:p w:rsidR="00987A85" w:rsidRPr="00987A85" w:rsidRDefault="002102F0" w:rsidP="002102F0">
      <w:pPr>
        <w:autoSpaceDE w:val="0"/>
        <w:autoSpaceDN w:val="0"/>
        <w:adjustRightInd w:val="0"/>
        <w:spacing w:after="0" w:line="240" w:lineRule="auto"/>
        <w:ind w:firstLine="426"/>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         </w:t>
      </w:r>
      <w:r w:rsidR="00987A85" w:rsidRPr="00987A85">
        <w:rPr>
          <w:rFonts w:ascii="Times New Roman" w:eastAsiaTheme="minorHAnsi" w:hAnsi="Times New Roman"/>
          <w:color w:val="000000"/>
          <w:sz w:val="28"/>
          <w:szCs w:val="28"/>
        </w:rPr>
        <w:t xml:space="preserve">2. Сообщение (уведомление) о проведении общего собрания собственников помещений - на ___ листе. </w:t>
      </w:r>
    </w:p>
    <w:p w:rsidR="00987A85" w:rsidRPr="00987A85" w:rsidRDefault="002102F0" w:rsidP="002102F0">
      <w:pPr>
        <w:autoSpaceDE w:val="0"/>
        <w:autoSpaceDN w:val="0"/>
        <w:adjustRightInd w:val="0"/>
        <w:spacing w:after="0" w:line="240" w:lineRule="auto"/>
        <w:ind w:firstLine="426"/>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         </w:t>
      </w:r>
      <w:r w:rsidR="00987A85" w:rsidRPr="00987A85">
        <w:rPr>
          <w:rFonts w:ascii="Times New Roman" w:eastAsiaTheme="minorHAnsi" w:hAnsi="Times New Roman"/>
          <w:color w:val="000000"/>
          <w:sz w:val="28"/>
          <w:szCs w:val="28"/>
        </w:rPr>
        <w:t xml:space="preserve">3. Реестр вручения собственникам помещений извещений о проведении общего собрания собственников помещений в многоквартирном доме - на ___ листах. </w:t>
      </w:r>
    </w:p>
    <w:p w:rsidR="00987A85" w:rsidRPr="00987A85" w:rsidRDefault="006E2B75" w:rsidP="006E2B75">
      <w:pPr>
        <w:autoSpaceDE w:val="0"/>
        <w:autoSpaceDN w:val="0"/>
        <w:adjustRightInd w:val="0"/>
        <w:spacing w:after="0" w:line="240" w:lineRule="auto"/>
        <w:ind w:hanging="360"/>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                    </w:t>
      </w:r>
      <w:r w:rsidR="00987A85" w:rsidRPr="00987A85">
        <w:rPr>
          <w:rFonts w:ascii="Times New Roman" w:eastAsiaTheme="minorHAnsi" w:hAnsi="Times New Roman"/>
          <w:color w:val="000000"/>
          <w:sz w:val="28"/>
          <w:szCs w:val="28"/>
        </w:rPr>
        <w:t xml:space="preserve">4. Лист регистрации собственников помещений, присутствовавших на собрании. Доверенности представителей собственников помещений (для очной формы) – в количестве штук. </w:t>
      </w:r>
    </w:p>
    <w:p w:rsidR="00987A85" w:rsidRPr="00987A85" w:rsidRDefault="006E2B75" w:rsidP="006E2B75">
      <w:pPr>
        <w:autoSpaceDE w:val="0"/>
        <w:autoSpaceDN w:val="0"/>
        <w:adjustRightInd w:val="0"/>
        <w:spacing w:after="0" w:line="240" w:lineRule="auto"/>
        <w:ind w:hanging="360"/>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                 </w:t>
      </w:r>
      <w:r w:rsidR="00987A85" w:rsidRPr="00987A85">
        <w:rPr>
          <w:rFonts w:ascii="Times New Roman" w:eastAsiaTheme="minorHAnsi" w:hAnsi="Times New Roman"/>
          <w:color w:val="000000"/>
          <w:sz w:val="28"/>
          <w:szCs w:val="28"/>
        </w:rPr>
        <w:t xml:space="preserve">5. Решения собственников помещений по вопросам повестки дня (для заочного голосования) - в количестве штук </w:t>
      </w:r>
    </w:p>
    <w:p w:rsidR="00987A85" w:rsidRPr="00987A85" w:rsidRDefault="00987A85" w:rsidP="00987A85">
      <w:pPr>
        <w:autoSpaceDE w:val="0"/>
        <w:autoSpaceDN w:val="0"/>
        <w:adjustRightInd w:val="0"/>
        <w:spacing w:after="0" w:line="240" w:lineRule="auto"/>
        <w:rPr>
          <w:rFonts w:ascii="Times New Roman" w:eastAsiaTheme="minorHAnsi" w:hAnsi="Times New Roman"/>
          <w:color w:val="000000"/>
          <w:sz w:val="28"/>
          <w:szCs w:val="28"/>
        </w:rPr>
      </w:pPr>
    </w:p>
    <w:p w:rsidR="00987A85" w:rsidRPr="00987A85" w:rsidRDefault="00987A85" w:rsidP="00987A85">
      <w:pPr>
        <w:autoSpaceDE w:val="0"/>
        <w:autoSpaceDN w:val="0"/>
        <w:adjustRightInd w:val="0"/>
        <w:spacing w:after="0" w:line="240" w:lineRule="auto"/>
        <w:ind w:left="360"/>
        <w:jc w:val="both"/>
        <w:rPr>
          <w:rFonts w:ascii="Times New Roman" w:eastAsiaTheme="minorHAnsi" w:hAnsi="Times New Roman"/>
          <w:color w:val="000000"/>
          <w:sz w:val="28"/>
          <w:szCs w:val="28"/>
        </w:rPr>
      </w:pPr>
      <w:r w:rsidRPr="00987A85">
        <w:rPr>
          <w:rFonts w:ascii="Times New Roman" w:eastAsiaTheme="minorHAnsi" w:hAnsi="Times New Roman"/>
          <w:color w:val="000000"/>
          <w:sz w:val="28"/>
          <w:szCs w:val="28"/>
        </w:rPr>
        <w:t xml:space="preserve">Председатель общего собрания ___________________________ </w:t>
      </w:r>
    </w:p>
    <w:p w:rsidR="00987A85" w:rsidRPr="00987A85" w:rsidRDefault="00987A85" w:rsidP="00987A85">
      <w:pPr>
        <w:autoSpaceDE w:val="0"/>
        <w:autoSpaceDN w:val="0"/>
        <w:adjustRightInd w:val="0"/>
        <w:spacing w:after="0" w:line="240" w:lineRule="auto"/>
        <w:ind w:left="360"/>
        <w:jc w:val="right"/>
        <w:rPr>
          <w:rFonts w:ascii="Times New Roman" w:eastAsiaTheme="minorHAnsi" w:hAnsi="Times New Roman"/>
          <w:color w:val="000000"/>
          <w:sz w:val="28"/>
          <w:szCs w:val="28"/>
        </w:rPr>
      </w:pPr>
      <w:r w:rsidRPr="00987A85">
        <w:rPr>
          <w:rFonts w:ascii="Times New Roman" w:eastAsiaTheme="minorHAnsi" w:hAnsi="Times New Roman"/>
          <w:color w:val="000000"/>
          <w:sz w:val="28"/>
          <w:szCs w:val="28"/>
        </w:rPr>
        <w:t xml:space="preserve">ФИО/ </w:t>
      </w:r>
    </w:p>
    <w:p w:rsidR="00987A85" w:rsidRPr="00987A85" w:rsidRDefault="00987A85" w:rsidP="00987A85">
      <w:pPr>
        <w:autoSpaceDE w:val="0"/>
        <w:autoSpaceDN w:val="0"/>
        <w:adjustRightInd w:val="0"/>
        <w:spacing w:after="0" w:line="240" w:lineRule="auto"/>
        <w:ind w:left="360"/>
        <w:jc w:val="right"/>
        <w:rPr>
          <w:rFonts w:ascii="Times New Roman" w:eastAsiaTheme="minorHAnsi" w:hAnsi="Times New Roman"/>
          <w:color w:val="000000"/>
          <w:sz w:val="28"/>
          <w:szCs w:val="28"/>
        </w:rPr>
      </w:pPr>
      <w:r w:rsidRPr="00987A85">
        <w:rPr>
          <w:rFonts w:ascii="Times New Roman" w:eastAsiaTheme="minorHAnsi" w:hAnsi="Times New Roman"/>
          <w:color w:val="000000"/>
          <w:sz w:val="28"/>
          <w:szCs w:val="28"/>
        </w:rPr>
        <w:t xml:space="preserve">(подпись) </w:t>
      </w:r>
    </w:p>
    <w:p w:rsidR="00987A85" w:rsidRPr="00987A85" w:rsidRDefault="00987A85" w:rsidP="00987A85">
      <w:pPr>
        <w:autoSpaceDE w:val="0"/>
        <w:autoSpaceDN w:val="0"/>
        <w:adjustRightInd w:val="0"/>
        <w:spacing w:after="0" w:line="240" w:lineRule="auto"/>
        <w:ind w:left="360"/>
        <w:jc w:val="right"/>
        <w:rPr>
          <w:rFonts w:ascii="Times New Roman" w:eastAsiaTheme="minorHAnsi" w:hAnsi="Times New Roman"/>
          <w:color w:val="000000"/>
          <w:sz w:val="28"/>
          <w:szCs w:val="28"/>
        </w:rPr>
      </w:pPr>
      <w:r w:rsidRPr="00987A85">
        <w:rPr>
          <w:rFonts w:ascii="Times New Roman" w:eastAsiaTheme="minorHAnsi" w:hAnsi="Times New Roman"/>
          <w:color w:val="000000"/>
          <w:sz w:val="28"/>
          <w:szCs w:val="28"/>
        </w:rPr>
        <w:t xml:space="preserve">Секретарь общего собрания ___________________________ / ФИО/ </w:t>
      </w:r>
    </w:p>
    <w:p w:rsidR="00987A85" w:rsidRPr="00987A85" w:rsidRDefault="00987A85" w:rsidP="00987A85">
      <w:pPr>
        <w:autoSpaceDE w:val="0"/>
        <w:autoSpaceDN w:val="0"/>
        <w:adjustRightInd w:val="0"/>
        <w:spacing w:after="0" w:line="240" w:lineRule="auto"/>
        <w:ind w:left="360"/>
        <w:jc w:val="right"/>
        <w:rPr>
          <w:rFonts w:ascii="Times New Roman" w:eastAsiaTheme="minorHAnsi" w:hAnsi="Times New Roman"/>
          <w:color w:val="000000"/>
          <w:sz w:val="28"/>
          <w:szCs w:val="28"/>
        </w:rPr>
      </w:pPr>
      <w:r w:rsidRPr="00987A85">
        <w:rPr>
          <w:rFonts w:ascii="Times New Roman" w:eastAsiaTheme="minorHAnsi" w:hAnsi="Times New Roman"/>
          <w:color w:val="000000"/>
          <w:sz w:val="28"/>
          <w:szCs w:val="28"/>
        </w:rPr>
        <w:t xml:space="preserve">(подпись) </w:t>
      </w:r>
    </w:p>
    <w:p w:rsidR="00987A85" w:rsidRPr="00987A85" w:rsidRDefault="00987A85" w:rsidP="00987A85">
      <w:pPr>
        <w:autoSpaceDE w:val="0"/>
        <w:autoSpaceDN w:val="0"/>
        <w:adjustRightInd w:val="0"/>
        <w:spacing w:after="0" w:line="240" w:lineRule="auto"/>
        <w:ind w:left="360"/>
        <w:jc w:val="right"/>
        <w:rPr>
          <w:rFonts w:ascii="Times New Roman" w:eastAsiaTheme="minorHAnsi" w:hAnsi="Times New Roman"/>
          <w:color w:val="000000"/>
          <w:sz w:val="28"/>
          <w:szCs w:val="28"/>
        </w:rPr>
      </w:pPr>
      <w:r w:rsidRPr="00987A85">
        <w:rPr>
          <w:rFonts w:ascii="Times New Roman" w:eastAsiaTheme="minorHAnsi" w:hAnsi="Times New Roman"/>
          <w:color w:val="000000"/>
          <w:sz w:val="28"/>
          <w:szCs w:val="28"/>
        </w:rPr>
        <w:t xml:space="preserve">Члены счетной комиссии: ____________________________ / ФИО/ </w:t>
      </w:r>
    </w:p>
    <w:p w:rsidR="00987A85" w:rsidRPr="00987A85" w:rsidRDefault="00987A85" w:rsidP="00987A85">
      <w:pPr>
        <w:autoSpaceDE w:val="0"/>
        <w:autoSpaceDN w:val="0"/>
        <w:adjustRightInd w:val="0"/>
        <w:spacing w:after="0" w:line="240" w:lineRule="auto"/>
        <w:ind w:left="360"/>
        <w:jc w:val="right"/>
        <w:rPr>
          <w:rFonts w:ascii="Times New Roman" w:eastAsiaTheme="minorHAnsi" w:hAnsi="Times New Roman"/>
          <w:color w:val="000000"/>
          <w:sz w:val="28"/>
          <w:szCs w:val="28"/>
        </w:rPr>
      </w:pPr>
      <w:r w:rsidRPr="00987A85">
        <w:rPr>
          <w:rFonts w:ascii="Times New Roman" w:eastAsiaTheme="minorHAnsi" w:hAnsi="Times New Roman"/>
          <w:color w:val="000000"/>
          <w:sz w:val="28"/>
          <w:szCs w:val="28"/>
        </w:rPr>
        <w:t xml:space="preserve">(подпись) </w:t>
      </w:r>
    </w:p>
    <w:p w:rsidR="00987A85" w:rsidRDefault="00987A85" w:rsidP="005225F7"/>
    <w:p w:rsidR="006E2B75" w:rsidRDefault="006E2B75" w:rsidP="005225F7"/>
    <w:p w:rsidR="006E2B75" w:rsidRDefault="006E2B75" w:rsidP="005225F7"/>
    <w:p w:rsidR="006E2B75" w:rsidRDefault="006E2B75" w:rsidP="005225F7"/>
    <w:p w:rsidR="006E2B75" w:rsidRDefault="006E2B75" w:rsidP="005225F7"/>
    <w:p w:rsidR="006E2B75" w:rsidRDefault="006E2B75" w:rsidP="005225F7"/>
    <w:p w:rsidR="00987A85" w:rsidRDefault="00987A85" w:rsidP="005225F7"/>
    <w:p w:rsidR="007F54FB" w:rsidRDefault="007F54FB" w:rsidP="005225F7"/>
    <w:p w:rsidR="003D27AE" w:rsidRDefault="00987A85" w:rsidP="00987A85">
      <w:pPr>
        <w:tabs>
          <w:tab w:val="left" w:pos="5387"/>
        </w:tabs>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p>
    <w:p w:rsidR="003D27AE" w:rsidRPr="00BB39EA" w:rsidRDefault="003D27AE" w:rsidP="003D27AE">
      <w:pPr>
        <w:tabs>
          <w:tab w:val="left" w:pos="5387"/>
        </w:tabs>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F54FB">
        <w:rPr>
          <w:rFonts w:ascii="Times New Roman" w:eastAsia="Times New Roman" w:hAnsi="Times New Roman"/>
          <w:sz w:val="28"/>
          <w:szCs w:val="28"/>
          <w:lang w:eastAsia="ru-RU"/>
        </w:rPr>
        <w:t xml:space="preserve"> </w:t>
      </w:r>
      <w:r w:rsidRPr="00BB39EA">
        <w:rPr>
          <w:rFonts w:ascii="Times New Roman" w:eastAsia="Times New Roman" w:hAnsi="Times New Roman"/>
          <w:sz w:val="28"/>
          <w:szCs w:val="28"/>
          <w:lang w:eastAsia="ru-RU"/>
        </w:rPr>
        <w:t xml:space="preserve">Приложение № </w:t>
      </w:r>
      <w:r>
        <w:rPr>
          <w:rFonts w:ascii="Times New Roman" w:eastAsia="Times New Roman" w:hAnsi="Times New Roman"/>
          <w:sz w:val="28"/>
          <w:szCs w:val="28"/>
          <w:lang w:eastAsia="ru-RU"/>
        </w:rPr>
        <w:t>4</w:t>
      </w:r>
    </w:p>
    <w:p w:rsidR="003D27AE" w:rsidRDefault="003D27AE" w:rsidP="003D27AE">
      <w:pPr>
        <w:tabs>
          <w:tab w:val="left" w:pos="3544"/>
        </w:tabs>
        <w:autoSpaceDE w:val="0"/>
        <w:autoSpaceDN w:val="0"/>
        <w:adjustRightInd w:val="0"/>
        <w:spacing w:after="0" w:line="240" w:lineRule="auto"/>
        <w:ind w:left="3828" w:hanging="3828"/>
        <w:jc w:val="both"/>
        <w:rPr>
          <w:rFonts w:ascii="Times New Roman" w:eastAsia="Times New Roman" w:hAnsi="Times New Roman"/>
          <w:sz w:val="28"/>
          <w:szCs w:val="28"/>
          <w:lang w:eastAsia="ru-RU"/>
        </w:rPr>
      </w:pPr>
      <w:r w:rsidRPr="00BB39E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7F54F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к </w:t>
      </w:r>
      <w:r>
        <w:rPr>
          <w:rFonts w:ascii="Times New Roman" w:eastAsia="Times New Roman" w:hAnsi="Times New Roman"/>
          <w:sz w:val="28"/>
          <w:szCs w:val="28"/>
          <w:lang w:eastAsia="ru-RU"/>
        </w:rPr>
        <w:tab/>
        <w:t xml:space="preserve">Порядку </w:t>
      </w:r>
      <w:r>
        <w:rPr>
          <w:rFonts w:ascii="Times New Roman" w:eastAsia="Times New Roman" w:hAnsi="Times New Roman"/>
          <w:sz w:val="28"/>
          <w:szCs w:val="28"/>
          <w:lang w:eastAsia="ru-RU"/>
        </w:rPr>
        <w:tab/>
      </w:r>
      <w:r w:rsidRPr="00BB39EA">
        <w:rPr>
          <w:rFonts w:ascii="Times New Roman" w:eastAsia="Times New Roman" w:hAnsi="Times New Roman"/>
          <w:sz w:val="28"/>
          <w:szCs w:val="28"/>
          <w:lang w:eastAsia="ru-RU"/>
        </w:rPr>
        <w:t xml:space="preserve">представления,   рассмотрения </w:t>
      </w:r>
      <w:r w:rsidR="007F54FB">
        <w:rPr>
          <w:rFonts w:ascii="Times New Roman" w:eastAsia="Times New Roman" w:hAnsi="Times New Roman"/>
          <w:sz w:val="28"/>
          <w:szCs w:val="28"/>
          <w:lang w:eastAsia="ru-RU"/>
        </w:rPr>
        <w:t xml:space="preserve"> </w:t>
      </w:r>
      <w:r w:rsidRPr="00BB39EA">
        <w:rPr>
          <w:rFonts w:ascii="Times New Roman" w:eastAsia="Times New Roman" w:hAnsi="Times New Roman"/>
          <w:sz w:val="28"/>
          <w:szCs w:val="28"/>
          <w:lang w:eastAsia="ru-RU"/>
        </w:rPr>
        <w:t>и оценки предложений заинтересованных лиц о включении дворовой территории в муници</w:t>
      </w:r>
      <w:r>
        <w:rPr>
          <w:rFonts w:ascii="Times New Roman" w:eastAsia="Times New Roman" w:hAnsi="Times New Roman"/>
          <w:sz w:val="28"/>
          <w:szCs w:val="28"/>
          <w:lang w:eastAsia="ru-RU"/>
        </w:rPr>
        <w:t>пальную программу «Формирование современной</w:t>
      </w:r>
      <w:r w:rsidRPr="00BB39EA">
        <w:rPr>
          <w:rFonts w:ascii="Times New Roman" w:eastAsia="Times New Roman" w:hAnsi="Times New Roman"/>
          <w:sz w:val="28"/>
          <w:szCs w:val="28"/>
          <w:lang w:eastAsia="ru-RU"/>
        </w:rPr>
        <w:t xml:space="preserve"> городской среды Подгоренского городского поселения</w:t>
      </w:r>
      <w:r>
        <w:rPr>
          <w:rFonts w:ascii="Times New Roman" w:eastAsia="Times New Roman" w:hAnsi="Times New Roman"/>
          <w:sz w:val="28"/>
          <w:szCs w:val="28"/>
          <w:lang w:eastAsia="ru-RU"/>
        </w:rPr>
        <w:t xml:space="preserve"> </w:t>
      </w:r>
      <w:r w:rsidRPr="00BB39EA">
        <w:rPr>
          <w:rFonts w:ascii="Times New Roman" w:eastAsia="Times New Roman" w:hAnsi="Times New Roman"/>
          <w:sz w:val="28"/>
          <w:szCs w:val="28"/>
          <w:lang w:eastAsia="ru-RU"/>
        </w:rPr>
        <w:t>Подгоренского муниципального района</w:t>
      </w:r>
      <w:r>
        <w:rPr>
          <w:rFonts w:ascii="Times New Roman" w:eastAsia="Times New Roman" w:hAnsi="Times New Roman"/>
          <w:sz w:val="28"/>
          <w:szCs w:val="28"/>
          <w:lang w:eastAsia="ru-RU"/>
        </w:rPr>
        <w:t xml:space="preserve"> </w:t>
      </w:r>
      <w:r w:rsidRPr="00BB39EA">
        <w:rPr>
          <w:rFonts w:ascii="Times New Roman" w:eastAsia="Times New Roman" w:hAnsi="Times New Roman"/>
          <w:sz w:val="28"/>
          <w:szCs w:val="28"/>
          <w:lang w:eastAsia="ru-RU"/>
        </w:rPr>
        <w:t>Воронежско</w:t>
      </w:r>
      <w:r>
        <w:rPr>
          <w:rFonts w:ascii="Times New Roman" w:eastAsia="Times New Roman" w:hAnsi="Times New Roman"/>
          <w:sz w:val="28"/>
          <w:szCs w:val="28"/>
          <w:lang w:eastAsia="ru-RU"/>
        </w:rPr>
        <w:t>й области</w:t>
      </w:r>
      <w:r w:rsidRPr="00BB39EA">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p>
    <w:p w:rsidR="00987A85" w:rsidRDefault="00987A85" w:rsidP="003D27AE"/>
    <w:p w:rsidR="00987A85" w:rsidRPr="00987A85" w:rsidRDefault="00987A85" w:rsidP="00987A85">
      <w:pPr>
        <w:autoSpaceDE w:val="0"/>
        <w:autoSpaceDN w:val="0"/>
        <w:adjustRightInd w:val="0"/>
        <w:spacing w:after="0" w:line="240" w:lineRule="auto"/>
        <w:ind w:firstLine="600"/>
        <w:jc w:val="center"/>
        <w:rPr>
          <w:rFonts w:ascii="Times New Roman" w:eastAsiaTheme="minorHAnsi" w:hAnsi="Times New Roman"/>
          <w:color w:val="000000"/>
          <w:sz w:val="28"/>
          <w:szCs w:val="28"/>
        </w:rPr>
      </w:pPr>
      <w:r w:rsidRPr="00987A85">
        <w:rPr>
          <w:rFonts w:ascii="Times New Roman" w:eastAsiaTheme="minorHAnsi" w:hAnsi="Times New Roman"/>
          <w:b/>
          <w:bCs/>
          <w:color w:val="000000"/>
          <w:sz w:val="28"/>
          <w:szCs w:val="28"/>
        </w:rPr>
        <w:t xml:space="preserve">Критерии отбора дворовых территорий </w:t>
      </w:r>
    </w:p>
    <w:p w:rsidR="00987A85" w:rsidRPr="00987A85" w:rsidRDefault="00987A85" w:rsidP="00987A85">
      <w:pPr>
        <w:autoSpaceDE w:val="0"/>
        <w:autoSpaceDN w:val="0"/>
        <w:adjustRightInd w:val="0"/>
        <w:spacing w:after="0" w:line="240" w:lineRule="auto"/>
        <w:ind w:firstLine="600"/>
        <w:jc w:val="center"/>
        <w:rPr>
          <w:rFonts w:ascii="Times New Roman" w:eastAsiaTheme="minorHAnsi" w:hAnsi="Times New Roman"/>
          <w:color w:val="000000"/>
          <w:sz w:val="28"/>
          <w:szCs w:val="28"/>
        </w:rPr>
      </w:pPr>
      <w:r w:rsidRPr="00987A85">
        <w:rPr>
          <w:rFonts w:ascii="Times New Roman" w:eastAsiaTheme="minorHAnsi" w:hAnsi="Times New Roman"/>
          <w:b/>
          <w:bCs/>
          <w:color w:val="000000"/>
          <w:sz w:val="28"/>
          <w:szCs w:val="28"/>
        </w:rPr>
        <w:t xml:space="preserve">для формирования адресного перечня дворовых территорий на проведение работ по благоустройству дворовых территорий </w:t>
      </w:r>
    </w:p>
    <w:p w:rsidR="00987A85" w:rsidRPr="00987A85" w:rsidRDefault="00987A85" w:rsidP="00987A85">
      <w:pPr>
        <w:autoSpaceDE w:val="0"/>
        <w:autoSpaceDN w:val="0"/>
        <w:adjustRightInd w:val="0"/>
        <w:spacing w:after="0" w:line="240" w:lineRule="auto"/>
        <w:ind w:firstLine="600"/>
        <w:jc w:val="center"/>
        <w:rPr>
          <w:rFonts w:ascii="Times New Roman" w:eastAsiaTheme="minorHAnsi" w:hAnsi="Times New Roman"/>
          <w:color w:val="000000"/>
          <w:sz w:val="28"/>
          <w:szCs w:val="28"/>
        </w:rPr>
      </w:pPr>
      <w:r w:rsidRPr="00987A85">
        <w:rPr>
          <w:rFonts w:ascii="Times New Roman" w:eastAsiaTheme="minorHAnsi" w:hAnsi="Times New Roman"/>
          <w:b/>
          <w:bCs/>
          <w:color w:val="000000"/>
          <w:sz w:val="28"/>
          <w:szCs w:val="28"/>
        </w:rPr>
        <w:t xml:space="preserve">в </w:t>
      </w:r>
      <w:r>
        <w:rPr>
          <w:rFonts w:ascii="Times New Roman" w:eastAsiaTheme="minorHAnsi" w:hAnsi="Times New Roman"/>
          <w:b/>
          <w:bCs/>
          <w:color w:val="000000"/>
          <w:sz w:val="28"/>
          <w:szCs w:val="28"/>
        </w:rPr>
        <w:t>Подгоренском городском поселении Подгоренского муниципального района Воронежской области</w:t>
      </w:r>
      <w:r w:rsidRPr="00987A85">
        <w:rPr>
          <w:rFonts w:ascii="Times New Roman" w:eastAsiaTheme="minorHAnsi" w:hAnsi="Times New Roman"/>
          <w:b/>
          <w:bCs/>
          <w:color w:val="000000"/>
          <w:sz w:val="28"/>
          <w:szCs w:val="28"/>
        </w:rPr>
        <w:t xml:space="preserve"> </w:t>
      </w:r>
    </w:p>
    <w:p w:rsidR="00987A85" w:rsidRDefault="00987A85" w:rsidP="00987A85">
      <w:pPr>
        <w:autoSpaceDE w:val="0"/>
        <w:autoSpaceDN w:val="0"/>
        <w:adjustRightInd w:val="0"/>
        <w:spacing w:after="0" w:line="240" w:lineRule="auto"/>
        <w:ind w:firstLine="851"/>
        <w:jc w:val="both"/>
        <w:rPr>
          <w:rFonts w:ascii="Times New Roman" w:eastAsiaTheme="minorHAnsi" w:hAnsi="Times New Roman"/>
          <w:color w:val="000000"/>
          <w:sz w:val="28"/>
          <w:szCs w:val="28"/>
        </w:rPr>
      </w:pPr>
    </w:p>
    <w:p w:rsidR="00987A85" w:rsidRPr="00987A85" w:rsidRDefault="00987A85" w:rsidP="00976715">
      <w:pPr>
        <w:autoSpaceDE w:val="0"/>
        <w:autoSpaceDN w:val="0"/>
        <w:adjustRightInd w:val="0"/>
        <w:spacing w:after="0" w:line="360" w:lineRule="auto"/>
        <w:ind w:firstLine="851"/>
        <w:jc w:val="both"/>
        <w:rPr>
          <w:rFonts w:ascii="Times New Roman" w:eastAsiaTheme="minorHAnsi" w:hAnsi="Times New Roman"/>
          <w:color w:val="000000"/>
          <w:sz w:val="28"/>
          <w:szCs w:val="28"/>
        </w:rPr>
      </w:pPr>
      <w:proofErr w:type="gramStart"/>
      <w:r w:rsidRPr="00987A85">
        <w:rPr>
          <w:rFonts w:ascii="Times New Roman" w:eastAsiaTheme="minorHAnsi" w:hAnsi="Times New Roman"/>
          <w:color w:val="000000"/>
          <w:sz w:val="28"/>
          <w:szCs w:val="28"/>
        </w:rPr>
        <w:t xml:space="preserve">В целях определения участников отбора дворовых территорий для формирования адресного перечня на проведение работ по благоустройству дворовых территорий в </w:t>
      </w:r>
      <w:r w:rsidRPr="00987A85">
        <w:rPr>
          <w:rFonts w:ascii="Times New Roman" w:eastAsiaTheme="minorHAnsi" w:hAnsi="Times New Roman"/>
          <w:bCs/>
          <w:color w:val="000000"/>
          <w:sz w:val="28"/>
          <w:szCs w:val="28"/>
        </w:rPr>
        <w:t>Подгоренском городском поселении Подгоренского муниципального района Воронежской области</w:t>
      </w:r>
      <w:r>
        <w:rPr>
          <w:rFonts w:ascii="Times New Roman" w:eastAsiaTheme="minorHAnsi" w:hAnsi="Times New Roman"/>
          <w:color w:val="000000"/>
          <w:sz w:val="28"/>
          <w:szCs w:val="28"/>
        </w:rPr>
        <w:t xml:space="preserve"> </w:t>
      </w:r>
      <w:r w:rsidR="007F54FB" w:rsidRPr="007F54FB">
        <w:rPr>
          <w:rFonts w:ascii="Times New Roman" w:hAnsi="Times New Roman"/>
          <w:sz w:val="28"/>
          <w:szCs w:val="28"/>
        </w:rPr>
        <w:t xml:space="preserve">комиссия по проведению отбора дворовых территорий и наиболее посещаемой муниципальной территории общего пользования </w:t>
      </w:r>
      <w:r w:rsidR="007F54FB">
        <w:rPr>
          <w:rFonts w:ascii="Times New Roman" w:hAnsi="Times New Roman"/>
          <w:sz w:val="28"/>
          <w:szCs w:val="28"/>
        </w:rPr>
        <w:t>(</w:t>
      </w:r>
      <w:r w:rsidR="007F54FB" w:rsidRPr="007F54FB">
        <w:rPr>
          <w:rFonts w:ascii="Times New Roman" w:hAnsi="Times New Roman"/>
          <w:sz w:val="28"/>
          <w:szCs w:val="28"/>
        </w:rPr>
        <w:t>далее</w:t>
      </w:r>
      <w:r w:rsidR="007F54FB">
        <w:rPr>
          <w:rFonts w:ascii="Times New Roman" w:hAnsi="Times New Roman"/>
          <w:sz w:val="28"/>
          <w:szCs w:val="28"/>
        </w:rPr>
        <w:t xml:space="preserve"> </w:t>
      </w:r>
      <w:r w:rsidR="007F54FB" w:rsidRPr="007F54FB">
        <w:rPr>
          <w:rFonts w:ascii="Times New Roman" w:hAnsi="Times New Roman"/>
          <w:sz w:val="28"/>
          <w:szCs w:val="28"/>
        </w:rPr>
        <w:t>- Комиссия)</w:t>
      </w:r>
      <w:r w:rsidR="007F54FB">
        <w:rPr>
          <w:sz w:val="28"/>
          <w:szCs w:val="28"/>
        </w:rPr>
        <w:t xml:space="preserve"> </w:t>
      </w:r>
      <w:r w:rsidRPr="00987A85">
        <w:rPr>
          <w:rFonts w:ascii="Times New Roman" w:eastAsiaTheme="minorHAnsi" w:hAnsi="Times New Roman"/>
          <w:color w:val="000000"/>
          <w:sz w:val="28"/>
          <w:szCs w:val="28"/>
        </w:rPr>
        <w:t xml:space="preserve">рассматривает направленные Организатору отбора документы на предмет их соответствия критериям, указанным в настоящем Порядке. </w:t>
      </w:r>
      <w:proofErr w:type="gramEnd"/>
    </w:p>
    <w:p w:rsidR="00987A85" w:rsidRPr="00987A85" w:rsidRDefault="00987A85" w:rsidP="00976715">
      <w:pPr>
        <w:autoSpaceDE w:val="0"/>
        <w:autoSpaceDN w:val="0"/>
        <w:adjustRightInd w:val="0"/>
        <w:spacing w:after="0" w:line="360" w:lineRule="auto"/>
        <w:ind w:firstLine="851"/>
        <w:jc w:val="both"/>
        <w:rPr>
          <w:rFonts w:ascii="Times New Roman" w:eastAsiaTheme="minorHAnsi" w:hAnsi="Times New Roman"/>
          <w:color w:val="000000"/>
          <w:sz w:val="28"/>
          <w:szCs w:val="28"/>
        </w:rPr>
      </w:pPr>
      <w:r w:rsidRPr="00987A85">
        <w:rPr>
          <w:rFonts w:ascii="Times New Roman" w:eastAsiaTheme="minorHAnsi" w:hAnsi="Times New Roman"/>
          <w:color w:val="000000"/>
          <w:sz w:val="28"/>
          <w:szCs w:val="28"/>
        </w:rPr>
        <w:t xml:space="preserve">Комиссия осуществляет оценку дворовых территорий для формирования адресного перечня на проведение работ по благоустройству дворовых территорий по следующим критериям: </w:t>
      </w:r>
    </w:p>
    <w:p w:rsidR="00987A85" w:rsidRPr="00987A85" w:rsidRDefault="00987A85" w:rsidP="00976715">
      <w:pPr>
        <w:autoSpaceDE w:val="0"/>
        <w:autoSpaceDN w:val="0"/>
        <w:adjustRightInd w:val="0"/>
        <w:spacing w:after="0" w:line="360" w:lineRule="auto"/>
        <w:ind w:firstLine="851"/>
        <w:jc w:val="both"/>
        <w:rPr>
          <w:rFonts w:ascii="Times New Roman" w:eastAsiaTheme="minorHAnsi" w:hAnsi="Times New Roman"/>
          <w:color w:val="000000"/>
          <w:sz w:val="28"/>
          <w:szCs w:val="28"/>
        </w:rPr>
      </w:pPr>
      <w:r w:rsidRPr="00987A85">
        <w:rPr>
          <w:rFonts w:ascii="Times New Roman" w:eastAsiaTheme="minorHAnsi" w:hAnsi="Times New Roman"/>
          <w:color w:val="000000"/>
          <w:sz w:val="28"/>
          <w:szCs w:val="28"/>
        </w:rPr>
        <w:t xml:space="preserve">1. Продолжительность эксплуатации многоквартирного дома. </w:t>
      </w:r>
    </w:p>
    <w:p w:rsidR="00987A85" w:rsidRPr="00987A85" w:rsidRDefault="00987A85" w:rsidP="00976715">
      <w:pPr>
        <w:autoSpaceDE w:val="0"/>
        <w:autoSpaceDN w:val="0"/>
        <w:adjustRightInd w:val="0"/>
        <w:spacing w:after="0" w:line="360" w:lineRule="auto"/>
        <w:ind w:firstLine="851"/>
        <w:jc w:val="both"/>
        <w:rPr>
          <w:rFonts w:ascii="Times New Roman" w:eastAsiaTheme="minorHAnsi" w:hAnsi="Times New Roman"/>
          <w:color w:val="000000"/>
          <w:sz w:val="28"/>
          <w:szCs w:val="28"/>
        </w:rPr>
      </w:pPr>
      <w:r w:rsidRPr="00987A85">
        <w:rPr>
          <w:rFonts w:ascii="Times New Roman" w:eastAsiaTheme="minorHAnsi" w:hAnsi="Times New Roman"/>
          <w:color w:val="000000"/>
          <w:sz w:val="28"/>
          <w:szCs w:val="28"/>
        </w:rPr>
        <w:t xml:space="preserve">2. Проведение капитального ремонта многоквартирного дома за счет средств Фонда содействия реформированию ЖКХ или в рамках реализации региональной программы капитального ремонта общего имущества в многоквартирных домах, расположенных на территории </w:t>
      </w:r>
      <w:r>
        <w:rPr>
          <w:rFonts w:ascii="Times New Roman" w:eastAsiaTheme="minorHAnsi" w:hAnsi="Times New Roman"/>
          <w:color w:val="000000"/>
          <w:sz w:val="28"/>
          <w:szCs w:val="28"/>
        </w:rPr>
        <w:t>Воронежской области</w:t>
      </w:r>
      <w:r w:rsidRPr="00987A85">
        <w:rPr>
          <w:rFonts w:ascii="Times New Roman" w:eastAsiaTheme="minorHAnsi" w:hAnsi="Times New Roman"/>
          <w:color w:val="000000"/>
          <w:sz w:val="28"/>
          <w:szCs w:val="28"/>
        </w:rPr>
        <w:t xml:space="preserve">. </w:t>
      </w:r>
    </w:p>
    <w:p w:rsidR="00987A85" w:rsidRPr="00987A85" w:rsidRDefault="00987A85" w:rsidP="00976715">
      <w:pPr>
        <w:autoSpaceDE w:val="0"/>
        <w:autoSpaceDN w:val="0"/>
        <w:adjustRightInd w:val="0"/>
        <w:spacing w:after="0" w:line="360" w:lineRule="auto"/>
        <w:ind w:firstLine="851"/>
        <w:jc w:val="both"/>
        <w:rPr>
          <w:rFonts w:ascii="Times New Roman" w:eastAsiaTheme="minorHAnsi" w:hAnsi="Times New Roman"/>
          <w:color w:val="000000"/>
          <w:sz w:val="28"/>
          <w:szCs w:val="28"/>
        </w:rPr>
      </w:pPr>
      <w:r w:rsidRPr="00987A85">
        <w:rPr>
          <w:rFonts w:ascii="Times New Roman" w:eastAsiaTheme="minorHAnsi" w:hAnsi="Times New Roman"/>
          <w:color w:val="000000"/>
          <w:sz w:val="28"/>
          <w:szCs w:val="28"/>
        </w:rPr>
        <w:lastRenderedPageBreak/>
        <w:t xml:space="preserve">3. </w:t>
      </w:r>
      <w:proofErr w:type="gramStart"/>
      <w:r w:rsidRPr="00987A85">
        <w:rPr>
          <w:rFonts w:ascii="Times New Roman" w:eastAsiaTheme="minorHAnsi" w:hAnsi="Times New Roman"/>
          <w:color w:val="000000"/>
          <w:sz w:val="28"/>
          <w:szCs w:val="28"/>
        </w:rPr>
        <w:t xml:space="preserve">Финансовая дисциплина собственников помещений в многоквартирном доме (размер суммарной задолженности по плате за содержание жилья, платы за наем, коммунальные услуги (водоснабжение, водоотведение, отопление, электроснабжение). </w:t>
      </w:r>
      <w:proofErr w:type="gramEnd"/>
    </w:p>
    <w:p w:rsidR="00987A85" w:rsidRPr="00987A85" w:rsidRDefault="00987A85" w:rsidP="00976715">
      <w:pPr>
        <w:autoSpaceDE w:val="0"/>
        <w:autoSpaceDN w:val="0"/>
        <w:adjustRightInd w:val="0"/>
        <w:spacing w:after="0" w:line="360" w:lineRule="auto"/>
        <w:ind w:firstLine="851"/>
        <w:jc w:val="both"/>
        <w:rPr>
          <w:rFonts w:ascii="Times New Roman" w:eastAsiaTheme="minorHAnsi" w:hAnsi="Times New Roman"/>
          <w:color w:val="000000"/>
          <w:sz w:val="28"/>
          <w:szCs w:val="28"/>
        </w:rPr>
      </w:pPr>
      <w:r w:rsidRPr="00987A85">
        <w:rPr>
          <w:rFonts w:ascii="Times New Roman" w:eastAsiaTheme="minorHAnsi" w:hAnsi="Times New Roman"/>
          <w:color w:val="000000"/>
          <w:sz w:val="28"/>
          <w:szCs w:val="28"/>
        </w:rPr>
        <w:t xml:space="preserve">Для расчета критерия отбора берутся данные на 1-е число месяца, в котором проводится отбор дворовых территорий. </w:t>
      </w:r>
    </w:p>
    <w:p w:rsidR="00987A85" w:rsidRPr="00987A85" w:rsidRDefault="00987A85" w:rsidP="00976715">
      <w:pPr>
        <w:autoSpaceDE w:val="0"/>
        <w:autoSpaceDN w:val="0"/>
        <w:adjustRightInd w:val="0"/>
        <w:spacing w:after="0" w:line="360" w:lineRule="auto"/>
        <w:ind w:firstLine="851"/>
        <w:jc w:val="both"/>
        <w:rPr>
          <w:rFonts w:ascii="Times New Roman" w:eastAsiaTheme="minorHAnsi" w:hAnsi="Times New Roman"/>
          <w:color w:val="000000"/>
          <w:sz w:val="28"/>
          <w:szCs w:val="28"/>
        </w:rPr>
      </w:pPr>
      <w:r w:rsidRPr="00987A85">
        <w:rPr>
          <w:rFonts w:ascii="Times New Roman" w:eastAsiaTheme="minorHAnsi" w:hAnsi="Times New Roman"/>
          <w:color w:val="000000"/>
          <w:sz w:val="28"/>
          <w:szCs w:val="28"/>
        </w:rPr>
        <w:t xml:space="preserve">4. Финансовое соучастие заинтересованных лиц в проведении работ по благоустройству дворовых территорий. </w:t>
      </w:r>
    </w:p>
    <w:p w:rsidR="00987A85" w:rsidRPr="00987A85" w:rsidRDefault="00987A85" w:rsidP="00976715">
      <w:pPr>
        <w:autoSpaceDE w:val="0"/>
        <w:autoSpaceDN w:val="0"/>
        <w:adjustRightInd w:val="0"/>
        <w:spacing w:after="0" w:line="360" w:lineRule="auto"/>
        <w:ind w:firstLine="851"/>
        <w:jc w:val="both"/>
        <w:rPr>
          <w:rFonts w:ascii="Times New Roman" w:eastAsiaTheme="minorHAnsi" w:hAnsi="Times New Roman"/>
          <w:color w:val="000000"/>
          <w:sz w:val="28"/>
          <w:szCs w:val="28"/>
        </w:rPr>
      </w:pPr>
      <w:r w:rsidRPr="00987A85">
        <w:rPr>
          <w:rFonts w:ascii="Times New Roman" w:eastAsiaTheme="minorHAnsi" w:hAnsi="Times New Roman"/>
          <w:color w:val="000000"/>
          <w:sz w:val="28"/>
          <w:szCs w:val="28"/>
        </w:rPr>
        <w:t>5. Доля собственников (голосов собственников помещений), подавших голоса за решение об участии в отборе дворовых территорий, от общего числа голосов, принимающих участие в собрании.</w:t>
      </w:r>
    </w:p>
    <w:p w:rsidR="00987A85" w:rsidRDefault="007E0035" w:rsidP="00976715">
      <w:pPr>
        <w:spacing w:line="360" w:lineRule="auto"/>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          </w:t>
      </w:r>
      <w:r w:rsidR="00987A85">
        <w:rPr>
          <w:rFonts w:ascii="Times New Roman" w:eastAsiaTheme="minorHAnsi" w:hAnsi="Times New Roman"/>
          <w:color w:val="000000"/>
          <w:sz w:val="28"/>
          <w:szCs w:val="28"/>
        </w:rPr>
        <w:t xml:space="preserve"> </w:t>
      </w:r>
      <w:r w:rsidR="00987A85" w:rsidRPr="00987A85">
        <w:rPr>
          <w:rFonts w:ascii="Times New Roman" w:eastAsiaTheme="minorHAnsi" w:hAnsi="Times New Roman"/>
          <w:color w:val="000000"/>
          <w:sz w:val="28"/>
          <w:szCs w:val="28"/>
        </w:rPr>
        <w:t>6. Проведение работ по благоустройству дворовой территории в соответствие с требованиями обеспечения доступности для маломобильных групп населения.</w:t>
      </w:r>
    </w:p>
    <w:p w:rsidR="008A7B42" w:rsidRDefault="008A7B42" w:rsidP="00976715">
      <w:pPr>
        <w:spacing w:line="360" w:lineRule="auto"/>
        <w:jc w:val="both"/>
        <w:rPr>
          <w:rFonts w:ascii="Times New Roman" w:eastAsiaTheme="minorHAnsi" w:hAnsi="Times New Roman"/>
          <w:color w:val="000000"/>
          <w:sz w:val="28"/>
          <w:szCs w:val="28"/>
        </w:rPr>
      </w:pPr>
    </w:p>
    <w:p w:rsidR="008A7B42" w:rsidRDefault="008A7B42" w:rsidP="00976715">
      <w:pPr>
        <w:spacing w:line="360" w:lineRule="auto"/>
        <w:jc w:val="both"/>
        <w:rPr>
          <w:rFonts w:ascii="Times New Roman" w:eastAsiaTheme="minorHAnsi" w:hAnsi="Times New Roman"/>
          <w:color w:val="000000"/>
          <w:sz w:val="28"/>
          <w:szCs w:val="28"/>
        </w:rPr>
      </w:pPr>
    </w:p>
    <w:p w:rsidR="008A7B42" w:rsidRDefault="008A7B42" w:rsidP="00976715">
      <w:pPr>
        <w:spacing w:line="360" w:lineRule="auto"/>
        <w:jc w:val="both"/>
        <w:rPr>
          <w:rFonts w:ascii="Times New Roman" w:eastAsiaTheme="minorHAnsi" w:hAnsi="Times New Roman"/>
          <w:color w:val="000000"/>
          <w:sz w:val="28"/>
          <w:szCs w:val="28"/>
        </w:rPr>
      </w:pPr>
    </w:p>
    <w:p w:rsidR="008A7B42" w:rsidRDefault="008A7B42" w:rsidP="00987A85">
      <w:pPr>
        <w:jc w:val="both"/>
        <w:rPr>
          <w:rFonts w:ascii="Times New Roman" w:eastAsiaTheme="minorHAnsi" w:hAnsi="Times New Roman"/>
          <w:color w:val="000000"/>
          <w:sz w:val="28"/>
          <w:szCs w:val="28"/>
        </w:rPr>
      </w:pPr>
    </w:p>
    <w:p w:rsidR="008A7B42" w:rsidRDefault="008A7B42" w:rsidP="00987A85">
      <w:pPr>
        <w:jc w:val="both"/>
        <w:rPr>
          <w:rFonts w:ascii="Times New Roman" w:eastAsiaTheme="minorHAnsi" w:hAnsi="Times New Roman"/>
          <w:color w:val="000000"/>
          <w:sz w:val="28"/>
          <w:szCs w:val="28"/>
        </w:rPr>
      </w:pPr>
    </w:p>
    <w:p w:rsidR="008A7B42" w:rsidRDefault="008A7B42" w:rsidP="00987A85">
      <w:pPr>
        <w:jc w:val="both"/>
        <w:rPr>
          <w:rFonts w:ascii="Times New Roman" w:eastAsiaTheme="minorHAnsi" w:hAnsi="Times New Roman"/>
          <w:color w:val="000000"/>
          <w:sz w:val="28"/>
          <w:szCs w:val="28"/>
        </w:rPr>
      </w:pPr>
    </w:p>
    <w:p w:rsidR="008A7B42" w:rsidRDefault="008A7B42" w:rsidP="00987A85">
      <w:pPr>
        <w:jc w:val="both"/>
        <w:rPr>
          <w:rFonts w:ascii="Times New Roman" w:eastAsiaTheme="minorHAnsi" w:hAnsi="Times New Roman"/>
          <w:color w:val="000000"/>
          <w:sz w:val="28"/>
          <w:szCs w:val="28"/>
        </w:rPr>
      </w:pPr>
    </w:p>
    <w:p w:rsidR="008A7B42" w:rsidRDefault="008A7B42" w:rsidP="00987A85">
      <w:pPr>
        <w:jc w:val="both"/>
        <w:rPr>
          <w:rFonts w:ascii="Times New Roman" w:eastAsiaTheme="minorHAnsi" w:hAnsi="Times New Roman"/>
          <w:color w:val="000000"/>
          <w:sz w:val="28"/>
          <w:szCs w:val="28"/>
        </w:rPr>
      </w:pPr>
    </w:p>
    <w:p w:rsidR="008A7B42" w:rsidRDefault="008A7B42" w:rsidP="00987A85">
      <w:pPr>
        <w:jc w:val="both"/>
        <w:rPr>
          <w:rFonts w:ascii="Times New Roman" w:eastAsiaTheme="minorHAnsi" w:hAnsi="Times New Roman"/>
          <w:color w:val="000000"/>
          <w:sz w:val="28"/>
          <w:szCs w:val="28"/>
        </w:rPr>
      </w:pPr>
    </w:p>
    <w:p w:rsidR="008A7B42" w:rsidRDefault="008A7B42" w:rsidP="00987A85">
      <w:pPr>
        <w:jc w:val="both"/>
        <w:rPr>
          <w:rFonts w:ascii="Times New Roman" w:eastAsiaTheme="minorHAnsi" w:hAnsi="Times New Roman"/>
          <w:color w:val="000000"/>
          <w:sz w:val="28"/>
          <w:szCs w:val="28"/>
        </w:rPr>
      </w:pPr>
    </w:p>
    <w:p w:rsidR="008A7B42" w:rsidRDefault="008A7B42" w:rsidP="00987A85">
      <w:pPr>
        <w:jc w:val="both"/>
        <w:rPr>
          <w:rFonts w:ascii="Times New Roman" w:eastAsiaTheme="minorHAnsi" w:hAnsi="Times New Roman"/>
          <w:color w:val="000000"/>
          <w:sz w:val="28"/>
          <w:szCs w:val="28"/>
        </w:rPr>
      </w:pPr>
    </w:p>
    <w:p w:rsidR="008A7B42" w:rsidRDefault="008A7B42" w:rsidP="00987A85">
      <w:pPr>
        <w:jc w:val="both"/>
        <w:rPr>
          <w:rFonts w:ascii="Times New Roman" w:eastAsiaTheme="minorHAnsi" w:hAnsi="Times New Roman"/>
          <w:color w:val="000000"/>
          <w:sz w:val="28"/>
          <w:szCs w:val="28"/>
        </w:rPr>
      </w:pPr>
    </w:p>
    <w:p w:rsidR="00E4157E" w:rsidRDefault="00E4157E" w:rsidP="00987A85">
      <w:pPr>
        <w:jc w:val="both"/>
        <w:rPr>
          <w:rFonts w:ascii="Times New Roman" w:eastAsiaTheme="minorHAnsi" w:hAnsi="Times New Roman"/>
          <w:color w:val="000000"/>
          <w:sz w:val="28"/>
          <w:szCs w:val="28"/>
        </w:rPr>
      </w:pPr>
    </w:p>
    <w:p w:rsidR="003D27AE" w:rsidRPr="00BB39EA" w:rsidRDefault="008A7B42" w:rsidP="003D27AE">
      <w:pPr>
        <w:tabs>
          <w:tab w:val="left" w:pos="5387"/>
        </w:tabs>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heme="minorHAnsi" w:hAnsi="Times New Roman"/>
          <w:color w:val="000000"/>
          <w:sz w:val="28"/>
          <w:szCs w:val="28"/>
        </w:rPr>
        <w:lastRenderedPageBreak/>
        <w:t xml:space="preserve">                          </w:t>
      </w:r>
      <w:r w:rsidR="003D27AE">
        <w:rPr>
          <w:rFonts w:ascii="Times New Roman" w:eastAsiaTheme="minorHAnsi" w:hAnsi="Times New Roman"/>
          <w:color w:val="000000"/>
          <w:sz w:val="28"/>
          <w:szCs w:val="28"/>
        </w:rPr>
        <w:t xml:space="preserve">                           </w:t>
      </w:r>
      <w:r w:rsidR="003D27AE" w:rsidRPr="00BB39EA">
        <w:rPr>
          <w:rFonts w:ascii="Times New Roman" w:eastAsia="Times New Roman" w:hAnsi="Times New Roman"/>
          <w:sz w:val="28"/>
          <w:szCs w:val="28"/>
          <w:lang w:eastAsia="ru-RU"/>
        </w:rPr>
        <w:t xml:space="preserve">Приложение № </w:t>
      </w:r>
      <w:r w:rsidR="0050551B">
        <w:rPr>
          <w:rFonts w:ascii="Times New Roman" w:eastAsia="Times New Roman" w:hAnsi="Times New Roman"/>
          <w:sz w:val="28"/>
          <w:szCs w:val="28"/>
          <w:lang w:eastAsia="ru-RU"/>
        </w:rPr>
        <w:t>5</w:t>
      </w:r>
    </w:p>
    <w:p w:rsidR="008A7B42" w:rsidRDefault="003D27AE" w:rsidP="003D27AE">
      <w:pPr>
        <w:tabs>
          <w:tab w:val="left" w:pos="3544"/>
        </w:tabs>
        <w:autoSpaceDE w:val="0"/>
        <w:autoSpaceDN w:val="0"/>
        <w:adjustRightInd w:val="0"/>
        <w:spacing w:after="0" w:line="240" w:lineRule="auto"/>
        <w:ind w:left="3828" w:hanging="3828"/>
        <w:jc w:val="both"/>
        <w:rPr>
          <w:rFonts w:ascii="Times New Roman" w:eastAsia="Times New Roman" w:hAnsi="Times New Roman"/>
          <w:sz w:val="28"/>
          <w:szCs w:val="28"/>
          <w:lang w:eastAsia="ru-RU"/>
        </w:rPr>
      </w:pPr>
      <w:r w:rsidRPr="00BB39E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к </w:t>
      </w:r>
      <w:r>
        <w:rPr>
          <w:rFonts w:ascii="Times New Roman" w:eastAsia="Times New Roman" w:hAnsi="Times New Roman"/>
          <w:sz w:val="28"/>
          <w:szCs w:val="28"/>
          <w:lang w:eastAsia="ru-RU"/>
        </w:rPr>
        <w:tab/>
        <w:t xml:space="preserve">Порядку </w:t>
      </w:r>
      <w:r>
        <w:rPr>
          <w:rFonts w:ascii="Times New Roman" w:eastAsia="Times New Roman" w:hAnsi="Times New Roman"/>
          <w:sz w:val="28"/>
          <w:szCs w:val="28"/>
          <w:lang w:eastAsia="ru-RU"/>
        </w:rPr>
        <w:tab/>
      </w:r>
      <w:r w:rsidRPr="00BB39EA">
        <w:rPr>
          <w:rFonts w:ascii="Times New Roman" w:eastAsia="Times New Roman" w:hAnsi="Times New Roman"/>
          <w:sz w:val="28"/>
          <w:szCs w:val="28"/>
          <w:lang w:eastAsia="ru-RU"/>
        </w:rPr>
        <w:t>представления,   рассмотрения и оценки предложений заинтересованных лиц о включении дворовой территории в муници</w:t>
      </w:r>
      <w:r>
        <w:rPr>
          <w:rFonts w:ascii="Times New Roman" w:eastAsia="Times New Roman" w:hAnsi="Times New Roman"/>
          <w:sz w:val="28"/>
          <w:szCs w:val="28"/>
          <w:lang w:eastAsia="ru-RU"/>
        </w:rPr>
        <w:t>пальную программу «Формирование современной</w:t>
      </w:r>
      <w:r w:rsidRPr="00BB39EA">
        <w:rPr>
          <w:rFonts w:ascii="Times New Roman" w:eastAsia="Times New Roman" w:hAnsi="Times New Roman"/>
          <w:sz w:val="28"/>
          <w:szCs w:val="28"/>
          <w:lang w:eastAsia="ru-RU"/>
        </w:rPr>
        <w:t xml:space="preserve"> городской среды Подгоренского городского поселения</w:t>
      </w:r>
      <w:r>
        <w:rPr>
          <w:rFonts w:ascii="Times New Roman" w:eastAsia="Times New Roman" w:hAnsi="Times New Roman"/>
          <w:sz w:val="28"/>
          <w:szCs w:val="28"/>
          <w:lang w:eastAsia="ru-RU"/>
        </w:rPr>
        <w:t xml:space="preserve"> </w:t>
      </w:r>
      <w:r w:rsidRPr="00BB39EA">
        <w:rPr>
          <w:rFonts w:ascii="Times New Roman" w:eastAsia="Times New Roman" w:hAnsi="Times New Roman"/>
          <w:sz w:val="28"/>
          <w:szCs w:val="28"/>
          <w:lang w:eastAsia="ru-RU"/>
        </w:rPr>
        <w:t>Подгоренского муниципального района</w:t>
      </w:r>
      <w:r>
        <w:rPr>
          <w:rFonts w:ascii="Times New Roman" w:eastAsia="Times New Roman" w:hAnsi="Times New Roman"/>
          <w:sz w:val="28"/>
          <w:szCs w:val="28"/>
          <w:lang w:eastAsia="ru-RU"/>
        </w:rPr>
        <w:t xml:space="preserve"> </w:t>
      </w:r>
      <w:r w:rsidRPr="00BB39EA">
        <w:rPr>
          <w:rFonts w:ascii="Times New Roman" w:eastAsia="Times New Roman" w:hAnsi="Times New Roman"/>
          <w:sz w:val="28"/>
          <w:szCs w:val="28"/>
          <w:lang w:eastAsia="ru-RU"/>
        </w:rPr>
        <w:t>Воронежско</w:t>
      </w:r>
      <w:r>
        <w:rPr>
          <w:rFonts w:ascii="Times New Roman" w:eastAsia="Times New Roman" w:hAnsi="Times New Roman"/>
          <w:sz w:val="28"/>
          <w:szCs w:val="28"/>
          <w:lang w:eastAsia="ru-RU"/>
        </w:rPr>
        <w:t>й области</w:t>
      </w:r>
      <w:r w:rsidRPr="00BB39EA">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p>
    <w:p w:rsidR="003D27AE" w:rsidRPr="003D27AE" w:rsidRDefault="003D27AE" w:rsidP="003D27AE">
      <w:pPr>
        <w:tabs>
          <w:tab w:val="left" w:pos="3544"/>
        </w:tabs>
        <w:autoSpaceDE w:val="0"/>
        <w:autoSpaceDN w:val="0"/>
        <w:adjustRightInd w:val="0"/>
        <w:spacing w:after="0" w:line="240" w:lineRule="auto"/>
        <w:ind w:left="3828" w:hanging="3828"/>
        <w:jc w:val="both"/>
        <w:rPr>
          <w:rFonts w:ascii="Times New Roman" w:eastAsia="Times New Roman" w:hAnsi="Times New Roman"/>
          <w:sz w:val="28"/>
          <w:szCs w:val="28"/>
          <w:lang w:eastAsia="ru-RU"/>
        </w:rPr>
      </w:pPr>
    </w:p>
    <w:p w:rsidR="008A7B42" w:rsidRPr="008A7B42" w:rsidRDefault="008A7B42" w:rsidP="008A7B42">
      <w:pPr>
        <w:pStyle w:val="Default"/>
        <w:ind w:left="415"/>
        <w:jc w:val="center"/>
        <w:rPr>
          <w:sz w:val="28"/>
          <w:szCs w:val="28"/>
        </w:rPr>
      </w:pPr>
      <w:r w:rsidRPr="008A7B42">
        <w:rPr>
          <w:b/>
          <w:bCs/>
          <w:sz w:val="28"/>
          <w:szCs w:val="28"/>
        </w:rPr>
        <w:t>Балльная оценка критериев отбора дворовых территорий для формирования адресного перечня дворовых территорий на проведение работ по благоустройству дворовых территорий</w:t>
      </w:r>
    </w:p>
    <w:p w:rsidR="008A7B42" w:rsidRDefault="008A7B42" w:rsidP="008A7B42">
      <w:pPr>
        <w:spacing w:after="0" w:line="240" w:lineRule="auto"/>
        <w:jc w:val="center"/>
        <w:rPr>
          <w:rFonts w:ascii="Times New Roman" w:hAnsi="Times New Roman"/>
          <w:b/>
          <w:bCs/>
          <w:sz w:val="28"/>
          <w:szCs w:val="28"/>
        </w:rPr>
      </w:pPr>
      <w:r w:rsidRPr="008A7B42">
        <w:rPr>
          <w:rFonts w:ascii="Times New Roman" w:hAnsi="Times New Roman"/>
          <w:b/>
          <w:bCs/>
          <w:sz w:val="28"/>
          <w:szCs w:val="28"/>
        </w:rPr>
        <w:t xml:space="preserve">в </w:t>
      </w:r>
      <w:r>
        <w:rPr>
          <w:rFonts w:ascii="Times New Roman" w:hAnsi="Times New Roman"/>
          <w:b/>
          <w:bCs/>
          <w:sz w:val="28"/>
          <w:szCs w:val="28"/>
        </w:rPr>
        <w:t>Подгоренском городском поселении  Подгоренского</w:t>
      </w:r>
    </w:p>
    <w:p w:rsidR="008A7B42" w:rsidRDefault="008A7B42" w:rsidP="007F54FB">
      <w:pPr>
        <w:spacing w:after="0" w:line="240" w:lineRule="auto"/>
        <w:jc w:val="center"/>
        <w:rPr>
          <w:rFonts w:ascii="Times New Roman" w:hAnsi="Times New Roman"/>
          <w:b/>
          <w:bCs/>
          <w:sz w:val="28"/>
          <w:szCs w:val="28"/>
        </w:rPr>
      </w:pPr>
      <w:r>
        <w:rPr>
          <w:rFonts w:ascii="Times New Roman" w:hAnsi="Times New Roman"/>
          <w:b/>
          <w:bCs/>
          <w:sz w:val="28"/>
          <w:szCs w:val="28"/>
        </w:rPr>
        <w:t>муниципального райо</w:t>
      </w:r>
      <w:r w:rsidR="007F54FB">
        <w:rPr>
          <w:rFonts w:ascii="Times New Roman" w:hAnsi="Times New Roman"/>
          <w:b/>
          <w:bCs/>
          <w:sz w:val="28"/>
          <w:szCs w:val="28"/>
        </w:rPr>
        <w:t>на Воронежской области</w:t>
      </w:r>
    </w:p>
    <w:tbl>
      <w:tblPr>
        <w:tblStyle w:val="a3"/>
        <w:tblW w:w="0" w:type="auto"/>
        <w:tblLook w:val="04A0" w:firstRow="1" w:lastRow="0" w:firstColumn="1" w:lastColumn="0" w:noHBand="0" w:noVBand="1"/>
      </w:tblPr>
      <w:tblGrid>
        <w:gridCol w:w="1526"/>
        <w:gridCol w:w="4854"/>
        <w:gridCol w:w="3191"/>
      </w:tblGrid>
      <w:tr w:rsidR="008A7B42" w:rsidTr="008A7B42">
        <w:tc>
          <w:tcPr>
            <w:tcW w:w="1526" w:type="dxa"/>
          </w:tcPr>
          <w:p w:rsidR="008A7B42" w:rsidRPr="00286829" w:rsidRDefault="008A7B42" w:rsidP="008A7B42">
            <w:pPr>
              <w:jc w:val="center"/>
              <w:rPr>
                <w:rFonts w:ascii="Times New Roman" w:hAnsi="Times New Roman"/>
                <w:b/>
                <w:sz w:val="28"/>
                <w:szCs w:val="28"/>
              </w:rPr>
            </w:pPr>
            <w:r w:rsidRPr="00286829">
              <w:rPr>
                <w:rFonts w:ascii="Times New Roman" w:hAnsi="Times New Roman"/>
                <w:b/>
                <w:sz w:val="28"/>
                <w:szCs w:val="28"/>
              </w:rPr>
              <w:t>№</w:t>
            </w:r>
            <w:r w:rsidR="006E2B75" w:rsidRPr="00286829">
              <w:rPr>
                <w:rFonts w:ascii="Times New Roman" w:hAnsi="Times New Roman"/>
                <w:b/>
                <w:sz w:val="28"/>
                <w:szCs w:val="28"/>
              </w:rPr>
              <w:t xml:space="preserve"> </w:t>
            </w:r>
            <w:proofErr w:type="gramStart"/>
            <w:r w:rsidRPr="00286829">
              <w:rPr>
                <w:rFonts w:ascii="Times New Roman" w:hAnsi="Times New Roman"/>
                <w:b/>
                <w:sz w:val="28"/>
                <w:szCs w:val="28"/>
              </w:rPr>
              <w:t>п</w:t>
            </w:r>
            <w:proofErr w:type="gramEnd"/>
            <w:r w:rsidRPr="00286829">
              <w:rPr>
                <w:rFonts w:ascii="Times New Roman" w:hAnsi="Times New Roman"/>
                <w:b/>
                <w:sz w:val="28"/>
                <w:szCs w:val="28"/>
              </w:rPr>
              <w:t>/п</w:t>
            </w:r>
          </w:p>
        </w:tc>
        <w:tc>
          <w:tcPr>
            <w:tcW w:w="4854" w:type="dxa"/>
          </w:tcPr>
          <w:p w:rsidR="008A7B42" w:rsidRPr="00286829" w:rsidRDefault="006E2B75" w:rsidP="008A7B42">
            <w:pPr>
              <w:jc w:val="center"/>
              <w:rPr>
                <w:rFonts w:ascii="Times New Roman" w:hAnsi="Times New Roman"/>
                <w:b/>
                <w:sz w:val="28"/>
                <w:szCs w:val="28"/>
              </w:rPr>
            </w:pPr>
            <w:r w:rsidRPr="00286829">
              <w:rPr>
                <w:rFonts w:ascii="Times New Roman" w:hAnsi="Times New Roman"/>
                <w:b/>
                <w:sz w:val="28"/>
                <w:szCs w:val="28"/>
              </w:rPr>
              <w:t xml:space="preserve">Наименование критериев отбора </w:t>
            </w:r>
          </w:p>
        </w:tc>
        <w:tc>
          <w:tcPr>
            <w:tcW w:w="3191" w:type="dxa"/>
          </w:tcPr>
          <w:p w:rsidR="008A7B42" w:rsidRPr="00286829" w:rsidRDefault="006E2B75" w:rsidP="008A7B42">
            <w:pPr>
              <w:jc w:val="center"/>
              <w:rPr>
                <w:rFonts w:ascii="Times New Roman" w:hAnsi="Times New Roman"/>
                <w:b/>
                <w:sz w:val="28"/>
                <w:szCs w:val="28"/>
              </w:rPr>
            </w:pPr>
            <w:r w:rsidRPr="00286829">
              <w:rPr>
                <w:rFonts w:ascii="Times New Roman" w:hAnsi="Times New Roman"/>
                <w:b/>
                <w:sz w:val="28"/>
                <w:szCs w:val="28"/>
              </w:rPr>
              <w:t>Балл, просеваемый в соответствии с критерием отбора</w:t>
            </w:r>
          </w:p>
        </w:tc>
      </w:tr>
      <w:tr w:rsidR="006E2B75" w:rsidTr="00FA651C">
        <w:tc>
          <w:tcPr>
            <w:tcW w:w="1526" w:type="dxa"/>
          </w:tcPr>
          <w:p w:rsidR="006E2B75" w:rsidRPr="00286829" w:rsidRDefault="006E2B75" w:rsidP="00286829">
            <w:pPr>
              <w:jc w:val="center"/>
              <w:rPr>
                <w:rFonts w:ascii="Times New Roman" w:hAnsi="Times New Roman"/>
                <w:sz w:val="28"/>
                <w:szCs w:val="28"/>
              </w:rPr>
            </w:pPr>
            <w:r w:rsidRPr="00286829">
              <w:rPr>
                <w:rFonts w:ascii="Times New Roman" w:hAnsi="Times New Roman"/>
                <w:sz w:val="28"/>
                <w:szCs w:val="28"/>
              </w:rPr>
              <w:t>1.</w:t>
            </w:r>
          </w:p>
        </w:tc>
        <w:tc>
          <w:tcPr>
            <w:tcW w:w="8045" w:type="dxa"/>
            <w:gridSpan w:val="2"/>
          </w:tcPr>
          <w:p w:rsidR="006E2B75" w:rsidRPr="00286829" w:rsidRDefault="006E2B75" w:rsidP="008A7B42">
            <w:pPr>
              <w:jc w:val="center"/>
              <w:rPr>
                <w:rFonts w:ascii="Times New Roman" w:hAnsi="Times New Roman"/>
                <w:sz w:val="28"/>
                <w:szCs w:val="28"/>
              </w:rPr>
            </w:pPr>
            <w:r w:rsidRPr="00286829">
              <w:rPr>
                <w:rFonts w:ascii="Times New Roman" w:hAnsi="Times New Roman"/>
                <w:sz w:val="28"/>
                <w:szCs w:val="28"/>
              </w:rPr>
              <w:t>Продолжительность эксплуатации многоквартирного дома:</w:t>
            </w:r>
          </w:p>
        </w:tc>
      </w:tr>
      <w:tr w:rsidR="006E2B75" w:rsidTr="008A7B42">
        <w:tc>
          <w:tcPr>
            <w:tcW w:w="1526" w:type="dxa"/>
          </w:tcPr>
          <w:p w:rsidR="006E2B75" w:rsidRDefault="006E2B75" w:rsidP="008A7B42">
            <w:pPr>
              <w:jc w:val="center"/>
              <w:rPr>
                <w:rFonts w:ascii="Times New Roman" w:hAnsi="Times New Roman"/>
              </w:rPr>
            </w:pPr>
          </w:p>
        </w:tc>
        <w:tc>
          <w:tcPr>
            <w:tcW w:w="4854" w:type="dxa"/>
          </w:tcPr>
          <w:p w:rsidR="006E2B75" w:rsidRPr="00286829" w:rsidRDefault="00286829" w:rsidP="008A7B42">
            <w:pPr>
              <w:jc w:val="center"/>
              <w:rPr>
                <w:rFonts w:ascii="Times New Roman" w:hAnsi="Times New Roman"/>
                <w:sz w:val="28"/>
                <w:szCs w:val="28"/>
              </w:rPr>
            </w:pPr>
            <w:r>
              <w:rPr>
                <w:rFonts w:ascii="Times New Roman" w:hAnsi="Times New Roman"/>
                <w:sz w:val="28"/>
                <w:szCs w:val="28"/>
              </w:rPr>
              <w:t xml:space="preserve"> </w:t>
            </w:r>
            <w:r w:rsidRPr="00286829">
              <w:rPr>
                <w:rFonts w:ascii="Times New Roman" w:hAnsi="Times New Roman"/>
                <w:sz w:val="28"/>
                <w:szCs w:val="28"/>
              </w:rPr>
              <w:t>а</w:t>
            </w:r>
            <w:r w:rsidR="00FA651C" w:rsidRPr="00286829">
              <w:rPr>
                <w:rFonts w:ascii="Times New Roman" w:hAnsi="Times New Roman"/>
                <w:sz w:val="28"/>
                <w:szCs w:val="28"/>
              </w:rPr>
              <w:t>) от 41 и более лет</w:t>
            </w:r>
          </w:p>
        </w:tc>
        <w:tc>
          <w:tcPr>
            <w:tcW w:w="3191" w:type="dxa"/>
          </w:tcPr>
          <w:p w:rsidR="006E2B75" w:rsidRPr="00286829" w:rsidRDefault="00FA651C" w:rsidP="008A7B42">
            <w:pPr>
              <w:jc w:val="center"/>
              <w:rPr>
                <w:rFonts w:ascii="Times New Roman" w:hAnsi="Times New Roman"/>
                <w:sz w:val="28"/>
                <w:szCs w:val="28"/>
              </w:rPr>
            </w:pPr>
            <w:r w:rsidRPr="00286829">
              <w:rPr>
                <w:rFonts w:ascii="Times New Roman" w:hAnsi="Times New Roman"/>
                <w:sz w:val="28"/>
                <w:szCs w:val="28"/>
              </w:rPr>
              <w:t>10</w:t>
            </w:r>
          </w:p>
        </w:tc>
      </w:tr>
      <w:tr w:rsidR="006E2B75" w:rsidTr="008A7B42">
        <w:tc>
          <w:tcPr>
            <w:tcW w:w="1526" w:type="dxa"/>
          </w:tcPr>
          <w:p w:rsidR="006E2B75" w:rsidRDefault="006E2B75" w:rsidP="008A7B42">
            <w:pPr>
              <w:jc w:val="center"/>
              <w:rPr>
                <w:rFonts w:ascii="Times New Roman" w:hAnsi="Times New Roman"/>
              </w:rPr>
            </w:pPr>
          </w:p>
        </w:tc>
        <w:tc>
          <w:tcPr>
            <w:tcW w:w="4854" w:type="dxa"/>
          </w:tcPr>
          <w:p w:rsidR="006E2B75" w:rsidRPr="00286829" w:rsidRDefault="00286829" w:rsidP="008A7B42">
            <w:pPr>
              <w:jc w:val="center"/>
              <w:rPr>
                <w:rFonts w:ascii="Times New Roman" w:hAnsi="Times New Roman"/>
                <w:sz w:val="28"/>
                <w:szCs w:val="28"/>
              </w:rPr>
            </w:pPr>
            <w:r w:rsidRPr="00286829">
              <w:rPr>
                <w:rFonts w:ascii="Times New Roman" w:hAnsi="Times New Roman"/>
                <w:sz w:val="28"/>
                <w:szCs w:val="28"/>
              </w:rPr>
              <w:t>б</w:t>
            </w:r>
            <w:r w:rsidR="00FA651C" w:rsidRPr="00286829">
              <w:rPr>
                <w:rFonts w:ascii="Times New Roman" w:hAnsi="Times New Roman"/>
                <w:sz w:val="28"/>
                <w:szCs w:val="28"/>
              </w:rPr>
              <w:t>) от 31 до 40 лет</w:t>
            </w:r>
          </w:p>
        </w:tc>
        <w:tc>
          <w:tcPr>
            <w:tcW w:w="3191" w:type="dxa"/>
          </w:tcPr>
          <w:p w:rsidR="006E2B75" w:rsidRPr="00286829" w:rsidRDefault="00FA651C" w:rsidP="008A7B42">
            <w:pPr>
              <w:jc w:val="center"/>
              <w:rPr>
                <w:rFonts w:ascii="Times New Roman" w:hAnsi="Times New Roman"/>
                <w:sz w:val="28"/>
                <w:szCs w:val="28"/>
              </w:rPr>
            </w:pPr>
            <w:r w:rsidRPr="00286829">
              <w:rPr>
                <w:rFonts w:ascii="Times New Roman" w:hAnsi="Times New Roman"/>
                <w:sz w:val="28"/>
                <w:szCs w:val="28"/>
              </w:rPr>
              <w:t>7</w:t>
            </w:r>
          </w:p>
        </w:tc>
      </w:tr>
      <w:tr w:rsidR="006E2B75" w:rsidTr="008A7B42">
        <w:tc>
          <w:tcPr>
            <w:tcW w:w="1526" w:type="dxa"/>
          </w:tcPr>
          <w:p w:rsidR="006E2B75" w:rsidRDefault="006E2B75" w:rsidP="008A7B42">
            <w:pPr>
              <w:jc w:val="center"/>
              <w:rPr>
                <w:rFonts w:ascii="Times New Roman" w:hAnsi="Times New Roman"/>
              </w:rPr>
            </w:pPr>
          </w:p>
        </w:tc>
        <w:tc>
          <w:tcPr>
            <w:tcW w:w="4854" w:type="dxa"/>
          </w:tcPr>
          <w:p w:rsidR="006E2B75" w:rsidRPr="00286829" w:rsidRDefault="00286829" w:rsidP="008A7B42">
            <w:pPr>
              <w:jc w:val="center"/>
              <w:rPr>
                <w:rFonts w:ascii="Times New Roman" w:hAnsi="Times New Roman"/>
                <w:sz w:val="28"/>
                <w:szCs w:val="28"/>
              </w:rPr>
            </w:pPr>
            <w:r w:rsidRPr="00286829">
              <w:rPr>
                <w:rFonts w:ascii="Times New Roman" w:hAnsi="Times New Roman"/>
                <w:sz w:val="28"/>
                <w:szCs w:val="28"/>
              </w:rPr>
              <w:t>в</w:t>
            </w:r>
            <w:r w:rsidR="00FA651C" w:rsidRPr="00286829">
              <w:rPr>
                <w:rFonts w:ascii="Times New Roman" w:hAnsi="Times New Roman"/>
                <w:sz w:val="28"/>
                <w:szCs w:val="28"/>
              </w:rPr>
              <w:t xml:space="preserve">) от 21 до 30 лет </w:t>
            </w:r>
          </w:p>
        </w:tc>
        <w:tc>
          <w:tcPr>
            <w:tcW w:w="3191" w:type="dxa"/>
          </w:tcPr>
          <w:p w:rsidR="006E2B75" w:rsidRPr="00286829" w:rsidRDefault="00FA651C" w:rsidP="008A7B42">
            <w:pPr>
              <w:jc w:val="center"/>
              <w:rPr>
                <w:rFonts w:ascii="Times New Roman" w:hAnsi="Times New Roman"/>
                <w:sz w:val="28"/>
                <w:szCs w:val="28"/>
              </w:rPr>
            </w:pPr>
            <w:r w:rsidRPr="00286829">
              <w:rPr>
                <w:rFonts w:ascii="Times New Roman" w:hAnsi="Times New Roman"/>
                <w:sz w:val="28"/>
                <w:szCs w:val="28"/>
              </w:rPr>
              <w:t>4</w:t>
            </w:r>
          </w:p>
        </w:tc>
      </w:tr>
      <w:tr w:rsidR="006E2B75" w:rsidTr="008A7B42">
        <w:tc>
          <w:tcPr>
            <w:tcW w:w="1526" w:type="dxa"/>
          </w:tcPr>
          <w:p w:rsidR="006E2B75" w:rsidRDefault="006E2B75" w:rsidP="008A7B42">
            <w:pPr>
              <w:jc w:val="center"/>
              <w:rPr>
                <w:rFonts w:ascii="Times New Roman" w:hAnsi="Times New Roman"/>
              </w:rPr>
            </w:pPr>
          </w:p>
        </w:tc>
        <w:tc>
          <w:tcPr>
            <w:tcW w:w="4854" w:type="dxa"/>
          </w:tcPr>
          <w:p w:rsidR="006E2B75" w:rsidRPr="00286829" w:rsidRDefault="00286829" w:rsidP="008A7B42">
            <w:pPr>
              <w:jc w:val="center"/>
              <w:rPr>
                <w:rFonts w:ascii="Times New Roman" w:hAnsi="Times New Roman"/>
                <w:sz w:val="28"/>
                <w:szCs w:val="28"/>
              </w:rPr>
            </w:pPr>
            <w:r w:rsidRPr="00286829">
              <w:rPr>
                <w:rFonts w:ascii="Times New Roman" w:hAnsi="Times New Roman"/>
                <w:sz w:val="28"/>
                <w:szCs w:val="28"/>
              </w:rPr>
              <w:t>г</w:t>
            </w:r>
            <w:r w:rsidR="00FA651C" w:rsidRPr="00286829">
              <w:rPr>
                <w:rFonts w:ascii="Times New Roman" w:hAnsi="Times New Roman"/>
                <w:sz w:val="28"/>
                <w:szCs w:val="28"/>
              </w:rPr>
              <w:t xml:space="preserve">) от 16 до 20 лет </w:t>
            </w:r>
          </w:p>
        </w:tc>
        <w:tc>
          <w:tcPr>
            <w:tcW w:w="3191" w:type="dxa"/>
          </w:tcPr>
          <w:p w:rsidR="006E2B75" w:rsidRPr="00286829" w:rsidRDefault="00FA651C" w:rsidP="008A7B42">
            <w:pPr>
              <w:jc w:val="center"/>
              <w:rPr>
                <w:rFonts w:ascii="Times New Roman" w:hAnsi="Times New Roman"/>
                <w:sz w:val="28"/>
                <w:szCs w:val="28"/>
              </w:rPr>
            </w:pPr>
            <w:r w:rsidRPr="00286829">
              <w:rPr>
                <w:rFonts w:ascii="Times New Roman" w:hAnsi="Times New Roman"/>
                <w:sz w:val="28"/>
                <w:szCs w:val="28"/>
              </w:rPr>
              <w:t>1</w:t>
            </w:r>
          </w:p>
        </w:tc>
      </w:tr>
      <w:tr w:rsidR="00FA651C" w:rsidTr="008A7B42">
        <w:tc>
          <w:tcPr>
            <w:tcW w:w="1526" w:type="dxa"/>
          </w:tcPr>
          <w:p w:rsidR="00FA651C" w:rsidRDefault="00FA651C" w:rsidP="008A7B42">
            <w:pPr>
              <w:jc w:val="center"/>
              <w:rPr>
                <w:rFonts w:ascii="Times New Roman" w:hAnsi="Times New Roman"/>
              </w:rPr>
            </w:pPr>
          </w:p>
        </w:tc>
        <w:tc>
          <w:tcPr>
            <w:tcW w:w="4854" w:type="dxa"/>
          </w:tcPr>
          <w:p w:rsidR="00FA651C" w:rsidRPr="00286829" w:rsidRDefault="00286829" w:rsidP="008A7B42">
            <w:pPr>
              <w:jc w:val="center"/>
              <w:rPr>
                <w:rFonts w:ascii="Times New Roman" w:hAnsi="Times New Roman"/>
                <w:sz w:val="28"/>
                <w:szCs w:val="28"/>
              </w:rPr>
            </w:pPr>
            <w:r w:rsidRPr="00286829">
              <w:rPr>
                <w:rFonts w:ascii="Times New Roman" w:hAnsi="Times New Roman"/>
                <w:sz w:val="28"/>
                <w:szCs w:val="28"/>
              </w:rPr>
              <w:t>д</w:t>
            </w:r>
            <w:r w:rsidR="00FA651C" w:rsidRPr="00286829">
              <w:rPr>
                <w:rFonts w:ascii="Times New Roman" w:hAnsi="Times New Roman"/>
                <w:sz w:val="28"/>
                <w:szCs w:val="28"/>
              </w:rPr>
              <w:t xml:space="preserve">) от 10 до 15 лет </w:t>
            </w:r>
          </w:p>
        </w:tc>
        <w:tc>
          <w:tcPr>
            <w:tcW w:w="3191" w:type="dxa"/>
          </w:tcPr>
          <w:p w:rsidR="00FA651C" w:rsidRPr="00286829" w:rsidRDefault="00FA651C" w:rsidP="008A7B42">
            <w:pPr>
              <w:jc w:val="center"/>
              <w:rPr>
                <w:rFonts w:ascii="Times New Roman" w:hAnsi="Times New Roman"/>
                <w:sz w:val="28"/>
                <w:szCs w:val="28"/>
              </w:rPr>
            </w:pPr>
            <w:r w:rsidRPr="00286829">
              <w:rPr>
                <w:rFonts w:ascii="Times New Roman" w:hAnsi="Times New Roman"/>
                <w:sz w:val="28"/>
                <w:szCs w:val="28"/>
              </w:rPr>
              <w:t>0</w:t>
            </w:r>
          </w:p>
        </w:tc>
      </w:tr>
      <w:tr w:rsidR="00EA50FA" w:rsidTr="00E20FD5">
        <w:tc>
          <w:tcPr>
            <w:tcW w:w="1526" w:type="dxa"/>
          </w:tcPr>
          <w:p w:rsidR="00EA50FA" w:rsidRPr="00EA50FA" w:rsidRDefault="00EA50FA" w:rsidP="008A7B42">
            <w:pPr>
              <w:jc w:val="center"/>
              <w:rPr>
                <w:rFonts w:ascii="Times New Roman" w:hAnsi="Times New Roman"/>
                <w:sz w:val="28"/>
                <w:szCs w:val="28"/>
              </w:rPr>
            </w:pPr>
            <w:r w:rsidRPr="00EA50FA">
              <w:rPr>
                <w:rFonts w:ascii="Times New Roman" w:hAnsi="Times New Roman"/>
                <w:sz w:val="28"/>
                <w:szCs w:val="28"/>
              </w:rPr>
              <w:t>2.</w:t>
            </w:r>
          </w:p>
        </w:tc>
        <w:tc>
          <w:tcPr>
            <w:tcW w:w="8045" w:type="dxa"/>
            <w:gridSpan w:val="2"/>
          </w:tcPr>
          <w:p w:rsidR="00EA50FA" w:rsidRPr="00EA50FA" w:rsidRDefault="00EA50FA" w:rsidP="00EA50FA">
            <w:pPr>
              <w:jc w:val="both"/>
              <w:rPr>
                <w:rFonts w:ascii="Times New Roman" w:hAnsi="Times New Roman"/>
                <w:sz w:val="28"/>
                <w:szCs w:val="28"/>
              </w:rPr>
            </w:pPr>
            <w:r w:rsidRPr="00EA50FA">
              <w:rPr>
                <w:rFonts w:ascii="Times New Roman" w:hAnsi="Times New Roman"/>
                <w:sz w:val="28"/>
                <w:szCs w:val="28"/>
              </w:rPr>
              <w:t>Проведение капитального ремонта многоквартирного дома за счет средств Фонда содействия реформированию ЖКХ или в рамках реализации региональной программы капитального ремонта общего имущества в многоквартирных домах, расположенных на территории Воронежской  области:</w:t>
            </w:r>
          </w:p>
        </w:tc>
      </w:tr>
      <w:tr w:rsidR="00EA50FA" w:rsidTr="00EA50FA">
        <w:tc>
          <w:tcPr>
            <w:tcW w:w="1526" w:type="dxa"/>
          </w:tcPr>
          <w:p w:rsidR="00EA50FA" w:rsidRPr="00EA50FA" w:rsidRDefault="00EA50FA" w:rsidP="008A7B42">
            <w:pPr>
              <w:jc w:val="center"/>
              <w:rPr>
                <w:rFonts w:ascii="Times New Roman" w:hAnsi="Times New Roman"/>
                <w:sz w:val="28"/>
                <w:szCs w:val="28"/>
              </w:rPr>
            </w:pPr>
          </w:p>
        </w:tc>
        <w:tc>
          <w:tcPr>
            <w:tcW w:w="4854" w:type="dxa"/>
          </w:tcPr>
          <w:p w:rsidR="00EA50FA" w:rsidRPr="00EA50FA" w:rsidRDefault="00EA50FA" w:rsidP="00EA50FA">
            <w:pPr>
              <w:jc w:val="both"/>
              <w:rPr>
                <w:rFonts w:ascii="Times New Roman" w:hAnsi="Times New Roman"/>
                <w:sz w:val="28"/>
                <w:szCs w:val="28"/>
              </w:rPr>
            </w:pPr>
            <w:r w:rsidRPr="00EA50FA">
              <w:rPr>
                <w:rFonts w:ascii="Times New Roman" w:hAnsi="Times New Roman"/>
                <w:sz w:val="28"/>
                <w:szCs w:val="28"/>
              </w:rPr>
              <w:t>Проведен капитальный ремонт многоквартирного дома за счет средств Фонда содействия реформированию ЖКХ или в рамках реализации региональной программы капитального ремонта общего имущества в многоквартирных домах, расположенных на территории Воронежской области</w:t>
            </w:r>
          </w:p>
        </w:tc>
        <w:tc>
          <w:tcPr>
            <w:tcW w:w="3191" w:type="dxa"/>
          </w:tcPr>
          <w:p w:rsidR="00EA50FA" w:rsidRPr="00EA50FA" w:rsidRDefault="00EA50FA" w:rsidP="00EA50FA">
            <w:pPr>
              <w:jc w:val="center"/>
              <w:rPr>
                <w:rFonts w:ascii="Times New Roman" w:hAnsi="Times New Roman"/>
                <w:sz w:val="28"/>
                <w:szCs w:val="28"/>
              </w:rPr>
            </w:pPr>
            <w:r>
              <w:rPr>
                <w:rFonts w:ascii="Times New Roman" w:hAnsi="Times New Roman"/>
                <w:sz w:val="28"/>
                <w:szCs w:val="28"/>
              </w:rPr>
              <w:t>4</w:t>
            </w:r>
          </w:p>
        </w:tc>
      </w:tr>
      <w:tr w:rsidR="00EA50FA" w:rsidTr="00EA50FA">
        <w:tc>
          <w:tcPr>
            <w:tcW w:w="1526" w:type="dxa"/>
          </w:tcPr>
          <w:p w:rsidR="00EA50FA" w:rsidRPr="00EA50FA" w:rsidRDefault="00EA50FA" w:rsidP="008A7B42">
            <w:pPr>
              <w:jc w:val="center"/>
              <w:rPr>
                <w:rFonts w:ascii="Times New Roman" w:hAnsi="Times New Roman"/>
                <w:sz w:val="28"/>
                <w:szCs w:val="28"/>
              </w:rPr>
            </w:pPr>
          </w:p>
        </w:tc>
        <w:tc>
          <w:tcPr>
            <w:tcW w:w="4854" w:type="dxa"/>
          </w:tcPr>
          <w:p w:rsidR="00E755E4" w:rsidRDefault="00E755E4" w:rsidP="00E755E4">
            <w:pPr>
              <w:jc w:val="both"/>
              <w:rPr>
                <w:rFonts w:ascii="Times New Roman" w:hAnsi="Times New Roman"/>
                <w:sz w:val="28"/>
                <w:szCs w:val="28"/>
              </w:rPr>
            </w:pPr>
            <w:r>
              <w:rPr>
                <w:rFonts w:ascii="Times New Roman" w:hAnsi="Times New Roman"/>
                <w:sz w:val="28"/>
                <w:szCs w:val="28"/>
              </w:rPr>
              <w:t xml:space="preserve">Отсутствие проведенного капитального ремонта </w:t>
            </w:r>
            <w:r w:rsidR="00EA50FA" w:rsidRPr="00E755E4">
              <w:rPr>
                <w:rFonts w:ascii="Times New Roman" w:hAnsi="Times New Roman"/>
                <w:sz w:val="28"/>
                <w:szCs w:val="28"/>
              </w:rPr>
              <w:t xml:space="preserve">многоквартирного дома за счет средств Фонда содействия реформированию ЖКХ или в рамках реализации региональной программы </w:t>
            </w:r>
            <w:r w:rsidR="00EA50FA" w:rsidRPr="00E755E4">
              <w:rPr>
                <w:rFonts w:ascii="Times New Roman" w:hAnsi="Times New Roman"/>
                <w:sz w:val="28"/>
                <w:szCs w:val="28"/>
              </w:rPr>
              <w:lastRenderedPageBreak/>
              <w:t>капитального ремонта общего имущества</w:t>
            </w:r>
            <w:r>
              <w:rPr>
                <w:rFonts w:ascii="Times New Roman" w:hAnsi="Times New Roman"/>
                <w:sz w:val="28"/>
                <w:szCs w:val="28"/>
              </w:rPr>
              <w:t xml:space="preserve"> </w:t>
            </w:r>
            <w:r w:rsidRPr="00E755E4">
              <w:rPr>
                <w:rFonts w:ascii="Times New Roman" w:hAnsi="Times New Roman"/>
                <w:sz w:val="28"/>
                <w:szCs w:val="28"/>
              </w:rPr>
              <w:t xml:space="preserve">в многоквартирных домах, расположенных на территории </w:t>
            </w:r>
          </w:p>
          <w:p w:rsidR="00EA50FA" w:rsidRDefault="00E755E4" w:rsidP="00E755E4">
            <w:pPr>
              <w:jc w:val="both"/>
              <w:rPr>
                <w:rFonts w:ascii="Times New Roman" w:hAnsi="Times New Roman"/>
                <w:sz w:val="28"/>
                <w:szCs w:val="28"/>
              </w:rPr>
            </w:pPr>
            <w:r w:rsidRPr="00E755E4">
              <w:rPr>
                <w:rFonts w:ascii="Times New Roman" w:hAnsi="Times New Roman"/>
                <w:sz w:val="28"/>
                <w:szCs w:val="28"/>
              </w:rPr>
              <w:t>Воронежской  области</w:t>
            </w:r>
          </w:p>
          <w:p w:rsidR="00E755E4" w:rsidRPr="00EA50FA" w:rsidRDefault="00E755E4" w:rsidP="00E755E4">
            <w:pPr>
              <w:jc w:val="both"/>
              <w:rPr>
                <w:rFonts w:ascii="Times New Roman" w:hAnsi="Times New Roman"/>
                <w:sz w:val="28"/>
                <w:szCs w:val="28"/>
              </w:rPr>
            </w:pPr>
          </w:p>
        </w:tc>
        <w:tc>
          <w:tcPr>
            <w:tcW w:w="3191" w:type="dxa"/>
          </w:tcPr>
          <w:p w:rsidR="00EA50FA" w:rsidRDefault="00EA50FA" w:rsidP="00EA50FA">
            <w:pPr>
              <w:jc w:val="center"/>
              <w:rPr>
                <w:rFonts w:ascii="Times New Roman" w:hAnsi="Times New Roman"/>
                <w:sz w:val="28"/>
                <w:szCs w:val="28"/>
              </w:rPr>
            </w:pPr>
            <w:r>
              <w:rPr>
                <w:rFonts w:ascii="Times New Roman" w:hAnsi="Times New Roman"/>
                <w:sz w:val="28"/>
                <w:szCs w:val="28"/>
              </w:rPr>
              <w:lastRenderedPageBreak/>
              <w:t>0</w:t>
            </w:r>
          </w:p>
        </w:tc>
      </w:tr>
      <w:tr w:rsidR="00E755E4" w:rsidTr="00EA50FA">
        <w:tc>
          <w:tcPr>
            <w:tcW w:w="1526" w:type="dxa"/>
          </w:tcPr>
          <w:p w:rsidR="00E755E4" w:rsidRPr="00EA50FA" w:rsidRDefault="00E755E4" w:rsidP="008A7B42">
            <w:pPr>
              <w:jc w:val="center"/>
              <w:rPr>
                <w:rFonts w:ascii="Times New Roman" w:hAnsi="Times New Roman"/>
                <w:sz w:val="28"/>
                <w:szCs w:val="28"/>
              </w:rPr>
            </w:pPr>
            <w:r>
              <w:rPr>
                <w:rFonts w:ascii="Times New Roman" w:hAnsi="Times New Roman"/>
                <w:sz w:val="28"/>
                <w:szCs w:val="28"/>
              </w:rPr>
              <w:lastRenderedPageBreak/>
              <w:t>3.</w:t>
            </w:r>
          </w:p>
        </w:tc>
        <w:tc>
          <w:tcPr>
            <w:tcW w:w="4854" w:type="dxa"/>
          </w:tcPr>
          <w:p w:rsidR="00E755E4" w:rsidRPr="00E755E4" w:rsidRDefault="00E755E4" w:rsidP="00E755E4">
            <w:pPr>
              <w:jc w:val="both"/>
              <w:rPr>
                <w:rFonts w:ascii="Times New Roman" w:hAnsi="Times New Roman"/>
                <w:sz w:val="28"/>
                <w:szCs w:val="28"/>
              </w:rPr>
            </w:pPr>
            <w:proofErr w:type="gramStart"/>
            <w:r>
              <w:rPr>
                <w:rFonts w:ascii="Times New Roman" w:hAnsi="Times New Roman"/>
                <w:sz w:val="28"/>
                <w:szCs w:val="28"/>
              </w:rPr>
              <w:t xml:space="preserve">Финансовая </w:t>
            </w:r>
            <w:r w:rsidRPr="00E755E4">
              <w:rPr>
                <w:rFonts w:ascii="Times New Roman" w:hAnsi="Times New Roman"/>
                <w:sz w:val="28"/>
                <w:szCs w:val="28"/>
              </w:rPr>
              <w:t>дисциплина собственников помещений в многоквартирном доме (размер суммарной задолженности по плате за содержание жилья, платы за наем, к</w:t>
            </w:r>
            <w:r>
              <w:rPr>
                <w:rFonts w:ascii="Times New Roman" w:hAnsi="Times New Roman"/>
                <w:sz w:val="28"/>
                <w:szCs w:val="28"/>
              </w:rPr>
              <w:t xml:space="preserve">оммунальные услуги </w:t>
            </w:r>
            <w:r w:rsidRPr="00E755E4">
              <w:rPr>
                <w:rFonts w:ascii="Times New Roman" w:hAnsi="Times New Roman"/>
                <w:sz w:val="28"/>
                <w:szCs w:val="28"/>
              </w:rPr>
              <w:t>(водоснабжение, водоотведение, отопление, электроснабжение):</w:t>
            </w:r>
            <w:proofErr w:type="gramEnd"/>
          </w:p>
        </w:tc>
        <w:tc>
          <w:tcPr>
            <w:tcW w:w="3191" w:type="dxa"/>
          </w:tcPr>
          <w:p w:rsidR="00E755E4" w:rsidRDefault="00E755E4" w:rsidP="00EA50FA">
            <w:pPr>
              <w:jc w:val="center"/>
              <w:rPr>
                <w:rFonts w:ascii="Times New Roman" w:hAnsi="Times New Roman"/>
                <w:sz w:val="28"/>
                <w:szCs w:val="28"/>
              </w:rPr>
            </w:pPr>
          </w:p>
        </w:tc>
      </w:tr>
      <w:tr w:rsidR="00E755E4" w:rsidTr="00EA50FA">
        <w:tc>
          <w:tcPr>
            <w:tcW w:w="1526" w:type="dxa"/>
          </w:tcPr>
          <w:p w:rsidR="00E755E4" w:rsidRPr="00EA50FA" w:rsidRDefault="00E755E4" w:rsidP="008A7B42">
            <w:pPr>
              <w:jc w:val="center"/>
              <w:rPr>
                <w:rFonts w:ascii="Times New Roman" w:hAnsi="Times New Roman"/>
                <w:sz w:val="28"/>
                <w:szCs w:val="28"/>
              </w:rPr>
            </w:pPr>
          </w:p>
        </w:tc>
        <w:tc>
          <w:tcPr>
            <w:tcW w:w="4854" w:type="dxa"/>
          </w:tcPr>
          <w:p w:rsidR="00E755E4" w:rsidRPr="00C15EC4" w:rsidRDefault="00C15EC4" w:rsidP="00C15EC4">
            <w:pPr>
              <w:jc w:val="center"/>
              <w:rPr>
                <w:rFonts w:ascii="Times New Roman" w:hAnsi="Times New Roman"/>
                <w:sz w:val="28"/>
                <w:szCs w:val="28"/>
              </w:rPr>
            </w:pPr>
            <w:r w:rsidRPr="00C15EC4">
              <w:rPr>
                <w:rFonts w:ascii="Times New Roman" w:hAnsi="Times New Roman"/>
                <w:sz w:val="28"/>
                <w:szCs w:val="28"/>
              </w:rPr>
              <w:t>0% задолженности от общей суммы начислений</w:t>
            </w:r>
          </w:p>
        </w:tc>
        <w:tc>
          <w:tcPr>
            <w:tcW w:w="3191" w:type="dxa"/>
          </w:tcPr>
          <w:p w:rsidR="00E755E4" w:rsidRDefault="00E755E4" w:rsidP="00EA50FA">
            <w:pPr>
              <w:jc w:val="center"/>
              <w:rPr>
                <w:rFonts w:ascii="Times New Roman" w:hAnsi="Times New Roman"/>
                <w:sz w:val="28"/>
                <w:szCs w:val="28"/>
              </w:rPr>
            </w:pPr>
            <w:r>
              <w:rPr>
                <w:rFonts w:ascii="Times New Roman" w:hAnsi="Times New Roman"/>
                <w:sz w:val="28"/>
                <w:szCs w:val="28"/>
              </w:rPr>
              <w:t>10</w:t>
            </w:r>
          </w:p>
        </w:tc>
      </w:tr>
      <w:tr w:rsidR="00E755E4" w:rsidTr="00EA50FA">
        <w:tc>
          <w:tcPr>
            <w:tcW w:w="1526" w:type="dxa"/>
          </w:tcPr>
          <w:p w:rsidR="00E755E4" w:rsidRPr="00EA50FA" w:rsidRDefault="00E755E4" w:rsidP="008A7B42">
            <w:pPr>
              <w:jc w:val="center"/>
              <w:rPr>
                <w:rFonts w:ascii="Times New Roman" w:hAnsi="Times New Roman"/>
                <w:sz w:val="28"/>
                <w:szCs w:val="28"/>
              </w:rPr>
            </w:pPr>
          </w:p>
        </w:tc>
        <w:tc>
          <w:tcPr>
            <w:tcW w:w="4854" w:type="dxa"/>
          </w:tcPr>
          <w:p w:rsidR="00E755E4" w:rsidRPr="00C15EC4" w:rsidRDefault="00C15EC4" w:rsidP="00C15EC4">
            <w:pPr>
              <w:jc w:val="center"/>
              <w:rPr>
                <w:rFonts w:ascii="Times New Roman" w:hAnsi="Times New Roman"/>
                <w:sz w:val="28"/>
                <w:szCs w:val="28"/>
              </w:rPr>
            </w:pPr>
            <w:r w:rsidRPr="00C15EC4">
              <w:rPr>
                <w:rFonts w:ascii="Times New Roman" w:hAnsi="Times New Roman"/>
                <w:sz w:val="28"/>
                <w:szCs w:val="28"/>
              </w:rPr>
              <w:t>от 0,1 до 5,0%</w:t>
            </w:r>
          </w:p>
        </w:tc>
        <w:tc>
          <w:tcPr>
            <w:tcW w:w="3191" w:type="dxa"/>
          </w:tcPr>
          <w:p w:rsidR="00E755E4" w:rsidRDefault="00C15EC4" w:rsidP="00EA50FA">
            <w:pPr>
              <w:jc w:val="center"/>
              <w:rPr>
                <w:rFonts w:ascii="Times New Roman" w:hAnsi="Times New Roman"/>
                <w:sz w:val="28"/>
                <w:szCs w:val="28"/>
              </w:rPr>
            </w:pPr>
            <w:r>
              <w:rPr>
                <w:rFonts w:ascii="Times New Roman" w:hAnsi="Times New Roman"/>
                <w:sz w:val="28"/>
                <w:szCs w:val="28"/>
              </w:rPr>
              <w:t>7</w:t>
            </w:r>
          </w:p>
        </w:tc>
      </w:tr>
      <w:tr w:rsidR="00C15EC4" w:rsidTr="00EA50FA">
        <w:tc>
          <w:tcPr>
            <w:tcW w:w="1526" w:type="dxa"/>
          </w:tcPr>
          <w:p w:rsidR="00C15EC4" w:rsidRPr="00EA50FA" w:rsidRDefault="00C15EC4" w:rsidP="008A7B42">
            <w:pPr>
              <w:jc w:val="center"/>
              <w:rPr>
                <w:rFonts w:ascii="Times New Roman" w:hAnsi="Times New Roman"/>
                <w:sz w:val="28"/>
                <w:szCs w:val="28"/>
              </w:rPr>
            </w:pPr>
          </w:p>
        </w:tc>
        <w:tc>
          <w:tcPr>
            <w:tcW w:w="4854" w:type="dxa"/>
          </w:tcPr>
          <w:p w:rsidR="00C15EC4" w:rsidRPr="00C15EC4" w:rsidRDefault="00C15EC4" w:rsidP="00C15EC4">
            <w:pPr>
              <w:jc w:val="center"/>
              <w:rPr>
                <w:rFonts w:ascii="Times New Roman" w:hAnsi="Times New Roman"/>
                <w:sz w:val="28"/>
                <w:szCs w:val="28"/>
              </w:rPr>
            </w:pPr>
            <w:r w:rsidRPr="00C15EC4">
              <w:rPr>
                <w:rFonts w:ascii="Times New Roman" w:hAnsi="Times New Roman"/>
                <w:sz w:val="28"/>
                <w:szCs w:val="28"/>
              </w:rPr>
              <w:t>от 5,1 до 10,0%</w:t>
            </w:r>
          </w:p>
        </w:tc>
        <w:tc>
          <w:tcPr>
            <w:tcW w:w="3191" w:type="dxa"/>
          </w:tcPr>
          <w:p w:rsidR="00C15EC4" w:rsidRDefault="00C15EC4" w:rsidP="00EA50FA">
            <w:pPr>
              <w:jc w:val="center"/>
              <w:rPr>
                <w:rFonts w:ascii="Times New Roman" w:hAnsi="Times New Roman"/>
                <w:sz w:val="28"/>
                <w:szCs w:val="28"/>
              </w:rPr>
            </w:pPr>
            <w:r>
              <w:rPr>
                <w:rFonts w:ascii="Times New Roman" w:hAnsi="Times New Roman"/>
                <w:sz w:val="28"/>
                <w:szCs w:val="28"/>
              </w:rPr>
              <w:t>4</w:t>
            </w:r>
          </w:p>
        </w:tc>
      </w:tr>
      <w:tr w:rsidR="00C15EC4" w:rsidTr="00EA50FA">
        <w:tc>
          <w:tcPr>
            <w:tcW w:w="1526" w:type="dxa"/>
          </w:tcPr>
          <w:p w:rsidR="00C15EC4" w:rsidRPr="00EA50FA" w:rsidRDefault="00C15EC4" w:rsidP="008A7B42">
            <w:pPr>
              <w:jc w:val="center"/>
              <w:rPr>
                <w:rFonts w:ascii="Times New Roman" w:hAnsi="Times New Roman"/>
                <w:sz w:val="28"/>
                <w:szCs w:val="28"/>
              </w:rPr>
            </w:pPr>
          </w:p>
        </w:tc>
        <w:tc>
          <w:tcPr>
            <w:tcW w:w="4854" w:type="dxa"/>
          </w:tcPr>
          <w:p w:rsidR="00C15EC4" w:rsidRPr="00C15EC4" w:rsidRDefault="00C15EC4" w:rsidP="00C15EC4">
            <w:pPr>
              <w:jc w:val="center"/>
              <w:rPr>
                <w:rFonts w:ascii="Times New Roman" w:hAnsi="Times New Roman"/>
                <w:sz w:val="28"/>
                <w:szCs w:val="28"/>
              </w:rPr>
            </w:pPr>
            <w:r w:rsidRPr="00C15EC4">
              <w:rPr>
                <w:rFonts w:ascii="Times New Roman" w:hAnsi="Times New Roman"/>
                <w:sz w:val="28"/>
                <w:szCs w:val="28"/>
              </w:rPr>
              <w:t>свыше 10,1%</w:t>
            </w:r>
          </w:p>
        </w:tc>
        <w:tc>
          <w:tcPr>
            <w:tcW w:w="3191" w:type="dxa"/>
          </w:tcPr>
          <w:p w:rsidR="00C15EC4" w:rsidRDefault="00C15EC4" w:rsidP="00EA50FA">
            <w:pPr>
              <w:jc w:val="center"/>
              <w:rPr>
                <w:rFonts w:ascii="Times New Roman" w:hAnsi="Times New Roman"/>
                <w:sz w:val="28"/>
                <w:szCs w:val="28"/>
              </w:rPr>
            </w:pPr>
            <w:r>
              <w:rPr>
                <w:rFonts w:ascii="Times New Roman" w:hAnsi="Times New Roman"/>
                <w:sz w:val="28"/>
                <w:szCs w:val="28"/>
              </w:rPr>
              <w:t>1</w:t>
            </w:r>
          </w:p>
        </w:tc>
      </w:tr>
      <w:tr w:rsidR="00C15EC4" w:rsidTr="00E20FD5">
        <w:tc>
          <w:tcPr>
            <w:tcW w:w="1526" w:type="dxa"/>
          </w:tcPr>
          <w:p w:rsidR="00C15EC4" w:rsidRPr="00EA50FA" w:rsidRDefault="00C15EC4" w:rsidP="008A7B42">
            <w:pPr>
              <w:jc w:val="center"/>
              <w:rPr>
                <w:rFonts w:ascii="Times New Roman" w:hAnsi="Times New Roman"/>
                <w:sz w:val="28"/>
                <w:szCs w:val="28"/>
              </w:rPr>
            </w:pPr>
            <w:r>
              <w:rPr>
                <w:rFonts w:ascii="Times New Roman" w:hAnsi="Times New Roman"/>
                <w:sz w:val="28"/>
                <w:szCs w:val="28"/>
              </w:rPr>
              <w:t>4.</w:t>
            </w:r>
          </w:p>
        </w:tc>
        <w:tc>
          <w:tcPr>
            <w:tcW w:w="8045" w:type="dxa"/>
            <w:gridSpan w:val="2"/>
          </w:tcPr>
          <w:p w:rsidR="00C15EC4" w:rsidRPr="000517C5" w:rsidRDefault="00C15EC4" w:rsidP="00EA50FA">
            <w:pPr>
              <w:jc w:val="center"/>
              <w:rPr>
                <w:rFonts w:ascii="Times New Roman" w:hAnsi="Times New Roman"/>
                <w:sz w:val="28"/>
                <w:szCs w:val="28"/>
              </w:rPr>
            </w:pPr>
            <w:r w:rsidRPr="000517C5">
              <w:rPr>
                <w:rFonts w:ascii="Times New Roman" w:hAnsi="Times New Roman"/>
                <w:sz w:val="28"/>
                <w:szCs w:val="28"/>
              </w:rPr>
              <w:t>Финансовое соучастие заинтересованных лиц в благоустройстве дворовых территорий:</w:t>
            </w:r>
          </w:p>
        </w:tc>
      </w:tr>
      <w:tr w:rsidR="00C15EC4" w:rsidTr="000517C5">
        <w:trPr>
          <w:trHeight w:val="1032"/>
        </w:trPr>
        <w:tc>
          <w:tcPr>
            <w:tcW w:w="1526" w:type="dxa"/>
          </w:tcPr>
          <w:p w:rsidR="00C15EC4" w:rsidRDefault="00C15EC4" w:rsidP="008A7B42">
            <w:pPr>
              <w:jc w:val="center"/>
              <w:rPr>
                <w:rFonts w:ascii="Times New Roman" w:hAnsi="Times New Roman"/>
                <w:sz w:val="28"/>
                <w:szCs w:val="28"/>
              </w:rPr>
            </w:pPr>
          </w:p>
        </w:tc>
        <w:tc>
          <w:tcPr>
            <w:tcW w:w="4854" w:type="dxa"/>
          </w:tcPr>
          <w:p w:rsidR="00C15EC4" w:rsidRPr="000517C5" w:rsidRDefault="000517C5" w:rsidP="000517C5">
            <w:pPr>
              <w:rPr>
                <w:rFonts w:ascii="Times New Roman" w:hAnsi="Times New Roman"/>
                <w:sz w:val="28"/>
                <w:szCs w:val="28"/>
              </w:rPr>
            </w:pPr>
            <w:r w:rsidRPr="000517C5">
              <w:rPr>
                <w:rFonts w:ascii="Times New Roman" w:hAnsi="Times New Roman"/>
                <w:sz w:val="28"/>
                <w:szCs w:val="28"/>
              </w:rPr>
              <w:t>Финансовое соучастие заинтересованных лиц в благоустройстве дворовых территорий</w:t>
            </w:r>
          </w:p>
        </w:tc>
        <w:tc>
          <w:tcPr>
            <w:tcW w:w="3191" w:type="dxa"/>
          </w:tcPr>
          <w:p w:rsidR="00C15EC4" w:rsidRPr="000517C5" w:rsidRDefault="000517C5" w:rsidP="00EA50FA">
            <w:pPr>
              <w:jc w:val="center"/>
              <w:rPr>
                <w:rFonts w:ascii="Times New Roman" w:hAnsi="Times New Roman"/>
                <w:sz w:val="28"/>
                <w:szCs w:val="28"/>
              </w:rPr>
            </w:pPr>
            <w:r w:rsidRPr="000517C5">
              <w:rPr>
                <w:rFonts w:ascii="Times New Roman" w:hAnsi="Times New Roman"/>
                <w:sz w:val="28"/>
                <w:szCs w:val="28"/>
              </w:rPr>
              <w:t>3</w:t>
            </w:r>
          </w:p>
        </w:tc>
      </w:tr>
      <w:tr w:rsidR="000517C5" w:rsidTr="00C15EC4">
        <w:tc>
          <w:tcPr>
            <w:tcW w:w="1526" w:type="dxa"/>
          </w:tcPr>
          <w:p w:rsidR="000517C5" w:rsidRDefault="000517C5" w:rsidP="008A7B42">
            <w:pPr>
              <w:jc w:val="center"/>
              <w:rPr>
                <w:rFonts w:ascii="Times New Roman" w:hAnsi="Times New Roman"/>
                <w:sz w:val="28"/>
                <w:szCs w:val="28"/>
              </w:rPr>
            </w:pPr>
          </w:p>
        </w:tc>
        <w:tc>
          <w:tcPr>
            <w:tcW w:w="4854" w:type="dxa"/>
          </w:tcPr>
          <w:p w:rsidR="000517C5" w:rsidRPr="000517C5" w:rsidRDefault="000517C5" w:rsidP="000517C5">
            <w:pPr>
              <w:rPr>
                <w:rFonts w:ascii="Times New Roman" w:hAnsi="Times New Roman"/>
                <w:sz w:val="28"/>
                <w:szCs w:val="28"/>
              </w:rPr>
            </w:pPr>
            <w:r w:rsidRPr="000517C5">
              <w:rPr>
                <w:rFonts w:ascii="Times New Roman" w:hAnsi="Times New Roman"/>
                <w:sz w:val="28"/>
                <w:szCs w:val="28"/>
              </w:rPr>
              <w:t>Отсутствие финансового соучастия заинтересованных лиц в благоустройстве дворовых территорий</w:t>
            </w:r>
          </w:p>
        </w:tc>
        <w:tc>
          <w:tcPr>
            <w:tcW w:w="3191" w:type="dxa"/>
          </w:tcPr>
          <w:p w:rsidR="000517C5" w:rsidRPr="000517C5" w:rsidRDefault="000517C5" w:rsidP="00EA50FA">
            <w:pPr>
              <w:jc w:val="center"/>
              <w:rPr>
                <w:rFonts w:ascii="Times New Roman" w:hAnsi="Times New Roman"/>
                <w:sz w:val="28"/>
                <w:szCs w:val="28"/>
              </w:rPr>
            </w:pPr>
            <w:r w:rsidRPr="000517C5">
              <w:rPr>
                <w:rFonts w:ascii="Times New Roman" w:hAnsi="Times New Roman"/>
                <w:sz w:val="28"/>
                <w:szCs w:val="28"/>
              </w:rPr>
              <w:t>0</w:t>
            </w:r>
          </w:p>
        </w:tc>
      </w:tr>
      <w:tr w:rsidR="000517C5" w:rsidTr="00E20FD5">
        <w:tc>
          <w:tcPr>
            <w:tcW w:w="1526" w:type="dxa"/>
          </w:tcPr>
          <w:p w:rsidR="000517C5" w:rsidRDefault="000517C5" w:rsidP="008A7B42">
            <w:pPr>
              <w:jc w:val="center"/>
              <w:rPr>
                <w:rFonts w:ascii="Times New Roman" w:hAnsi="Times New Roman"/>
                <w:sz w:val="28"/>
                <w:szCs w:val="28"/>
              </w:rPr>
            </w:pPr>
            <w:r>
              <w:rPr>
                <w:rFonts w:ascii="Times New Roman" w:hAnsi="Times New Roman"/>
                <w:sz w:val="28"/>
                <w:szCs w:val="28"/>
              </w:rPr>
              <w:t>5.</w:t>
            </w:r>
          </w:p>
        </w:tc>
        <w:tc>
          <w:tcPr>
            <w:tcW w:w="8045" w:type="dxa"/>
            <w:gridSpan w:val="2"/>
          </w:tcPr>
          <w:p w:rsidR="000517C5" w:rsidRPr="00286829" w:rsidRDefault="000517C5" w:rsidP="00EA50FA">
            <w:pPr>
              <w:jc w:val="center"/>
              <w:rPr>
                <w:rFonts w:ascii="Times New Roman" w:hAnsi="Times New Roman"/>
                <w:sz w:val="28"/>
                <w:szCs w:val="28"/>
              </w:rPr>
            </w:pPr>
            <w:r w:rsidRPr="00286829">
              <w:rPr>
                <w:rFonts w:ascii="Times New Roman" w:hAnsi="Times New Roman"/>
                <w:sz w:val="28"/>
                <w:szCs w:val="28"/>
              </w:rPr>
              <w:t>Доля голосов собственников, подавших голоса за решение об участии в отборе дворовых территорий многоквартирных домов:</w:t>
            </w:r>
          </w:p>
        </w:tc>
      </w:tr>
      <w:tr w:rsidR="000517C5" w:rsidTr="00C15EC4">
        <w:tc>
          <w:tcPr>
            <w:tcW w:w="1526" w:type="dxa"/>
          </w:tcPr>
          <w:p w:rsidR="000517C5" w:rsidRDefault="000517C5" w:rsidP="008A7B42">
            <w:pPr>
              <w:jc w:val="center"/>
              <w:rPr>
                <w:rFonts w:ascii="Times New Roman" w:hAnsi="Times New Roman"/>
                <w:sz w:val="28"/>
                <w:szCs w:val="28"/>
              </w:rPr>
            </w:pPr>
          </w:p>
        </w:tc>
        <w:tc>
          <w:tcPr>
            <w:tcW w:w="4854" w:type="dxa"/>
          </w:tcPr>
          <w:p w:rsidR="000517C5" w:rsidRPr="00286829" w:rsidRDefault="000517C5" w:rsidP="000517C5">
            <w:pPr>
              <w:rPr>
                <w:rFonts w:ascii="Times New Roman" w:hAnsi="Times New Roman"/>
                <w:sz w:val="28"/>
                <w:szCs w:val="28"/>
              </w:rPr>
            </w:pPr>
            <w:r w:rsidRPr="00286829">
              <w:rPr>
                <w:rFonts w:ascii="Times New Roman" w:hAnsi="Times New Roman"/>
                <w:sz w:val="28"/>
                <w:szCs w:val="28"/>
              </w:rPr>
              <w:t>а) от 95,1 до 100%</w:t>
            </w:r>
          </w:p>
        </w:tc>
        <w:tc>
          <w:tcPr>
            <w:tcW w:w="3191" w:type="dxa"/>
          </w:tcPr>
          <w:p w:rsidR="000517C5" w:rsidRPr="00286829" w:rsidRDefault="000517C5" w:rsidP="00EA50FA">
            <w:pPr>
              <w:jc w:val="center"/>
              <w:rPr>
                <w:rFonts w:ascii="Times New Roman" w:hAnsi="Times New Roman"/>
                <w:sz w:val="28"/>
                <w:szCs w:val="28"/>
              </w:rPr>
            </w:pPr>
            <w:r w:rsidRPr="00286829">
              <w:rPr>
                <w:rFonts w:ascii="Times New Roman" w:hAnsi="Times New Roman"/>
                <w:sz w:val="28"/>
                <w:szCs w:val="28"/>
              </w:rPr>
              <w:t>10</w:t>
            </w:r>
          </w:p>
        </w:tc>
      </w:tr>
      <w:tr w:rsidR="000517C5" w:rsidTr="00C15EC4">
        <w:tc>
          <w:tcPr>
            <w:tcW w:w="1526" w:type="dxa"/>
          </w:tcPr>
          <w:p w:rsidR="000517C5" w:rsidRDefault="000517C5" w:rsidP="008A7B42">
            <w:pPr>
              <w:jc w:val="center"/>
              <w:rPr>
                <w:rFonts w:ascii="Times New Roman" w:hAnsi="Times New Roman"/>
                <w:sz w:val="28"/>
                <w:szCs w:val="28"/>
              </w:rPr>
            </w:pPr>
          </w:p>
        </w:tc>
        <w:tc>
          <w:tcPr>
            <w:tcW w:w="4854" w:type="dxa"/>
          </w:tcPr>
          <w:p w:rsidR="000517C5" w:rsidRPr="00286829" w:rsidRDefault="000517C5" w:rsidP="000517C5">
            <w:pPr>
              <w:rPr>
                <w:rFonts w:ascii="Times New Roman" w:hAnsi="Times New Roman"/>
                <w:sz w:val="28"/>
                <w:szCs w:val="28"/>
              </w:rPr>
            </w:pPr>
            <w:r w:rsidRPr="00286829">
              <w:rPr>
                <w:rFonts w:ascii="Times New Roman" w:hAnsi="Times New Roman"/>
                <w:sz w:val="28"/>
                <w:szCs w:val="28"/>
              </w:rPr>
              <w:t>б) от 85,1 до 95,0%</w:t>
            </w:r>
          </w:p>
        </w:tc>
        <w:tc>
          <w:tcPr>
            <w:tcW w:w="3191" w:type="dxa"/>
          </w:tcPr>
          <w:p w:rsidR="000517C5" w:rsidRPr="00286829" w:rsidRDefault="000517C5" w:rsidP="00EA50FA">
            <w:pPr>
              <w:jc w:val="center"/>
              <w:rPr>
                <w:rFonts w:ascii="Times New Roman" w:hAnsi="Times New Roman"/>
                <w:sz w:val="28"/>
                <w:szCs w:val="28"/>
              </w:rPr>
            </w:pPr>
            <w:r w:rsidRPr="00286829">
              <w:rPr>
                <w:rFonts w:ascii="Times New Roman" w:hAnsi="Times New Roman"/>
                <w:sz w:val="28"/>
                <w:szCs w:val="28"/>
              </w:rPr>
              <w:t>7</w:t>
            </w:r>
          </w:p>
        </w:tc>
      </w:tr>
      <w:tr w:rsidR="000517C5" w:rsidTr="00C15EC4">
        <w:tc>
          <w:tcPr>
            <w:tcW w:w="1526" w:type="dxa"/>
          </w:tcPr>
          <w:p w:rsidR="000517C5" w:rsidRDefault="000517C5" w:rsidP="008A7B42">
            <w:pPr>
              <w:jc w:val="center"/>
              <w:rPr>
                <w:rFonts w:ascii="Times New Roman" w:hAnsi="Times New Roman"/>
                <w:sz w:val="28"/>
                <w:szCs w:val="28"/>
              </w:rPr>
            </w:pPr>
          </w:p>
        </w:tc>
        <w:tc>
          <w:tcPr>
            <w:tcW w:w="4854" w:type="dxa"/>
          </w:tcPr>
          <w:p w:rsidR="000517C5" w:rsidRPr="00286829" w:rsidRDefault="00286829" w:rsidP="000517C5">
            <w:pPr>
              <w:rPr>
                <w:rFonts w:ascii="Times New Roman" w:hAnsi="Times New Roman"/>
                <w:sz w:val="28"/>
                <w:szCs w:val="28"/>
              </w:rPr>
            </w:pPr>
            <w:r w:rsidRPr="00286829">
              <w:rPr>
                <w:rFonts w:ascii="Times New Roman" w:hAnsi="Times New Roman"/>
                <w:sz w:val="28"/>
                <w:szCs w:val="28"/>
              </w:rPr>
              <w:t>в) от 75,1 до 85,0%</w:t>
            </w:r>
          </w:p>
        </w:tc>
        <w:tc>
          <w:tcPr>
            <w:tcW w:w="3191" w:type="dxa"/>
          </w:tcPr>
          <w:p w:rsidR="000517C5" w:rsidRPr="00286829" w:rsidRDefault="000517C5" w:rsidP="00EA50FA">
            <w:pPr>
              <w:jc w:val="center"/>
              <w:rPr>
                <w:rFonts w:ascii="Times New Roman" w:hAnsi="Times New Roman"/>
                <w:sz w:val="28"/>
                <w:szCs w:val="28"/>
              </w:rPr>
            </w:pPr>
            <w:r w:rsidRPr="00286829">
              <w:rPr>
                <w:rFonts w:ascii="Times New Roman" w:hAnsi="Times New Roman"/>
                <w:sz w:val="28"/>
                <w:szCs w:val="28"/>
              </w:rPr>
              <w:t>5</w:t>
            </w:r>
          </w:p>
        </w:tc>
      </w:tr>
      <w:tr w:rsidR="000517C5" w:rsidTr="00C15EC4">
        <w:tc>
          <w:tcPr>
            <w:tcW w:w="1526" w:type="dxa"/>
          </w:tcPr>
          <w:p w:rsidR="000517C5" w:rsidRDefault="000517C5" w:rsidP="008A7B42">
            <w:pPr>
              <w:jc w:val="center"/>
              <w:rPr>
                <w:rFonts w:ascii="Times New Roman" w:hAnsi="Times New Roman"/>
                <w:sz w:val="28"/>
                <w:szCs w:val="28"/>
              </w:rPr>
            </w:pPr>
          </w:p>
        </w:tc>
        <w:tc>
          <w:tcPr>
            <w:tcW w:w="4854" w:type="dxa"/>
          </w:tcPr>
          <w:p w:rsidR="000517C5" w:rsidRPr="00286829" w:rsidRDefault="00286829" w:rsidP="000517C5">
            <w:pPr>
              <w:rPr>
                <w:rFonts w:ascii="Times New Roman" w:hAnsi="Times New Roman"/>
                <w:sz w:val="28"/>
                <w:szCs w:val="28"/>
              </w:rPr>
            </w:pPr>
            <w:r w:rsidRPr="00286829">
              <w:rPr>
                <w:rFonts w:ascii="Times New Roman" w:hAnsi="Times New Roman"/>
                <w:sz w:val="28"/>
                <w:szCs w:val="28"/>
              </w:rPr>
              <w:t>г) от 66,7 до 75,0%</w:t>
            </w:r>
          </w:p>
        </w:tc>
        <w:tc>
          <w:tcPr>
            <w:tcW w:w="3191" w:type="dxa"/>
          </w:tcPr>
          <w:p w:rsidR="000517C5" w:rsidRPr="00286829" w:rsidRDefault="000517C5" w:rsidP="00EA50FA">
            <w:pPr>
              <w:jc w:val="center"/>
              <w:rPr>
                <w:rFonts w:ascii="Times New Roman" w:hAnsi="Times New Roman"/>
                <w:sz w:val="28"/>
                <w:szCs w:val="28"/>
              </w:rPr>
            </w:pPr>
            <w:r w:rsidRPr="00286829">
              <w:rPr>
                <w:rFonts w:ascii="Times New Roman" w:hAnsi="Times New Roman"/>
                <w:sz w:val="28"/>
                <w:szCs w:val="28"/>
              </w:rPr>
              <w:t>3</w:t>
            </w:r>
          </w:p>
        </w:tc>
      </w:tr>
      <w:tr w:rsidR="000517C5" w:rsidTr="00C15EC4">
        <w:tc>
          <w:tcPr>
            <w:tcW w:w="1526" w:type="dxa"/>
          </w:tcPr>
          <w:p w:rsidR="000517C5" w:rsidRDefault="000517C5" w:rsidP="008A7B42">
            <w:pPr>
              <w:jc w:val="center"/>
              <w:rPr>
                <w:rFonts w:ascii="Times New Roman" w:hAnsi="Times New Roman"/>
                <w:sz w:val="28"/>
                <w:szCs w:val="28"/>
              </w:rPr>
            </w:pPr>
          </w:p>
        </w:tc>
        <w:tc>
          <w:tcPr>
            <w:tcW w:w="4854" w:type="dxa"/>
          </w:tcPr>
          <w:p w:rsidR="000517C5" w:rsidRPr="00286829" w:rsidRDefault="00286829" w:rsidP="000517C5">
            <w:pPr>
              <w:rPr>
                <w:rFonts w:ascii="Times New Roman" w:hAnsi="Times New Roman"/>
                <w:sz w:val="28"/>
                <w:szCs w:val="28"/>
              </w:rPr>
            </w:pPr>
            <w:r w:rsidRPr="00286829">
              <w:rPr>
                <w:rFonts w:ascii="Times New Roman" w:hAnsi="Times New Roman"/>
                <w:sz w:val="28"/>
                <w:szCs w:val="28"/>
              </w:rPr>
              <w:t>д) 66,6 %</w:t>
            </w:r>
          </w:p>
        </w:tc>
        <w:tc>
          <w:tcPr>
            <w:tcW w:w="3191" w:type="dxa"/>
          </w:tcPr>
          <w:p w:rsidR="000517C5" w:rsidRPr="00286829" w:rsidRDefault="000517C5" w:rsidP="00EA50FA">
            <w:pPr>
              <w:jc w:val="center"/>
              <w:rPr>
                <w:rFonts w:ascii="Times New Roman" w:hAnsi="Times New Roman"/>
                <w:sz w:val="28"/>
                <w:szCs w:val="28"/>
              </w:rPr>
            </w:pPr>
            <w:r w:rsidRPr="00286829">
              <w:rPr>
                <w:rFonts w:ascii="Times New Roman" w:hAnsi="Times New Roman"/>
                <w:sz w:val="28"/>
                <w:szCs w:val="28"/>
              </w:rPr>
              <w:t>1</w:t>
            </w:r>
          </w:p>
        </w:tc>
      </w:tr>
      <w:tr w:rsidR="00286829" w:rsidTr="00E20FD5">
        <w:tc>
          <w:tcPr>
            <w:tcW w:w="1526" w:type="dxa"/>
          </w:tcPr>
          <w:p w:rsidR="00286829" w:rsidRDefault="00286829" w:rsidP="008A7B42">
            <w:pPr>
              <w:jc w:val="center"/>
              <w:rPr>
                <w:rFonts w:ascii="Times New Roman" w:hAnsi="Times New Roman"/>
                <w:sz w:val="28"/>
                <w:szCs w:val="28"/>
              </w:rPr>
            </w:pPr>
            <w:r>
              <w:rPr>
                <w:rFonts w:ascii="Times New Roman" w:hAnsi="Times New Roman"/>
                <w:sz w:val="28"/>
                <w:szCs w:val="28"/>
              </w:rPr>
              <w:t>6.</w:t>
            </w:r>
          </w:p>
        </w:tc>
        <w:tc>
          <w:tcPr>
            <w:tcW w:w="8045" w:type="dxa"/>
            <w:gridSpan w:val="2"/>
          </w:tcPr>
          <w:p w:rsidR="00286829" w:rsidRPr="00286829" w:rsidRDefault="00286829" w:rsidP="00EA50FA">
            <w:pPr>
              <w:jc w:val="center"/>
              <w:rPr>
                <w:rFonts w:ascii="Times New Roman" w:hAnsi="Times New Roman"/>
                <w:sz w:val="28"/>
                <w:szCs w:val="28"/>
              </w:rPr>
            </w:pPr>
            <w:r w:rsidRPr="00286829">
              <w:rPr>
                <w:rFonts w:ascii="Times New Roman" w:hAnsi="Times New Roman"/>
                <w:sz w:val="28"/>
                <w:szCs w:val="28"/>
              </w:rPr>
              <w:t>Проведение работ по благоустройству дворовой территории в соответствие с требованиями обеспечения доступности для маломобильных групп населения:</w:t>
            </w:r>
          </w:p>
        </w:tc>
      </w:tr>
      <w:tr w:rsidR="00286829" w:rsidTr="00C15EC4">
        <w:tc>
          <w:tcPr>
            <w:tcW w:w="1526" w:type="dxa"/>
          </w:tcPr>
          <w:p w:rsidR="00286829" w:rsidRDefault="00286829" w:rsidP="008A7B42">
            <w:pPr>
              <w:jc w:val="center"/>
              <w:rPr>
                <w:rFonts w:ascii="Times New Roman" w:hAnsi="Times New Roman"/>
                <w:sz w:val="28"/>
                <w:szCs w:val="28"/>
              </w:rPr>
            </w:pPr>
          </w:p>
        </w:tc>
        <w:tc>
          <w:tcPr>
            <w:tcW w:w="4854" w:type="dxa"/>
          </w:tcPr>
          <w:p w:rsidR="00286829" w:rsidRPr="00286829" w:rsidRDefault="00286829" w:rsidP="000517C5">
            <w:pPr>
              <w:rPr>
                <w:rFonts w:ascii="Times New Roman" w:hAnsi="Times New Roman"/>
                <w:sz w:val="28"/>
                <w:szCs w:val="28"/>
              </w:rPr>
            </w:pPr>
            <w:r w:rsidRPr="00286829">
              <w:rPr>
                <w:rFonts w:ascii="Times New Roman" w:hAnsi="Times New Roman"/>
                <w:sz w:val="28"/>
                <w:szCs w:val="28"/>
              </w:rPr>
              <w:t>Наличие мероприятий по обеспечению доступности для маломобильных групп населения</w:t>
            </w:r>
          </w:p>
        </w:tc>
        <w:tc>
          <w:tcPr>
            <w:tcW w:w="3191" w:type="dxa"/>
          </w:tcPr>
          <w:p w:rsidR="00286829" w:rsidRPr="00286829" w:rsidRDefault="00286829" w:rsidP="00EA50FA">
            <w:pPr>
              <w:jc w:val="center"/>
              <w:rPr>
                <w:rFonts w:ascii="Times New Roman" w:hAnsi="Times New Roman"/>
                <w:sz w:val="28"/>
                <w:szCs w:val="28"/>
              </w:rPr>
            </w:pPr>
            <w:r w:rsidRPr="00286829">
              <w:rPr>
                <w:rFonts w:ascii="Times New Roman" w:hAnsi="Times New Roman"/>
                <w:sz w:val="28"/>
                <w:szCs w:val="28"/>
              </w:rPr>
              <w:t>4</w:t>
            </w:r>
          </w:p>
        </w:tc>
      </w:tr>
      <w:tr w:rsidR="00286829" w:rsidTr="00C15EC4">
        <w:tc>
          <w:tcPr>
            <w:tcW w:w="1526" w:type="dxa"/>
          </w:tcPr>
          <w:p w:rsidR="00286829" w:rsidRDefault="00286829" w:rsidP="008A7B42">
            <w:pPr>
              <w:jc w:val="center"/>
              <w:rPr>
                <w:rFonts w:ascii="Times New Roman" w:hAnsi="Times New Roman"/>
                <w:sz w:val="28"/>
                <w:szCs w:val="28"/>
              </w:rPr>
            </w:pPr>
          </w:p>
        </w:tc>
        <w:tc>
          <w:tcPr>
            <w:tcW w:w="4854" w:type="dxa"/>
          </w:tcPr>
          <w:p w:rsidR="00286829" w:rsidRPr="00286829" w:rsidRDefault="00286829" w:rsidP="000517C5">
            <w:pPr>
              <w:rPr>
                <w:rFonts w:ascii="Times New Roman" w:hAnsi="Times New Roman"/>
                <w:sz w:val="28"/>
                <w:szCs w:val="28"/>
              </w:rPr>
            </w:pPr>
            <w:r w:rsidRPr="00286829">
              <w:rPr>
                <w:rFonts w:ascii="Times New Roman" w:hAnsi="Times New Roman"/>
                <w:sz w:val="28"/>
                <w:szCs w:val="28"/>
              </w:rPr>
              <w:t>Отсутствие мероприятий по обеспечению доступности для маломобильных групп населения</w:t>
            </w:r>
          </w:p>
        </w:tc>
        <w:tc>
          <w:tcPr>
            <w:tcW w:w="3191" w:type="dxa"/>
          </w:tcPr>
          <w:p w:rsidR="00286829" w:rsidRPr="00286829" w:rsidRDefault="00286829" w:rsidP="00EA50FA">
            <w:pPr>
              <w:jc w:val="center"/>
              <w:rPr>
                <w:rFonts w:ascii="Times New Roman" w:hAnsi="Times New Roman"/>
                <w:sz w:val="28"/>
                <w:szCs w:val="28"/>
              </w:rPr>
            </w:pPr>
            <w:r w:rsidRPr="00286829">
              <w:rPr>
                <w:rFonts w:ascii="Times New Roman" w:hAnsi="Times New Roman"/>
                <w:sz w:val="28"/>
                <w:szCs w:val="28"/>
              </w:rPr>
              <w:t>1</w:t>
            </w:r>
          </w:p>
        </w:tc>
      </w:tr>
    </w:tbl>
    <w:p w:rsidR="0050551B" w:rsidRPr="00BB39EA" w:rsidRDefault="0050551B" w:rsidP="0050551B">
      <w:pPr>
        <w:tabs>
          <w:tab w:val="left" w:pos="5387"/>
        </w:tabs>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Pr="00BB39EA">
        <w:rPr>
          <w:rFonts w:ascii="Times New Roman" w:eastAsia="Times New Roman" w:hAnsi="Times New Roman"/>
          <w:sz w:val="28"/>
          <w:szCs w:val="28"/>
          <w:lang w:eastAsia="ru-RU"/>
        </w:rPr>
        <w:t xml:space="preserve">Приложение № </w:t>
      </w:r>
      <w:r>
        <w:rPr>
          <w:rFonts w:ascii="Times New Roman" w:eastAsia="Times New Roman" w:hAnsi="Times New Roman"/>
          <w:sz w:val="28"/>
          <w:szCs w:val="28"/>
          <w:lang w:eastAsia="ru-RU"/>
        </w:rPr>
        <w:t>6</w:t>
      </w:r>
    </w:p>
    <w:p w:rsidR="008A7B42" w:rsidRPr="0050551B" w:rsidRDefault="0050551B" w:rsidP="0050551B">
      <w:pPr>
        <w:tabs>
          <w:tab w:val="left" w:pos="3544"/>
        </w:tabs>
        <w:autoSpaceDE w:val="0"/>
        <w:autoSpaceDN w:val="0"/>
        <w:adjustRightInd w:val="0"/>
        <w:spacing w:after="0" w:line="240" w:lineRule="auto"/>
        <w:ind w:left="3828" w:hanging="3828"/>
        <w:jc w:val="both"/>
        <w:rPr>
          <w:rFonts w:ascii="Times New Roman" w:eastAsia="Times New Roman" w:hAnsi="Times New Roman"/>
          <w:sz w:val="28"/>
          <w:szCs w:val="28"/>
          <w:lang w:eastAsia="ru-RU"/>
        </w:rPr>
      </w:pPr>
      <w:r w:rsidRPr="00BB39E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к </w:t>
      </w:r>
      <w:r>
        <w:rPr>
          <w:rFonts w:ascii="Times New Roman" w:eastAsia="Times New Roman" w:hAnsi="Times New Roman"/>
          <w:sz w:val="28"/>
          <w:szCs w:val="28"/>
          <w:lang w:eastAsia="ru-RU"/>
        </w:rPr>
        <w:tab/>
        <w:t xml:space="preserve">Порядку </w:t>
      </w:r>
      <w:r>
        <w:rPr>
          <w:rFonts w:ascii="Times New Roman" w:eastAsia="Times New Roman" w:hAnsi="Times New Roman"/>
          <w:sz w:val="28"/>
          <w:szCs w:val="28"/>
          <w:lang w:eastAsia="ru-RU"/>
        </w:rPr>
        <w:tab/>
      </w:r>
      <w:r w:rsidRPr="00BB39EA">
        <w:rPr>
          <w:rFonts w:ascii="Times New Roman" w:eastAsia="Times New Roman" w:hAnsi="Times New Roman"/>
          <w:sz w:val="28"/>
          <w:szCs w:val="28"/>
          <w:lang w:eastAsia="ru-RU"/>
        </w:rPr>
        <w:t>представления,   рассмотрения и оценки предложений заинтересованных лиц о включении дворовой территории в муници</w:t>
      </w:r>
      <w:r>
        <w:rPr>
          <w:rFonts w:ascii="Times New Roman" w:eastAsia="Times New Roman" w:hAnsi="Times New Roman"/>
          <w:sz w:val="28"/>
          <w:szCs w:val="28"/>
          <w:lang w:eastAsia="ru-RU"/>
        </w:rPr>
        <w:t>пальную программу «Формирование современной</w:t>
      </w:r>
      <w:r w:rsidRPr="00BB39EA">
        <w:rPr>
          <w:rFonts w:ascii="Times New Roman" w:eastAsia="Times New Roman" w:hAnsi="Times New Roman"/>
          <w:sz w:val="28"/>
          <w:szCs w:val="28"/>
          <w:lang w:eastAsia="ru-RU"/>
        </w:rPr>
        <w:t xml:space="preserve"> городской среды Подгоренского городского поселения</w:t>
      </w:r>
      <w:r>
        <w:rPr>
          <w:rFonts w:ascii="Times New Roman" w:eastAsia="Times New Roman" w:hAnsi="Times New Roman"/>
          <w:sz w:val="28"/>
          <w:szCs w:val="28"/>
          <w:lang w:eastAsia="ru-RU"/>
        </w:rPr>
        <w:t xml:space="preserve"> </w:t>
      </w:r>
      <w:r w:rsidRPr="00BB39EA">
        <w:rPr>
          <w:rFonts w:ascii="Times New Roman" w:eastAsia="Times New Roman" w:hAnsi="Times New Roman"/>
          <w:sz w:val="28"/>
          <w:szCs w:val="28"/>
          <w:lang w:eastAsia="ru-RU"/>
        </w:rPr>
        <w:t>Подгоренского муниципального района</w:t>
      </w:r>
      <w:r>
        <w:rPr>
          <w:rFonts w:ascii="Times New Roman" w:eastAsia="Times New Roman" w:hAnsi="Times New Roman"/>
          <w:sz w:val="28"/>
          <w:szCs w:val="28"/>
          <w:lang w:eastAsia="ru-RU"/>
        </w:rPr>
        <w:t xml:space="preserve"> </w:t>
      </w:r>
      <w:r w:rsidRPr="00BB39EA">
        <w:rPr>
          <w:rFonts w:ascii="Times New Roman" w:eastAsia="Times New Roman" w:hAnsi="Times New Roman"/>
          <w:sz w:val="28"/>
          <w:szCs w:val="28"/>
          <w:lang w:eastAsia="ru-RU"/>
        </w:rPr>
        <w:t>Воронежско</w:t>
      </w:r>
      <w:r>
        <w:rPr>
          <w:rFonts w:ascii="Times New Roman" w:eastAsia="Times New Roman" w:hAnsi="Times New Roman"/>
          <w:sz w:val="28"/>
          <w:szCs w:val="28"/>
          <w:lang w:eastAsia="ru-RU"/>
        </w:rPr>
        <w:t>й области</w:t>
      </w:r>
      <w:r w:rsidRPr="00BB39EA">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p>
    <w:p w:rsidR="008A7B42" w:rsidRDefault="008A7B42" w:rsidP="008A7B42">
      <w:pPr>
        <w:spacing w:after="0" w:line="240" w:lineRule="auto"/>
        <w:jc w:val="center"/>
        <w:rPr>
          <w:rFonts w:ascii="Times New Roman" w:hAnsi="Times New Roman"/>
        </w:rPr>
      </w:pPr>
    </w:p>
    <w:p w:rsidR="008A7B42" w:rsidRDefault="008A7B42" w:rsidP="008A7B42">
      <w:pPr>
        <w:spacing w:after="0" w:line="240" w:lineRule="auto"/>
        <w:jc w:val="center"/>
        <w:rPr>
          <w:rFonts w:ascii="Times New Roman" w:hAnsi="Times New Roman"/>
        </w:rPr>
      </w:pPr>
    </w:p>
    <w:p w:rsidR="008A7B42" w:rsidRDefault="008A7B42" w:rsidP="008A7B42">
      <w:pPr>
        <w:spacing w:after="0" w:line="240" w:lineRule="auto"/>
        <w:jc w:val="center"/>
        <w:rPr>
          <w:rFonts w:ascii="Times New Roman" w:hAnsi="Times New Roman"/>
        </w:rPr>
      </w:pPr>
    </w:p>
    <w:p w:rsidR="008A7B42" w:rsidRDefault="008A7B42" w:rsidP="008A7B42">
      <w:pPr>
        <w:pStyle w:val="Default"/>
        <w:ind w:left="415"/>
        <w:jc w:val="center"/>
        <w:rPr>
          <w:sz w:val="28"/>
          <w:szCs w:val="28"/>
        </w:rPr>
      </w:pPr>
      <w:r>
        <w:rPr>
          <w:b/>
          <w:bCs/>
          <w:sz w:val="28"/>
          <w:szCs w:val="28"/>
        </w:rPr>
        <w:t xml:space="preserve">АКТ приема-передачи объектов внешнего благоустройства </w:t>
      </w:r>
    </w:p>
    <w:p w:rsidR="008A7B42" w:rsidRDefault="008A7B42" w:rsidP="008A7B42">
      <w:pPr>
        <w:pStyle w:val="Default"/>
        <w:ind w:left="415"/>
        <w:jc w:val="center"/>
        <w:rPr>
          <w:b/>
          <w:bCs/>
          <w:sz w:val="28"/>
          <w:szCs w:val="28"/>
        </w:rPr>
      </w:pPr>
      <w:r>
        <w:rPr>
          <w:b/>
          <w:bCs/>
          <w:sz w:val="28"/>
          <w:szCs w:val="28"/>
        </w:rPr>
        <w:t xml:space="preserve">для их последующего содержания </w:t>
      </w:r>
    </w:p>
    <w:p w:rsidR="008A7B42" w:rsidRDefault="008A7B42" w:rsidP="008A7B42">
      <w:pPr>
        <w:pStyle w:val="Default"/>
        <w:ind w:left="415"/>
        <w:jc w:val="center"/>
        <w:rPr>
          <w:sz w:val="28"/>
          <w:szCs w:val="28"/>
        </w:rPr>
      </w:pPr>
    </w:p>
    <w:p w:rsidR="008A7B42" w:rsidRDefault="008A7B42" w:rsidP="008A7B42">
      <w:pPr>
        <w:pStyle w:val="Default"/>
        <w:jc w:val="both"/>
        <w:rPr>
          <w:sz w:val="28"/>
          <w:szCs w:val="28"/>
        </w:rPr>
      </w:pPr>
      <w:r>
        <w:rPr>
          <w:sz w:val="28"/>
          <w:szCs w:val="28"/>
        </w:rPr>
        <w:t>«__» _________________ 20</w:t>
      </w:r>
      <w:r w:rsidR="00076380">
        <w:rPr>
          <w:sz w:val="28"/>
          <w:szCs w:val="28"/>
        </w:rPr>
        <w:t>___</w:t>
      </w:r>
      <w:r>
        <w:rPr>
          <w:sz w:val="28"/>
          <w:szCs w:val="28"/>
        </w:rPr>
        <w:t xml:space="preserve"> г.                                   </w:t>
      </w:r>
      <w:proofErr w:type="spellStart"/>
      <w:r>
        <w:rPr>
          <w:sz w:val="28"/>
          <w:szCs w:val="28"/>
        </w:rPr>
        <w:t>п.г.т</w:t>
      </w:r>
      <w:proofErr w:type="spellEnd"/>
      <w:r>
        <w:rPr>
          <w:sz w:val="28"/>
          <w:szCs w:val="28"/>
        </w:rPr>
        <w:t xml:space="preserve">. Подгоренский </w:t>
      </w:r>
    </w:p>
    <w:p w:rsidR="008A7B42" w:rsidRDefault="008A7B42" w:rsidP="008A7B42">
      <w:pPr>
        <w:pStyle w:val="Default"/>
        <w:jc w:val="both"/>
        <w:rPr>
          <w:sz w:val="28"/>
          <w:szCs w:val="28"/>
        </w:rPr>
      </w:pPr>
    </w:p>
    <w:p w:rsidR="008A7B42" w:rsidRDefault="008A7B42" w:rsidP="008A7B42">
      <w:pPr>
        <w:pStyle w:val="Default"/>
        <w:jc w:val="both"/>
        <w:rPr>
          <w:sz w:val="28"/>
          <w:szCs w:val="28"/>
        </w:rPr>
      </w:pPr>
      <w:r>
        <w:rPr>
          <w:sz w:val="28"/>
          <w:szCs w:val="28"/>
        </w:rPr>
        <w:t xml:space="preserve">__________________________________________________________ </w:t>
      </w:r>
    </w:p>
    <w:p w:rsidR="008A7B42" w:rsidRDefault="008A7B42" w:rsidP="008A7B42">
      <w:pPr>
        <w:pStyle w:val="Default"/>
        <w:ind w:left="415"/>
        <w:jc w:val="both"/>
        <w:rPr>
          <w:sz w:val="20"/>
          <w:szCs w:val="20"/>
        </w:rPr>
      </w:pPr>
      <w:r>
        <w:rPr>
          <w:sz w:val="20"/>
          <w:szCs w:val="20"/>
        </w:rPr>
        <w:t xml:space="preserve">(адрес объекта благоустройства дворовой территории) </w:t>
      </w:r>
    </w:p>
    <w:p w:rsidR="008A7B42" w:rsidRDefault="008A7B42" w:rsidP="008A7B42">
      <w:pPr>
        <w:pStyle w:val="Default"/>
        <w:ind w:firstLine="851"/>
        <w:jc w:val="both"/>
        <w:rPr>
          <w:sz w:val="28"/>
          <w:szCs w:val="28"/>
        </w:rPr>
      </w:pPr>
    </w:p>
    <w:p w:rsidR="008A7B42" w:rsidRDefault="008A7B42" w:rsidP="008A7B42">
      <w:pPr>
        <w:pStyle w:val="Default"/>
        <w:ind w:firstLine="851"/>
        <w:jc w:val="both"/>
        <w:rPr>
          <w:sz w:val="28"/>
          <w:szCs w:val="28"/>
        </w:rPr>
      </w:pPr>
      <w:proofErr w:type="gramStart"/>
      <w:r>
        <w:rPr>
          <w:sz w:val="28"/>
          <w:szCs w:val="28"/>
        </w:rPr>
        <w:t>Отдел развития городского поселения администрации Подгоренского муниципального района Воронежской области в лице руководителя отдела развития городского поселения  __________________________ (далее - Заказчик) и представитель собственников помещений многоквартирного дома, расположенного по адресу: ____________________,                                      ул.______________, д. ____ (далее - МКД), в лице ______________________________(Ф.И.О. доверенного лица), действующего (ей) на основании протокола общего собрания собственников помещений МКД от «___» ___________ 20__ года № __ (является неотъемлемой частью акта) (далее - Собственник), составили настоящий</w:t>
      </w:r>
      <w:proofErr w:type="gramEnd"/>
      <w:r>
        <w:rPr>
          <w:sz w:val="28"/>
          <w:szCs w:val="28"/>
        </w:rPr>
        <w:t xml:space="preserve"> акт о том, что Заказчик передает </w:t>
      </w:r>
      <w:proofErr w:type="gramStart"/>
      <w:r>
        <w:rPr>
          <w:sz w:val="28"/>
          <w:szCs w:val="28"/>
        </w:rPr>
        <w:t>выполненные</w:t>
      </w:r>
      <w:proofErr w:type="gramEnd"/>
      <w:r>
        <w:rPr>
          <w:sz w:val="28"/>
          <w:szCs w:val="28"/>
        </w:rPr>
        <w:t xml:space="preserve"> в рамках мероприятий по благоустройству дворовых территорий многоквартирных домов, а Собственник принимает: </w:t>
      </w:r>
    </w:p>
    <w:p w:rsidR="008A7B42" w:rsidRDefault="008A7B42" w:rsidP="008A7B42">
      <w:pPr>
        <w:pStyle w:val="Default"/>
        <w:ind w:firstLine="851"/>
        <w:jc w:val="both"/>
        <w:rPr>
          <w:sz w:val="28"/>
          <w:szCs w:val="28"/>
        </w:rPr>
      </w:pPr>
      <w:r>
        <w:rPr>
          <w:sz w:val="28"/>
          <w:szCs w:val="28"/>
        </w:rPr>
        <w:t xml:space="preserve">1. Объекты благоустройства дворовых территорий: </w:t>
      </w:r>
    </w:p>
    <w:p w:rsidR="008A7B42" w:rsidRDefault="008A7B42" w:rsidP="008A7B42">
      <w:pPr>
        <w:pStyle w:val="Default"/>
        <w:jc w:val="both"/>
        <w:rPr>
          <w:sz w:val="28"/>
          <w:szCs w:val="28"/>
        </w:rPr>
      </w:pPr>
      <w:r>
        <w:rPr>
          <w:sz w:val="28"/>
          <w:szCs w:val="28"/>
        </w:rPr>
        <w:t xml:space="preserve">______________________________________________________________ </w:t>
      </w:r>
    </w:p>
    <w:p w:rsidR="008A7B42" w:rsidRDefault="008A7B42" w:rsidP="008A7B42">
      <w:pPr>
        <w:pStyle w:val="Default"/>
        <w:ind w:left="415"/>
        <w:jc w:val="both"/>
        <w:rPr>
          <w:sz w:val="20"/>
          <w:szCs w:val="20"/>
        </w:rPr>
      </w:pPr>
      <w:r>
        <w:rPr>
          <w:sz w:val="20"/>
          <w:szCs w:val="20"/>
        </w:rPr>
        <w:t xml:space="preserve">(указываются все объекты благоустройства, выполненные в рамках мероприятий) </w:t>
      </w:r>
    </w:p>
    <w:p w:rsidR="008A7B42" w:rsidRDefault="008A7B42" w:rsidP="008A7B42">
      <w:pPr>
        <w:pStyle w:val="Default"/>
        <w:ind w:firstLine="851"/>
        <w:jc w:val="both"/>
        <w:rPr>
          <w:sz w:val="28"/>
          <w:szCs w:val="28"/>
        </w:rPr>
      </w:pPr>
      <w:r>
        <w:rPr>
          <w:sz w:val="28"/>
          <w:szCs w:val="28"/>
        </w:rPr>
        <w:t xml:space="preserve">2. Объекты общего имущества в МКД, передаваемые в общую долевую собственность:___________________________________________ </w:t>
      </w:r>
    </w:p>
    <w:p w:rsidR="008A7B42" w:rsidRDefault="008A7B42" w:rsidP="008A7B42">
      <w:pPr>
        <w:pStyle w:val="Default"/>
        <w:ind w:firstLine="415"/>
        <w:jc w:val="center"/>
        <w:rPr>
          <w:sz w:val="20"/>
          <w:szCs w:val="20"/>
        </w:rPr>
      </w:pPr>
      <w:r>
        <w:rPr>
          <w:sz w:val="20"/>
          <w:szCs w:val="20"/>
        </w:rPr>
        <w:t xml:space="preserve">(указываются элементы малых архитектурных форм, детское игровое и спортивное оборудование, парковочные карманы и т.д.) </w:t>
      </w:r>
    </w:p>
    <w:p w:rsidR="008A7B42" w:rsidRDefault="008A7B42" w:rsidP="008A7B42">
      <w:pPr>
        <w:pStyle w:val="Default"/>
        <w:ind w:firstLine="851"/>
        <w:jc w:val="both"/>
        <w:rPr>
          <w:sz w:val="28"/>
          <w:szCs w:val="28"/>
        </w:rPr>
      </w:pPr>
      <w:r>
        <w:rPr>
          <w:sz w:val="28"/>
          <w:szCs w:val="28"/>
        </w:rPr>
        <w:t xml:space="preserve">Объекты, указанные в пунктах 1, 2 настоящего акта приема-передачи объектов благоустройства, подлежат содержанию и текущему ремонту в установленном законом порядке. </w:t>
      </w:r>
    </w:p>
    <w:p w:rsidR="008A7B42" w:rsidRDefault="008A7B42" w:rsidP="008A7B42">
      <w:pPr>
        <w:pStyle w:val="Default"/>
        <w:ind w:firstLine="851"/>
        <w:jc w:val="both"/>
        <w:rPr>
          <w:sz w:val="28"/>
          <w:szCs w:val="28"/>
        </w:rPr>
      </w:pPr>
      <w:r>
        <w:rPr>
          <w:sz w:val="28"/>
          <w:szCs w:val="28"/>
        </w:rPr>
        <w:t xml:space="preserve">Подписи сторон: </w:t>
      </w:r>
    </w:p>
    <w:p w:rsidR="008A7B42" w:rsidRDefault="008A7B42" w:rsidP="008A7B42">
      <w:pPr>
        <w:pStyle w:val="Default"/>
        <w:ind w:firstLine="851"/>
        <w:jc w:val="both"/>
        <w:rPr>
          <w:sz w:val="28"/>
          <w:szCs w:val="28"/>
        </w:rPr>
      </w:pPr>
      <w:r>
        <w:rPr>
          <w:sz w:val="28"/>
          <w:szCs w:val="28"/>
        </w:rPr>
        <w:t xml:space="preserve">Заказчик Собственник Управляющая организация </w:t>
      </w:r>
    </w:p>
    <w:p w:rsidR="008A7B42" w:rsidRDefault="008A7B42" w:rsidP="008A7B42">
      <w:pPr>
        <w:pStyle w:val="Default"/>
        <w:ind w:firstLine="851"/>
        <w:jc w:val="both"/>
        <w:rPr>
          <w:sz w:val="28"/>
          <w:szCs w:val="28"/>
        </w:rPr>
      </w:pPr>
      <w:r>
        <w:rPr>
          <w:sz w:val="28"/>
          <w:szCs w:val="28"/>
        </w:rPr>
        <w:t xml:space="preserve">____________ __________________ ______________ </w:t>
      </w:r>
    </w:p>
    <w:p w:rsidR="007F54FB" w:rsidRDefault="002B1F70" w:rsidP="002B1F70">
      <w:pPr>
        <w:tabs>
          <w:tab w:val="left" w:pos="5387"/>
        </w:tabs>
        <w:autoSpaceDE w:val="0"/>
        <w:autoSpaceDN w:val="0"/>
        <w:adjustRightInd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p>
    <w:p w:rsidR="003C387D" w:rsidRPr="003C387D" w:rsidRDefault="002B1F70" w:rsidP="002B1F70">
      <w:pPr>
        <w:tabs>
          <w:tab w:val="left" w:pos="5387"/>
        </w:tabs>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6"/>
          <w:szCs w:val="26"/>
          <w:lang w:eastAsia="ru-RU"/>
        </w:rPr>
        <w:t xml:space="preserve">          </w:t>
      </w:r>
      <w:r w:rsidR="003C387D">
        <w:rPr>
          <w:rFonts w:ascii="Times New Roman" w:eastAsia="Times New Roman" w:hAnsi="Times New Roman"/>
          <w:sz w:val="26"/>
          <w:szCs w:val="26"/>
          <w:lang w:eastAsia="ru-RU"/>
        </w:rPr>
        <w:t xml:space="preserve"> </w:t>
      </w:r>
    </w:p>
    <w:tbl>
      <w:tblPr>
        <w:tblStyle w:val="a3"/>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tblGrid>
      <w:tr w:rsidR="003C387D" w:rsidTr="006A66CC">
        <w:tc>
          <w:tcPr>
            <w:tcW w:w="4501" w:type="dxa"/>
          </w:tcPr>
          <w:p w:rsidR="003C387D" w:rsidRPr="003C387D" w:rsidRDefault="006A66CC" w:rsidP="006A66CC">
            <w:pPr>
              <w:tabs>
                <w:tab w:val="left" w:pos="5387"/>
              </w:tabs>
              <w:autoSpaceDE w:val="0"/>
              <w:autoSpaceDN w:val="0"/>
              <w:adjustRightInd w:val="0"/>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Приложение </w:t>
            </w:r>
            <w:r w:rsidR="003C387D" w:rsidRPr="003C387D">
              <w:rPr>
                <w:rFonts w:ascii="Times New Roman" w:eastAsia="Times New Roman" w:hAnsi="Times New Roman"/>
                <w:sz w:val="28"/>
                <w:szCs w:val="28"/>
                <w:lang w:eastAsia="ru-RU"/>
              </w:rPr>
              <w:t>№</w:t>
            </w:r>
            <w:r w:rsidR="00076380">
              <w:rPr>
                <w:rFonts w:ascii="Times New Roman" w:eastAsia="Times New Roman" w:hAnsi="Times New Roman"/>
                <w:sz w:val="28"/>
                <w:szCs w:val="28"/>
                <w:lang w:eastAsia="ru-RU"/>
              </w:rPr>
              <w:t xml:space="preserve"> </w:t>
            </w:r>
            <w:r w:rsidR="000E2FEA">
              <w:rPr>
                <w:rFonts w:ascii="Times New Roman" w:eastAsia="Times New Roman" w:hAnsi="Times New Roman"/>
                <w:sz w:val="28"/>
                <w:szCs w:val="28"/>
                <w:lang w:eastAsia="ru-RU"/>
              </w:rPr>
              <w:t>3</w:t>
            </w:r>
            <w:r w:rsidR="003C387D" w:rsidRPr="003C387D">
              <w:rPr>
                <w:rFonts w:ascii="Times New Roman" w:eastAsia="Times New Roman" w:hAnsi="Times New Roman"/>
                <w:sz w:val="28"/>
                <w:szCs w:val="28"/>
                <w:lang w:eastAsia="ru-RU"/>
              </w:rPr>
              <w:t xml:space="preserve">                     </w:t>
            </w:r>
            <w:r w:rsidR="003C387D">
              <w:rPr>
                <w:rFonts w:ascii="Times New Roman" w:eastAsia="Times New Roman" w:hAnsi="Times New Roman"/>
                <w:sz w:val="28"/>
                <w:szCs w:val="28"/>
                <w:lang w:eastAsia="ru-RU"/>
              </w:rPr>
              <w:t xml:space="preserve">                       </w:t>
            </w:r>
            <w:r w:rsidR="003C387D" w:rsidRPr="003C387D">
              <w:rPr>
                <w:rFonts w:ascii="Times New Roman" w:eastAsia="Times New Roman" w:hAnsi="Times New Roman"/>
                <w:sz w:val="28"/>
                <w:szCs w:val="28"/>
                <w:lang w:eastAsia="ru-RU"/>
              </w:rPr>
              <w:t xml:space="preserve">к постановлению   </w:t>
            </w:r>
            <w:r w:rsidR="00E4157E">
              <w:rPr>
                <w:rFonts w:ascii="Times New Roman" w:eastAsia="Times New Roman" w:hAnsi="Times New Roman"/>
                <w:sz w:val="28"/>
                <w:szCs w:val="28"/>
                <w:lang w:eastAsia="ru-RU"/>
              </w:rPr>
              <w:t xml:space="preserve">администрации </w:t>
            </w:r>
            <w:r>
              <w:rPr>
                <w:rFonts w:ascii="Times New Roman" w:eastAsia="Times New Roman" w:hAnsi="Times New Roman"/>
                <w:sz w:val="28"/>
                <w:szCs w:val="28"/>
                <w:lang w:eastAsia="ru-RU"/>
              </w:rPr>
              <w:t>Подгоренского</w:t>
            </w:r>
            <w:r w:rsidR="003C387D" w:rsidRPr="003C387D">
              <w:rPr>
                <w:rFonts w:ascii="Times New Roman" w:eastAsia="Times New Roman" w:hAnsi="Times New Roman"/>
                <w:sz w:val="28"/>
                <w:szCs w:val="28"/>
                <w:lang w:eastAsia="ru-RU"/>
              </w:rPr>
              <w:t xml:space="preserve">   </w:t>
            </w:r>
            <w:r w:rsidR="00E4157E">
              <w:rPr>
                <w:rFonts w:ascii="Times New Roman" w:eastAsia="Times New Roman" w:hAnsi="Times New Roman"/>
                <w:sz w:val="28"/>
                <w:szCs w:val="28"/>
                <w:lang w:eastAsia="ru-RU"/>
              </w:rPr>
              <w:t xml:space="preserve">муниципального </w:t>
            </w:r>
            <w:r w:rsidR="003C387D" w:rsidRPr="003C387D">
              <w:rPr>
                <w:rFonts w:ascii="Times New Roman" w:eastAsia="Times New Roman" w:hAnsi="Times New Roman"/>
                <w:sz w:val="28"/>
                <w:szCs w:val="28"/>
                <w:lang w:eastAsia="ru-RU"/>
              </w:rPr>
              <w:t xml:space="preserve">                                  </w:t>
            </w:r>
            <w:r w:rsidR="00E4157E">
              <w:rPr>
                <w:rFonts w:ascii="Times New Roman" w:eastAsia="Times New Roman" w:hAnsi="Times New Roman"/>
                <w:sz w:val="28"/>
                <w:szCs w:val="28"/>
                <w:lang w:eastAsia="ru-RU"/>
              </w:rPr>
              <w:t xml:space="preserve">    </w:t>
            </w:r>
            <w:r w:rsidR="003C387D">
              <w:rPr>
                <w:rFonts w:ascii="Times New Roman" w:eastAsia="Times New Roman" w:hAnsi="Times New Roman"/>
                <w:sz w:val="28"/>
                <w:szCs w:val="28"/>
                <w:lang w:eastAsia="ru-RU"/>
              </w:rPr>
              <w:t>района</w:t>
            </w:r>
            <w:r w:rsidR="003C387D" w:rsidRPr="003C387D">
              <w:rPr>
                <w:rFonts w:ascii="Times New Roman" w:eastAsia="Times New Roman" w:hAnsi="Times New Roman"/>
                <w:sz w:val="28"/>
                <w:szCs w:val="28"/>
                <w:lang w:eastAsia="ru-RU"/>
              </w:rPr>
              <w:t xml:space="preserve">                                                                  </w:t>
            </w:r>
            <w:r w:rsidR="007D121B">
              <w:rPr>
                <w:rFonts w:ascii="Times New Roman" w:eastAsia="Times New Roman" w:hAnsi="Times New Roman"/>
                <w:sz w:val="28"/>
                <w:szCs w:val="28"/>
                <w:lang w:eastAsia="ru-RU"/>
              </w:rPr>
              <w:t>от_____________</w:t>
            </w:r>
            <w:r w:rsidR="003C387D" w:rsidRPr="003C387D">
              <w:rPr>
                <w:rFonts w:ascii="Times New Roman" w:eastAsia="Times New Roman" w:hAnsi="Times New Roman"/>
                <w:sz w:val="28"/>
                <w:szCs w:val="28"/>
                <w:lang w:eastAsia="ru-RU"/>
              </w:rPr>
              <w:t>20</w:t>
            </w:r>
            <w:r w:rsidR="0042706E">
              <w:rPr>
                <w:rFonts w:ascii="Times New Roman" w:eastAsia="Times New Roman" w:hAnsi="Times New Roman"/>
                <w:sz w:val="28"/>
                <w:szCs w:val="28"/>
                <w:lang w:eastAsia="ru-RU"/>
              </w:rPr>
              <w:t>20</w:t>
            </w:r>
            <w:r w:rsidR="007D121B">
              <w:rPr>
                <w:rFonts w:ascii="Times New Roman" w:eastAsia="Times New Roman" w:hAnsi="Times New Roman"/>
                <w:sz w:val="28"/>
                <w:szCs w:val="28"/>
                <w:lang w:eastAsia="ru-RU"/>
              </w:rPr>
              <w:t xml:space="preserve"> </w:t>
            </w:r>
            <w:r w:rsidR="0042706E">
              <w:rPr>
                <w:rFonts w:ascii="Times New Roman" w:eastAsia="Times New Roman" w:hAnsi="Times New Roman"/>
                <w:sz w:val="28"/>
                <w:szCs w:val="28"/>
                <w:lang w:eastAsia="ru-RU"/>
              </w:rPr>
              <w:t>года</w:t>
            </w:r>
            <w:r w:rsidR="003C387D" w:rsidRPr="003C387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___</w:t>
            </w:r>
          </w:p>
          <w:p w:rsidR="003C387D" w:rsidRDefault="003C387D" w:rsidP="002B1F70">
            <w:pPr>
              <w:tabs>
                <w:tab w:val="left" w:pos="5387"/>
              </w:tabs>
              <w:autoSpaceDE w:val="0"/>
              <w:autoSpaceDN w:val="0"/>
              <w:adjustRightInd w:val="0"/>
              <w:jc w:val="both"/>
              <w:rPr>
                <w:rFonts w:ascii="Times New Roman" w:eastAsia="Times New Roman" w:hAnsi="Times New Roman"/>
                <w:sz w:val="28"/>
                <w:szCs w:val="28"/>
                <w:lang w:eastAsia="ru-RU"/>
              </w:rPr>
            </w:pPr>
          </w:p>
        </w:tc>
      </w:tr>
    </w:tbl>
    <w:p w:rsidR="008A7B42" w:rsidRDefault="008A7B42" w:rsidP="008A7B42">
      <w:pPr>
        <w:spacing w:after="0" w:line="240" w:lineRule="auto"/>
        <w:jc w:val="center"/>
        <w:rPr>
          <w:rFonts w:ascii="Times New Roman" w:eastAsia="Times New Roman" w:hAnsi="Times New Roman"/>
          <w:sz w:val="28"/>
          <w:szCs w:val="28"/>
          <w:lang w:eastAsia="ru-RU"/>
        </w:rPr>
      </w:pPr>
    </w:p>
    <w:p w:rsidR="006A66CC" w:rsidRDefault="006A66CC" w:rsidP="008A7B42">
      <w:pPr>
        <w:spacing w:after="0" w:line="240" w:lineRule="auto"/>
        <w:jc w:val="center"/>
        <w:rPr>
          <w:rFonts w:ascii="Times New Roman" w:hAnsi="Times New Roman"/>
        </w:rPr>
      </w:pPr>
    </w:p>
    <w:p w:rsidR="002B1F70" w:rsidRDefault="002B1F70" w:rsidP="002B1F70">
      <w:pPr>
        <w:pStyle w:val="Default"/>
        <w:ind w:firstLine="600"/>
        <w:jc w:val="center"/>
        <w:rPr>
          <w:sz w:val="28"/>
          <w:szCs w:val="28"/>
        </w:rPr>
      </w:pPr>
      <w:r>
        <w:rPr>
          <w:b/>
          <w:bCs/>
          <w:sz w:val="28"/>
          <w:szCs w:val="28"/>
        </w:rPr>
        <w:t xml:space="preserve">Порядок представления, рассмотрения и оценки предложений граждан, организаций о включении в муниципальную программу «Формирование </w:t>
      </w:r>
      <w:r w:rsidR="00EE0FAA">
        <w:rPr>
          <w:b/>
          <w:bCs/>
          <w:sz w:val="28"/>
          <w:szCs w:val="28"/>
        </w:rPr>
        <w:t>современной</w:t>
      </w:r>
      <w:r>
        <w:rPr>
          <w:b/>
          <w:bCs/>
          <w:sz w:val="28"/>
          <w:szCs w:val="28"/>
        </w:rPr>
        <w:t xml:space="preserve"> городской среды Подгоренского городского поселения Подгоренского муниципального района Воронежской области» наиболее посещаемой муниципальной территории общего пользования, подлежащей обязательному благоустройству </w:t>
      </w:r>
    </w:p>
    <w:p w:rsidR="002B1F70" w:rsidRDefault="002B1F70" w:rsidP="002B1F70">
      <w:pPr>
        <w:pStyle w:val="Default"/>
        <w:spacing w:after="200"/>
        <w:ind w:left="1320" w:hanging="720"/>
        <w:jc w:val="center"/>
        <w:rPr>
          <w:b/>
          <w:bCs/>
          <w:sz w:val="28"/>
          <w:szCs w:val="28"/>
        </w:rPr>
      </w:pPr>
    </w:p>
    <w:p w:rsidR="002B1F70" w:rsidRDefault="002B1F70" w:rsidP="002B1F70">
      <w:pPr>
        <w:pStyle w:val="Default"/>
        <w:spacing w:after="200"/>
        <w:ind w:left="1320" w:hanging="720"/>
        <w:jc w:val="center"/>
        <w:rPr>
          <w:sz w:val="28"/>
          <w:szCs w:val="28"/>
        </w:rPr>
      </w:pPr>
      <w:r>
        <w:rPr>
          <w:b/>
          <w:bCs/>
          <w:sz w:val="28"/>
          <w:szCs w:val="28"/>
        </w:rPr>
        <w:t xml:space="preserve">I. ОБЩИЕ ПОЛОЖЕНИЯ </w:t>
      </w:r>
    </w:p>
    <w:p w:rsidR="002B1F70" w:rsidRDefault="002B1F70" w:rsidP="002B1F70">
      <w:pPr>
        <w:pStyle w:val="Default"/>
        <w:rPr>
          <w:sz w:val="28"/>
          <w:szCs w:val="28"/>
        </w:rPr>
      </w:pPr>
    </w:p>
    <w:p w:rsidR="002B1F70" w:rsidRDefault="002B1F70" w:rsidP="007E27A3">
      <w:pPr>
        <w:pStyle w:val="Default"/>
        <w:spacing w:line="360" w:lineRule="auto"/>
        <w:ind w:firstLine="600"/>
        <w:jc w:val="both"/>
        <w:rPr>
          <w:sz w:val="28"/>
          <w:szCs w:val="28"/>
        </w:rPr>
      </w:pPr>
      <w:r>
        <w:rPr>
          <w:sz w:val="28"/>
          <w:szCs w:val="28"/>
        </w:rPr>
        <w:t xml:space="preserve">1.1. Настоящий Порядок представления, рассмотрения и оценки предложений заинтересованных </w:t>
      </w:r>
      <w:proofErr w:type="gramStart"/>
      <w:r>
        <w:rPr>
          <w:sz w:val="28"/>
          <w:szCs w:val="28"/>
        </w:rPr>
        <w:t>организаций</w:t>
      </w:r>
      <w:proofErr w:type="gramEnd"/>
      <w:r>
        <w:rPr>
          <w:sz w:val="28"/>
          <w:szCs w:val="28"/>
        </w:rPr>
        <w:t xml:space="preserve"> о включении наиболее посещаемой муниципальной территории общего пользования, в муниципальную программу «Формирование </w:t>
      </w:r>
      <w:r w:rsidR="00EE0FAA">
        <w:rPr>
          <w:sz w:val="28"/>
          <w:szCs w:val="28"/>
        </w:rPr>
        <w:t>современной</w:t>
      </w:r>
      <w:r>
        <w:rPr>
          <w:sz w:val="28"/>
          <w:szCs w:val="28"/>
        </w:rPr>
        <w:t xml:space="preserve"> городской среды Подгоренского городского поселения Подгоренского муниципального района Воронежской области (далее – Порядок) разработан в целях реализации муниципальной программы «Формирование </w:t>
      </w:r>
      <w:r w:rsidR="00EE0FAA">
        <w:rPr>
          <w:sz w:val="28"/>
          <w:szCs w:val="28"/>
        </w:rPr>
        <w:t>современной</w:t>
      </w:r>
      <w:r>
        <w:rPr>
          <w:sz w:val="28"/>
          <w:szCs w:val="28"/>
        </w:rPr>
        <w:t xml:space="preserve"> городской среды Подгоренского городского поселения Подгоренского муниципального района Воронежской </w:t>
      </w:r>
      <w:r w:rsidRPr="003C387D">
        <w:rPr>
          <w:sz w:val="28"/>
          <w:szCs w:val="28"/>
        </w:rPr>
        <w:t>области» и определяет условия и критерии отбора наиболее</w:t>
      </w:r>
      <w:r>
        <w:rPr>
          <w:sz w:val="28"/>
          <w:szCs w:val="28"/>
        </w:rPr>
        <w:t xml:space="preserve"> посещаемой муниципальной территории общего пользования (далее - отбор территории общего пользования) для формирования перечня территорий на проведение работ по благоустройству наиболее посещаемой муниципальной</w:t>
      </w:r>
      <w:r w:rsidR="00D21C0C">
        <w:rPr>
          <w:sz w:val="28"/>
          <w:szCs w:val="28"/>
        </w:rPr>
        <w:t xml:space="preserve"> территории общего пользования Подгоренского городского поселения Подгоренского муниципального района Воронежской области</w:t>
      </w:r>
      <w:r>
        <w:rPr>
          <w:sz w:val="28"/>
          <w:szCs w:val="28"/>
        </w:rPr>
        <w:t xml:space="preserve"> (далее по тексту - перечень территорий общего пользования). </w:t>
      </w:r>
    </w:p>
    <w:p w:rsidR="002B1F70" w:rsidRDefault="002B1F70" w:rsidP="007E27A3">
      <w:pPr>
        <w:pStyle w:val="Default"/>
        <w:spacing w:line="360" w:lineRule="auto"/>
        <w:ind w:firstLine="851"/>
        <w:jc w:val="both"/>
        <w:rPr>
          <w:sz w:val="28"/>
          <w:szCs w:val="28"/>
        </w:rPr>
      </w:pPr>
      <w:r>
        <w:rPr>
          <w:sz w:val="28"/>
          <w:szCs w:val="28"/>
        </w:rPr>
        <w:lastRenderedPageBreak/>
        <w:t xml:space="preserve">1.2 Перечень муниципальных территорий общего пользования формируется из числа территорий, по которым обеспечено определение в установленном порядке границ соответствующего земельного участка на основании данных государственного кадастрового учета. </w:t>
      </w:r>
    </w:p>
    <w:p w:rsidR="002B1F70" w:rsidRDefault="002B1F70" w:rsidP="007E27A3">
      <w:pPr>
        <w:pStyle w:val="Default"/>
        <w:spacing w:line="360" w:lineRule="auto"/>
        <w:ind w:firstLine="851"/>
        <w:jc w:val="both"/>
        <w:rPr>
          <w:sz w:val="28"/>
          <w:szCs w:val="28"/>
        </w:rPr>
      </w:pPr>
      <w:r>
        <w:rPr>
          <w:sz w:val="28"/>
          <w:szCs w:val="28"/>
        </w:rPr>
        <w:t xml:space="preserve">1.3. В настоящем Порядке используются следующие основные понятия и определения: </w:t>
      </w:r>
    </w:p>
    <w:p w:rsidR="002B1F70" w:rsidRDefault="009A7F72" w:rsidP="007E27A3">
      <w:pPr>
        <w:pStyle w:val="Default"/>
        <w:spacing w:line="360" w:lineRule="auto"/>
        <w:jc w:val="both"/>
        <w:rPr>
          <w:sz w:val="28"/>
          <w:szCs w:val="28"/>
        </w:rPr>
      </w:pPr>
      <w:r>
        <w:rPr>
          <w:sz w:val="28"/>
          <w:szCs w:val="28"/>
        </w:rPr>
        <w:t xml:space="preserve">           </w:t>
      </w:r>
      <w:r w:rsidR="002B1F70">
        <w:rPr>
          <w:sz w:val="28"/>
          <w:szCs w:val="28"/>
        </w:rPr>
        <w:t xml:space="preserve">- «организатор отбора» наиболее посещаемой муниципальной территории общего пользования </w:t>
      </w:r>
      <w:r>
        <w:rPr>
          <w:sz w:val="28"/>
          <w:szCs w:val="28"/>
        </w:rPr>
        <w:t>–</w:t>
      </w:r>
      <w:r w:rsidR="002B1F70">
        <w:rPr>
          <w:sz w:val="28"/>
          <w:szCs w:val="28"/>
        </w:rPr>
        <w:t xml:space="preserve"> </w:t>
      </w:r>
      <w:r>
        <w:rPr>
          <w:sz w:val="28"/>
          <w:szCs w:val="28"/>
        </w:rPr>
        <w:t>отдел развития городского поселения администрации Подгоренского муниципального района Воронежской области</w:t>
      </w:r>
      <w:r w:rsidR="002B1F70">
        <w:rPr>
          <w:sz w:val="28"/>
          <w:szCs w:val="28"/>
        </w:rPr>
        <w:t>, котор</w:t>
      </w:r>
      <w:r>
        <w:rPr>
          <w:sz w:val="28"/>
          <w:szCs w:val="28"/>
        </w:rPr>
        <w:t>ы</w:t>
      </w:r>
      <w:r w:rsidR="002B1F70">
        <w:rPr>
          <w:sz w:val="28"/>
          <w:szCs w:val="28"/>
        </w:rPr>
        <w:t>е отвечает за организацию и проведение отбора (далее по тексту - Организатор отбора);</w:t>
      </w:r>
    </w:p>
    <w:p w:rsidR="002B1F70" w:rsidRDefault="009A7F72" w:rsidP="007E27A3">
      <w:pPr>
        <w:pStyle w:val="Default"/>
        <w:spacing w:line="360" w:lineRule="auto"/>
        <w:jc w:val="both"/>
        <w:rPr>
          <w:sz w:val="28"/>
          <w:szCs w:val="28"/>
        </w:rPr>
      </w:pPr>
      <w:r>
        <w:rPr>
          <w:sz w:val="28"/>
          <w:szCs w:val="28"/>
        </w:rPr>
        <w:t xml:space="preserve">          </w:t>
      </w:r>
      <w:proofErr w:type="gramStart"/>
      <w:r w:rsidR="002B1F70">
        <w:rPr>
          <w:sz w:val="28"/>
          <w:szCs w:val="28"/>
        </w:rPr>
        <w:t>-</w:t>
      </w:r>
      <w:r>
        <w:rPr>
          <w:sz w:val="28"/>
          <w:szCs w:val="28"/>
        </w:rPr>
        <w:t xml:space="preserve"> </w:t>
      </w:r>
      <w:r w:rsidR="002B1F70">
        <w:rPr>
          <w:sz w:val="28"/>
          <w:szCs w:val="28"/>
        </w:rPr>
        <w:t>«муниципальные 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 парки)</w:t>
      </w:r>
      <w:r w:rsidR="002B1F70">
        <w:rPr>
          <w:i/>
          <w:iCs/>
          <w:sz w:val="28"/>
          <w:szCs w:val="28"/>
        </w:rPr>
        <w:t xml:space="preserve">; </w:t>
      </w:r>
      <w:proofErr w:type="gramEnd"/>
    </w:p>
    <w:p w:rsidR="002B1F70" w:rsidRDefault="009A7F72" w:rsidP="007E27A3">
      <w:pPr>
        <w:pStyle w:val="Default"/>
        <w:spacing w:line="360" w:lineRule="auto"/>
        <w:jc w:val="both"/>
        <w:rPr>
          <w:sz w:val="28"/>
          <w:szCs w:val="28"/>
        </w:rPr>
      </w:pPr>
      <w:r>
        <w:rPr>
          <w:sz w:val="28"/>
          <w:szCs w:val="28"/>
        </w:rPr>
        <w:t xml:space="preserve">          </w:t>
      </w:r>
      <w:r w:rsidR="002B1F70">
        <w:rPr>
          <w:sz w:val="28"/>
          <w:szCs w:val="28"/>
        </w:rPr>
        <w:t xml:space="preserve">- </w:t>
      </w:r>
      <w:r>
        <w:rPr>
          <w:sz w:val="28"/>
          <w:szCs w:val="28"/>
        </w:rPr>
        <w:t xml:space="preserve"> </w:t>
      </w:r>
      <w:r w:rsidR="002B1F70">
        <w:rPr>
          <w:sz w:val="28"/>
          <w:szCs w:val="28"/>
        </w:rPr>
        <w:t xml:space="preserve">«благоустройство территории» – совокупность работ и мероприятий, направленных на создание благоприятных, здоровых и эстетических условий жизни населения на территории муниципального образования; </w:t>
      </w:r>
    </w:p>
    <w:p w:rsidR="002B1F70" w:rsidRDefault="006A66CC" w:rsidP="007E27A3">
      <w:pPr>
        <w:pStyle w:val="Default"/>
        <w:spacing w:line="360" w:lineRule="auto"/>
        <w:jc w:val="both"/>
        <w:rPr>
          <w:sz w:val="28"/>
          <w:szCs w:val="28"/>
        </w:rPr>
      </w:pPr>
      <w:r>
        <w:rPr>
          <w:sz w:val="28"/>
          <w:szCs w:val="28"/>
        </w:rPr>
        <w:t xml:space="preserve">         </w:t>
      </w:r>
      <w:r w:rsidR="002B1F70">
        <w:rPr>
          <w:sz w:val="28"/>
          <w:szCs w:val="28"/>
        </w:rPr>
        <w:t>-</w:t>
      </w:r>
      <w:r>
        <w:rPr>
          <w:sz w:val="28"/>
          <w:szCs w:val="28"/>
        </w:rPr>
        <w:t xml:space="preserve"> </w:t>
      </w:r>
      <w:r w:rsidR="002B1F70">
        <w:rPr>
          <w:sz w:val="28"/>
          <w:szCs w:val="28"/>
        </w:rPr>
        <w:t xml:space="preserve">«озеленение» – элемент комплексного благоустройства и ландшафтной организации территории, обеспечивает формирование среды с активным использованием растительных компонентов, а также поддержание ранее созданной или изначально существующей природной среды на территории; </w:t>
      </w:r>
    </w:p>
    <w:p w:rsidR="002B1F70" w:rsidRDefault="006A66CC" w:rsidP="007E27A3">
      <w:pPr>
        <w:pStyle w:val="Default"/>
        <w:spacing w:line="360" w:lineRule="auto"/>
        <w:jc w:val="both"/>
        <w:rPr>
          <w:sz w:val="28"/>
          <w:szCs w:val="28"/>
        </w:rPr>
      </w:pPr>
      <w:r>
        <w:rPr>
          <w:sz w:val="28"/>
          <w:szCs w:val="28"/>
        </w:rPr>
        <w:t xml:space="preserve">        </w:t>
      </w:r>
      <w:r w:rsidR="002B1F70">
        <w:rPr>
          <w:sz w:val="28"/>
          <w:szCs w:val="28"/>
        </w:rPr>
        <w:t>-</w:t>
      </w:r>
      <w:r>
        <w:rPr>
          <w:sz w:val="28"/>
          <w:szCs w:val="28"/>
        </w:rPr>
        <w:t xml:space="preserve"> </w:t>
      </w:r>
      <w:r w:rsidR="002B1F70">
        <w:rPr>
          <w:sz w:val="28"/>
          <w:szCs w:val="28"/>
        </w:rPr>
        <w:t>«предложение (заявка)»</w:t>
      </w:r>
      <w:r>
        <w:rPr>
          <w:sz w:val="28"/>
          <w:szCs w:val="28"/>
        </w:rPr>
        <w:t xml:space="preserve"> </w:t>
      </w:r>
      <w:r w:rsidR="002B1F70">
        <w:rPr>
          <w:sz w:val="28"/>
          <w:szCs w:val="28"/>
        </w:rPr>
        <w:t xml:space="preserve">- </w:t>
      </w:r>
      <w:r>
        <w:rPr>
          <w:sz w:val="28"/>
          <w:szCs w:val="28"/>
        </w:rPr>
        <w:t xml:space="preserve"> </w:t>
      </w:r>
      <w:r w:rsidR="002B1F70">
        <w:rPr>
          <w:sz w:val="28"/>
          <w:szCs w:val="28"/>
        </w:rPr>
        <w:t xml:space="preserve">заявка на участие в отборе для формирования адресного перечня на включение территории в муниципальную программу «Формирование </w:t>
      </w:r>
      <w:r w:rsidR="00EE0FAA">
        <w:rPr>
          <w:sz w:val="28"/>
          <w:szCs w:val="28"/>
        </w:rPr>
        <w:t>современной</w:t>
      </w:r>
      <w:r w:rsidR="002B1F70">
        <w:rPr>
          <w:sz w:val="28"/>
          <w:szCs w:val="28"/>
        </w:rPr>
        <w:t xml:space="preserve"> городской среды </w:t>
      </w:r>
      <w:r>
        <w:rPr>
          <w:sz w:val="28"/>
          <w:szCs w:val="28"/>
        </w:rPr>
        <w:t>Подгоренского муниципального района Воронежской области</w:t>
      </w:r>
      <w:r w:rsidR="002B1F70">
        <w:rPr>
          <w:sz w:val="28"/>
          <w:szCs w:val="28"/>
        </w:rPr>
        <w:t xml:space="preserve">»; </w:t>
      </w:r>
    </w:p>
    <w:p w:rsidR="002B1F70" w:rsidRDefault="006A66CC" w:rsidP="007E27A3">
      <w:pPr>
        <w:pStyle w:val="Default"/>
        <w:spacing w:line="360" w:lineRule="auto"/>
        <w:jc w:val="both"/>
        <w:rPr>
          <w:sz w:val="28"/>
          <w:szCs w:val="28"/>
        </w:rPr>
      </w:pPr>
      <w:r>
        <w:rPr>
          <w:sz w:val="28"/>
          <w:szCs w:val="28"/>
        </w:rPr>
        <w:t xml:space="preserve">        </w:t>
      </w:r>
      <w:r w:rsidR="002B1F70">
        <w:rPr>
          <w:sz w:val="28"/>
          <w:szCs w:val="28"/>
        </w:rPr>
        <w:t>-</w:t>
      </w:r>
      <w:r>
        <w:rPr>
          <w:sz w:val="28"/>
          <w:szCs w:val="28"/>
        </w:rPr>
        <w:t xml:space="preserve"> </w:t>
      </w:r>
      <w:r w:rsidR="002B1F70">
        <w:rPr>
          <w:sz w:val="28"/>
          <w:szCs w:val="28"/>
        </w:rPr>
        <w:t xml:space="preserve">«участник отбора» - организация, представляющая предложение по благоустройству территории общего пользования; </w:t>
      </w:r>
    </w:p>
    <w:p w:rsidR="002B1F70" w:rsidRDefault="006A66CC" w:rsidP="007E27A3">
      <w:pPr>
        <w:pStyle w:val="Default"/>
        <w:spacing w:line="360" w:lineRule="auto"/>
        <w:jc w:val="both"/>
        <w:rPr>
          <w:sz w:val="28"/>
          <w:szCs w:val="28"/>
        </w:rPr>
      </w:pPr>
      <w:r>
        <w:rPr>
          <w:sz w:val="28"/>
          <w:szCs w:val="28"/>
        </w:rPr>
        <w:t xml:space="preserve">        </w:t>
      </w:r>
      <w:r w:rsidR="002B1F70">
        <w:rPr>
          <w:sz w:val="28"/>
          <w:szCs w:val="28"/>
        </w:rPr>
        <w:t>-</w:t>
      </w:r>
      <w:r>
        <w:rPr>
          <w:sz w:val="28"/>
          <w:szCs w:val="28"/>
        </w:rPr>
        <w:t xml:space="preserve"> </w:t>
      </w:r>
      <w:r w:rsidR="002B1F70">
        <w:rPr>
          <w:sz w:val="28"/>
          <w:szCs w:val="28"/>
        </w:rPr>
        <w:t xml:space="preserve">«дизайн-проект» – проект благоустройства территории общего пользования, в который включается текстовое и визуальное описание </w:t>
      </w:r>
      <w:r w:rsidR="002B1F70">
        <w:rPr>
          <w:sz w:val="28"/>
          <w:szCs w:val="28"/>
        </w:rPr>
        <w:lastRenderedPageBreak/>
        <w:t xml:space="preserve">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 </w:t>
      </w:r>
    </w:p>
    <w:p w:rsidR="006A66CC" w:rsidRDefault="006A66CC" w:rsidP="002B1F70">
      <w:pPr>
        <w:pStyle w:val="Default"/>
        <w:spacing w:after="200"/>
        <w:ind w:left="1320" w:hanging="720"/>
        <w:jc w:val="center"/>
        <w:rPr>
          <w:b/>
          <w:bCs/>
          <w:sz w:val="28"/>
          <w:szCs w:val="28"/>
        </w:rPr>
      </w:pPr>
    </w:p>
    <w:p w:rsidR="002B1F70" w:rsidRDefault="002B1F70" w:rsidP="002B1F70">
      <w:pPr>
        <w:pStyle w:val="Default"/>
        <w:spacing w:after="200"/>
        <w:ind w:left="1320" w:hanging="720"/>
        <w:jc w:val="center"/>
        <w:rPr>
          <w:sz w:val="28"/>
          <w:szCs w:val="28"/>
        </w:rPr>
      </w:pPr>
      <w:r>
        <w:rPr>
          <w:b/>
          <w:bCs/>
          <w:sz w:val="28"/>
          <w:szCs w:val="28"/>
        </w:rPr>
        <w:t xml:space="preserve">II. УСЛОВИЯ И ПОРЯДОК ПРЕДСТАВЛЕНИЯ ПРЕДЛОЖЕНИЙ </w:t>
      </w:r>
    </w:p>
    <w:p w:rsidR="002B1F70" w:rsidRDefault="002B1F70" w:rsidP="002B1F70">
      <w:pPr>
        <w:pStyle w:val="Default"/>
        <w:rPr>
          <w:sz w:val="28"/>
          <w:szCs w:val="28"/>
        </w:rPr>
      </w:pPr>
    </w:p>
    <w:p w:rsidR="002B1F70" w:rsidRDefault="002B1F70" w:rsidP="007E27A3">
      <w:pPr>
        <w:pStyle w:val="Default"/>
        <w:spacing w:line="360" w:lineRule="auto"/>
        <w:ind w:firstLine="851"/>
        <w:jc w:val="both"/>
        <w:rPr>
          <w:sz w:val="28"/>
          <w:szCs w:val="28"/>
        </w:rPr>
      </w:pPr>
      <w:r>
        <w:rPr>
          <w:sz w:val="28"/>
          <w:szCs w:val="28"/>
        </w:rPr>
        <w:t xml:space="preserve">2.1. Благоустройству в рамках реализации муниципальной программы «Формирование </w:t>
      </w:r>
      <w:r w:rsidR="00EE0FAA">
        <w:rPr>
          <w:sz w:val="28"/>
          <w:szCs w:val="28"/>
        </w:rPr>
        <w:t>современной</w:t>
      </w:r>
      <w:r>
        <w:rPr>
          <w:sz w:val="28"/>
          <w:szCs w:val="28"/>
        </w:rPr>
        <w:t xml:space="preserve"> городской среды </w:t>
      </w:r>
      <w:r w:rsidR="00E20FD5">
        <w:rPr>
          <w:sz w:val="28"/>
          <w:szCs w:val="28"/>
        </w:rPr>
        <w:t>Подгоренского городского поселения Подгоренского муниципального района Воронежской обл</w:t>
      </w:r>
      <w:r w:rsidR="006A66CC">
        <w:rPr>
          <w:sz w:val="28"/>
          <w:szCs w:val="28"/>
        </w:rPr>
        <w:t>а</w:t>
      </w:r>
      <w:r w:rsidR="00E20FD5">
        <w:rPr>
          <w:sz w:val="28"/>
          <w:szCs w:val="28"/>
        </w:rPr>
        <w:t>сти</w:t>
      </w:r>
      <w:r>
        <w:rPr>
          <w:sz w:val="28"/>
          <w:szCs w:val="28"/>
        </w:rPr>
        <w:t xml:space="preserve">» подлежат территории общего пользования (парки, скверы, бульвары и т.п.), нуждающиеся в благоустройстве и с высокой степенью готовности к завершению работ по благоустройству в соответствующем году. </w:t>
      </w:r>
    </w:p>
    <w:p w:rsidR="002B1F70" w:rsidRDefault="002B1F70" w:rsidP="007E27A3">
      <w:pPr>
        <w:pStyle w:val="Default"/>
        <w:spacing w:line="360" w:lineRule="auto"/>
        <w:ind w:firstLine="851"/>
        <w:jc w:val="both"/>
        <w:rPr>
          <w:sz w:val="28"/>
          <w:szCs w:val="28"/>
        </w:rPr>
      </w:pPr>
      <w:r>
        <w:rPr>
          <w:sz w:val="28"/>
          <w:szCs w:val="28"/>
        </w:rPr>
        <w:t xml:space="preserve">2.2. Заявка на участие в отборе для формирования адресного перечня по включению наиболее посещаемой муниципальной территории общего пользования, в муниципальную программу «Формирование </w:t>
      </w:r>
      <w:r w:rsidR="00EE0FAA">
        <w:rPr>
          <w:sz w:val="28"/>
          <w:szCs w:val="28"/>
        </w:rPr>
        <w:t>современной</w:t>
      </w:r>
      <w:r>
        <w:rPr>
          <w:sz w:val="28"/>
          <w:szCs w:val="28"/>
        </w:rPr>
        <w:t xml:space="preserve"> городской среды </w:t>
      </w:r>
      <w:r w:rsidR="00E20FD5">
        <w:rPr>
          <w:sz w:val="28"/>
          <w:szCs w:val="28"/>
        </w:rPr>
        <w:t>Подгоренского городского поселения Подгоренского муниципального района Воронежской области</w:t>
      </w:r>
      <w:r>
        <w:rPr>
          <w:sz w:val="28"/>
          <w:szCs w:val="28"/>
        </w:rPr>
        <w:t xml:space="preserve">» включают в себя: </w:t>
      </w:r>
    </w:p>
    <w:p w:rsidR="002B1F70" w:rsidRDefault="002B1F70" w:rsidP="007E27A3">
      <w:pPr>
        <w:pStyle w:val="Default"/>
        <w:spacing w:line="360" w:lineRule="auto"/>
        <w:ind w:firstLine="707"/>
        <w:jc w:val="both"/>
        <w:rPr>
          <w:sz w:val="28"/>
          <w:szCs w:val="28"/>
        </w:rPr>
      </w:pPr>
      <w:r>
        <w:rPr>
          <w:sz w:val="28"/>
          <w:szCs w:val="28"/>
        </w:rPr>
        <w:t xml:space="preserve">1) информацию об организации-заявителе; </w:t>
      </w:r>
    </w:p>
    <w:p w:rsidR="002B1F70" w:rsidRDefault="002B1F70" w:rsidP="007E27A3">
      <w:pPr>
        <w:pStyle w:val="Default"/>
        <w:spacing w:line="360" w:lineRule="auto"/>
        <w:ind w:firstLine="707"/>
        <w:jc w:val="both"/>
        <w:rPr>
          <w:sz w:val="28"/>
          <w:szCs w:val="28"/>
        </w:rPr>
      </w:pPr>
      <w:r>
        <w:rPr>
          <w:sz w:val="28"/>
          <w:szCs w:val="28"/>
        </w:rPr>
        <w:t>2) проектно-сметную документацию или локальный сметный расчет стоимости работ по благоустройству муниципальной территории общего пользования;</w:t>
      </w:r>
    </w:p>
    <w:p w:rsidR="002B1F70" w:rsidRDefault="002B1F70" w:rsidP="007E27A3">
      <w:pPr>
        <w:pStyle w:val="Default"/>
        <w:spacing w:line="360" w:lineRule="auto"/>
        <w:ind w:firstLine="707"/>
        <w:jc w:val="both"/>
        <w:rPr>
          <w:sz w:val="28"/>
          <w:szCs w:val="28"/>
        </w:rPr>
      </w:pPr>
      <w:r>
        <w:rPr>
          <w:sz w:val="28"/>
          <w:szCs w:val="28"/>
        </w:rPr>
        <w:t xml:space="preserve">3) дизайн-проект благоустройства муниципальной территории общего пользования; </w:t>
      </w:r>
    </w:p>
    <w:p w:rsidR="002B1F70" w:rsidRDefault="002B1F70" w:rsidP="007E27A3">
      <w:pPr>
        <w:pStyle w:val="Default"/>
        <w:spacing w:line="360" w:lineRule="auto"/>
        <w:ind w:firstLine="707"/>
        <w:jc w:val="both"/>
        <w:rPr>
          <w:sz w:val="28"/>
          <w:szCs w:val="28"/>
        </w:rPr>
      </w:pPr>
      <w:r>
        <w:rPr>
          <w:sz w:val="28"/>
          <w:szCs w:val="28"/>
        </w:rPr>
        <w:t xml:space="preserve">4) письма поддержки от населения, выписки из протоколов заседаний общественных советов, комиссий с рекомендациями о необходимости благоустройства той или иной территории. </w:t>
      </w:r>
    </w:p>
    <w:p w:rsidR="002B1F70" w:rsidRDefault="002B1F70" w:rsidP="007E27A3">
      <w:pPr>
        <w:pStyle w:val="Default"/>
        <w:spacing w:line="360" w:lineRule="auto"/>
        <w:ind w:firstLine="851"/>
        <w:jc w:val="both"/>
        <w:rPr>
          <w:sz w:val="28"/>
          <w:szCs w:val="28"/>
        </w:rPr>
      </w:pPr>
      <w:r>
        <w:rPr>
          <w:sz w:val="28"/>
          <w:szCs w:val="28"/>
        </w:rPr>
        <w:t xml:space="preserve">2.3. Организатор отбора готовит сообщение о проведении отбора муниципальной территории общего пользования, которое подлежит официальному опубликованию на официальном сайте </w:t>
      </w:r>
      <w:r w:rsidR="00E20FD5">
        <w:rPr>
          <w:sz w:val="28"/>
          <w:szCs w:val="28"/>
        </w:rPr>
        <w:t xml:space="preserve">Подгоренского городского поселения Подгоренского муниципального района Воронежской </w:t>
      </w:r>
      <w:r w:rsidR="00E20FD5">
        <w:rPr>
          <w:sz w:val="28"/>
          <w:szCs w:val="28"/>
        </w:rPr>
        <w:lastRenderedPageBreak/>
        <w:t xml:space="preserve">области </w:t>
      </w:r>
      <w:r>
        <w:rPr>
          <w:sz w:val="28"/>
          <w:szCs w:val="28"/>
        </w:rPr>
        <w:t xml:space="preserve"> в информационно-телекоммуникационной сети «Интернет» </w:t>
      </w:r>
      <w:r w:rsidRPr="006A66CC">
        <w:rPr>
          <w:sz w:val="28"/>
          <w:szCs w:val="28"/>
        </w:rPr>
        <w:t>(</w:t>
      </w:r>
      <w:proofErr w:type="spellStart"/>
      <w:r w:rsidR="00117AFD" w:rsidRPr="00062FDD">
        <w:rPr>
          <w:sz w:val="28"/>
          <w:szCs w:val="28"/>
        </w:rPr>
        <w:t>www</w:t>
      </w:r>
      <w:proofErr w:type="spellEnd"/>
      <w:r w:rsidR="00117AFD" w:rsidRPr="00062FDD">
        <w:rPr>
          <w:sz w:val="28"/>
          <w:szCs w:val="28"/>
        </w:rPr>
        <w:t>.</w:t>
      </w:r>
      <w:proofErr w:type="spellStart"/>
      <w:r w:rsidR="00117AFD" w:rsidRPr="00062FDD">
        <w:rPr>
          <w:sz w:val="28"/>
          <w:szCs w:val="28"/>
          <w:lang w:val="en-US"/>
        </w:rPr>
        <w:t>podgorenskoe</w:t>
      </w:r>
      <w:proofErr w:type="spellEnd"/>
      <w:r w:rsidR="00117AFD" w:rsidRPr="00062FDD">
        <w:rPr>
          <w:sz w:val="28"/>
          <w:szCs w:val="28"/>
        </w:rPr>
        <w:t>.</w:t>
      </w:r>
      <w:proofErr w:type="spellStart"/>
      <w:r w:rsidR="00117AFD" w:rsidRPr="00062FDD">
        <w:rPr>
          <w:sz w:val="28"/>
          <w:szCs w:val="28"/>
        </w:rPr>
        <w:t>ru</w:t>
      </w:r>
      <w:proofErr w:type="spellEnd"/>
      <w:r w:rsidRPr="006A66CC">
        <w:rPr>
          <w:sz w:val="28"/>
          <w:szCs w:val="28"/>
        </w:rPr>
        <w:t>).</w:t>
      </w:r>
      <w:r>
        <w:rPr>
          <w:sz w:val="28"/>
          <w:szCs w:val="28"/>
        </w:rPr>
        <w:t xml:space="preserve"> </w:t>
      </w:r>
    </w:p>
    <w:p w:rsidR="002B1F70" w:rsidRDefault="002B1F70" w:rsidP="007E27A3">
      <w:pPr>
        <w:pStyle w:val="Default"/>
        <w:spacing w:line="360" w:lineRule="auto"/>
        <w:ind w:firstLine="851"/>
        <w:jc w:val="both"/>
        <w:rPr>
          <w:sz w:val="28"/>
          <w:szCs w:val="28"/>
        </w:rPr>
      </w:pPr>
      <w:r>
        <w:rPr>
          <w:sz w:val="28"/>
          <w:szCs w:val="28"/>
        </w:rPr>
        <w:t xml:space="preserve">2.4. Заявка на участие в отборе муниципальной территории общего пользования подается участником отбора Организатору отбора в </w:t>
      </w:r>
      <w:r w:rsidR="007E0035">
        <w:rPr>
          <w:sz w:val="28"/>
          <w:szCs w:val="28"/>
        </w:rPr>
        <w:t>произвольной</w:t>
      </w:r>
      <w:r>
        <w:rPr>
          <w:sz w:val="28"/>
          <w:szCs w:val="28"/>
        </w:rPr>
        <w:t xml:space="preserve"> форме в срок, установленный в сообщении о проведении отбора муниципальной территории общего пользования. </w:t>
      </w:r>
    </w:p>
    <w:p w:rsidR="002B1F70" w:rsidRDefault="002B1F70" w:rsidP="007E27A3">
      <w:pPr>
        <w:pStyle w:val="Default"/>
        <w:spacing w:line="360" w:lineRule="auto"/>
        <w:ind w:firstLine="851"/>
        <w:jc w:val="both"/>
        <w:rPr>
          <w:sz w:val="28"/>
          <w:szCs w:val="28"/>
        </w:rPr>
      </w:pPr>
      <w:r>
        <w:rPr>
          <w:sz w:val="28"/>
          <w:szCs w:val="28"/>
        </w:rPr>
        <w:t xml:space="preserve">Заявка регистрируется специалистом, который делает отметку на заявке о получении такой заявки с указанием даты и времени ее получения. </w:t>
      </w:r>
    </w:p>
    <w:p w:rsidR="002B1F70" w:rsidRDefault="002B1F70" w:rsidP="007E27A3">
      <w:pPr>
        <w:pStyle w:val="Default"/>
        <w:spacing w:line="360" w:lineRule="auto"/>
        <w:ind w:firstLine="851"/>
        <w:jc w:val="both"/>
        <w:rPr>
          <w:sz w:val="28"/>
          <w:szCs w:val="28"/>
        </w:rPr>
      </w:pPr>
      <w:r>
        <w:rPr>
          <w:sz w:val="28"/>
          <w:szCs w:val="28"/>
        </w:rPr>
        <w:t xml:space="preserve">Срок подачи заявок должен составлять не более </w:t>
      </w:r>
      <w:r w:rsidR="00D21C0C">
        <w:rPr>
          <w:sz w:val="28"/>
          <w:szCs w:val="28"/>
        </w:rPr>
        <w:t>3</w:t>
      </w:r>
      <w:r>
        <w:rPr>
          <w:sz w:val="28"/>
          <w:szCs w:val="28"/>
        </w:rPr>
        <w:t xml:space="preserve">0 календарных дней с момента опубликования сообщения на сайте Организатора отбора о проведении отбора. </w:t>
      </w:r>
    </w:p>
    <w:p w:rsidR="002B1F70" w:rsidRDefault="002B1F70" w:rsidP="007E27A3">
      <w:pPr>
        <w:pStyle w:val="Default"/>
        <w:spacing w:line="360" w:lineRule="auto"/>
        <w:ind w:firstLine="851"/>
        <w:jc w:val="both"/>
        <w:rPr>
          <w:sz w:val="28"/>
          <w:szCs w:val="28"/>
        </w:rPr>
      </w:pPr>
      <w:r>
        <w:rPr>
          <w:sz w:val="28"/>
          <w:szCs w:val="28"/>
        </w:rPr>
        <w:t xml:space="preserve">2.5. К заявке прилагаются следующие документы: </w:t>
      </w:r>
    </w:p>
    <w:p w:rsidR="002B1F70" w:rsidRDefault="002B1F70" w:rsidP="007E27A3">
      <w:pPr>
        <w:pStyle w:val="Default"/>
        <w:spacing w:line="360" w:lineRule="auto"/>
        <w:ind w:firstLine="851"/>
        <w:jc w:val="both"/>
        <w:rPr>
          <w:sz w:val="28"/>
          <w:szCs w:val="28"/>
        </w:rPr>
      </w:pPr>
      <w:r>
        <w:rPr>
          <w:sz w:val="28"/>
          <w:szCs w:val="28"/>
        </w:rPr>
        <w:t xml:space="preserve">1) акт обследования территорий; </w:t>
      </w:r>
    </w:p>
    <w:p w:rsidR="002B1F70" w:rsidRDefault="002B1F70" w:rsidP="007E27A3">
      <w:pPr>
        <w:pStyle w:val="Default"/>
        <w:spacing w:line="360" w:lineRule="auto"/>
        <w:ind w:firstLine="851"/>
        <w:jc w:val="both"/>
        <w:rPr>
          <w:sz w:val="28"/>
          <w:szCs w:val="28"/>
        </w:rPr>
      </w:pPr>
      <w:r>
        <w:rPr>
          <w:sz w:val="28"/>
          <w:szCs w:val="28"/>
        </w:rPr>
        <w:t xml:space="preserve">2) копии устава, свидетельства о государственной регистрации и о постановке на налоговый учет для участника отбора - юридического лица; </w:t>
      </w:r>
    </w:p>
    <w:p w:rsidR="002B1F70" w:rsidRDefault="002B1F70" w:rsidP="007E27A3">
      <w:pPr>
        <w:pStyle w:val="Default"/>
        <w:spacing w:line="360" w:lineRule="auto"/>
        <w:ind w:firstLine="851"/>
        <w:jc w:val="both"/>
        <w:rPr>
          <w:sz w:val="28"/>
          <w:szCs w:val="28"/>
        </w:rPr>
      </w:pPr>
      <w:r>
        <w:rPr>
          <w:sz w:val="28"/>
          <w:szCs w:val="28"/>
        </w:rPr>
        <w:t xml:space="preserve">3) дизайн-проект благоустройства муниципальной территории общего пользования; </w:t>
      </w:r>
    </w:p>
    <w:p w:rsidR="002B1F70" w:rsidRDefault="002B1F70" w:rsidP="007E27A3">
      <w:pPr>
        <w:pStyle w:val="Default"/>
        <w:spacing w:line="360" w:lineRule="auto"/>
        <w:ind w:firstLine="851"/>
        <w:jc w:val="both"/>
        <w:rPr>
          <w:sz w:val="28"/>
          <w:szCs w:val="28"/>
        </w:rPr>
      </w:pPr>
      <w:r>
        <w:rPr>
          <w:sz w:val="28"/>
          <w:szCs w:val="28"/>
        </w:rPr>
        <w:t xml:space="preserve">4) локальный сметный расчет благоустройства муниципальной территории общего пользования или проектно-сметная документация. </w:t>
      </w:r>
    </w:p>
    <w:p w:rsidR="002B1F70" w:rsidRDefault="002B1F70" w:rsidP="007E27A3">
      <w:pPr>
        <w:pStyle w:val="Default"/>
        <w:spacing w:line="360" w:lineRule="auto"/>
        <w:ind w:firstLine="851"/>
        <w:jc w:val="both"/>
        <w:rPr>
          <w:sz w:val="28"/>
          <w:szCs w:val="28"/>
        </w:rPr>
      </w:pPr>
      <w:r>
        <w:rPr>
          <w:sz w:val="28"/>
          <w:szCs w:val="28"/>
        </w:rPr>
        <w:t xml:space="preserve">2.6. </w:t>
      </w:r>
      <w:proofErr w:type="gramStart"/>
      <w:r>
        <w:rPr>
          <w:sz w:val="28"/>
          <w:szCs w:val="28"/>
        </w:rPr>
        <w:t xml:space="preserve">Участник отбора формирует пакет документов, указанный в п. 2.5 настоящего Порядка, и направляет его в адрес Организатора отбора в сроки, указанные в сообщении о проведении отбора муниципальной территории общего пользования по адресу: </w:t>
      </w:r>
      <w:r w:rsidR="00E20FD5">
        <w:rPr>
          <w:sz w:val="28"/>
          <w:szCs w:val="28"/>
        </w:rPr>
        <w:t>396560</w:t>
      </w:r>
      <w:r>
        <w:rPr>
          <w:sz w:val="28"/>
          <w:szCs w:val="28"/>
        </w:rPr>
        <w:t xml:space="preserve">, </w:t>
      </w:r>
      <w:r w:rsidR="00E20FD5">
        <w:rPr>
          <w:sz w:val="28"/>
          <w:szCs w:val="28"/>
        </w:rPr>
        <w:t>Воронежская область</w:t>
      </w:r>
      <w:r>
        <w:rPr>
          <w:sz w:val="28"/>
          <w:szCs w:val="28"/>
        </w:rPr>
        <w:t xml:space="preserve">, </w:t>
      </w:r>
      <w:r w:rsidR="00E20FD5">
        <w:rPr>
          <w:sz w:val="28"/>
          <w:szCs w:val="28"/>
        </w:rPr>
        <w:t xml:space="preserve">                            </w:t>
      </w:r>
      <w:proofErr w:type="spellStart"/>
      <w:r w:rsidR="00E20FD5">
        <w:rPr>
          <w:sz w:val="28"/>
          <w:szCs w:val="28"/>
        </w:rPr>
        <w:t>п.</w:t>
      </w:r>
      <w:r>
        <w:rPr>
          <w:sz w:val="28"/>
          <w:szCs w:val="28"/>
        </w:rPr>
        <w:t>г.</w:t>
      </w:r>
      <w:r w:rsidR="00E20FD5">
        <w:rPr>
          <w:sz w:val="28"/>
          <w:szCs w:val="28"/>
        </w:rPr>
        <w:t>т</w:t>
      </w:r>
      <w:proofErr w:type="spellEnd"/>
      <w:r w:rsidR="00E20FD5">
        <w:rPr>
          <w:sz w:val="28"/>
          <w:szCs w:val="28"/>
        </w:rPr>
        <w:t>.</w:t>
      </w:r>
      <w:r>
        <w:rPr>
          <w:sz w:val="28"/>
          <w:szCs w:val="28"/>
        </w:rPr>
        <w:t xml:space="preserve"> </w:t>
      </w:r>
      <w:r w:rsidR="00E20FD5">
        <w:rPr>
          <w:sz w:val="28"/>
          <w:szCs w:val="28"/>
        </w:rPr>
        <w:t>Подгоренский</w:t>
      </w:r>
      <w:r>
        <w:rPr>
          <w:sz w:val="28"/>
          <w:szCs w:val="28"/>
        </w:rPr>
        <w:t>, п</w:t>
      </w:r>
      <w:r w:rsidR="00E20FD5">
        <w:rPr>
          <w:sz w:val="28"/>
          <w:szCs w:val="28"/>
        </w:rPr>
        <w:t>ер</w:t>
      </w:r>
      <w:r>
        <w:rPr>
          <w:sz w:val="28"/>
          <w:szCs w:val="28"/>
        </w:rPr>
        <w:t xml:space="preserve">. </w:t>
      </w:r>
      <w:r w:rsidR="00E20FD5">
        <w:rPr>
          <w:sz w:val="28"/>
          <w:szCs w:val="28"/>
        </w:rPr>
        <w:t>Привокзальный</w:t>
      </w:r>
      <w:r>
        <w:rPr>
          <w:sz w:val="28"/>
          <w:szCs w:val="28"/>
        </w:rPr>
        <w:t>, д.</w:t>
      </w:r>
      <w:r w:rsidR="00E20FD5">
        <w:rPr>
          <w:sz w:val="28"/>
          <w:szCs w:val="28"/>
        </w:rPr>
        <w:t>6</w:t>
      </w:r>
      <w:r>
        <w:rPr>
          <w:sz w:val="28"/>
          <w:szCs w:val="28"/>
        </w:rPr>
        <w:t xml:space="preserve">, </w:t>
      </w:r>
      <w:proofErr w:type="spellStart"/>
      <w:r>
        <w:rPr>
          <w:sz w:val="28"/>
          <w:szCs w:val="28"/>
        </w:rPr>
        <w:t>каб</w:t>
      </w:r>
      <w:proofErr w:type="spellEnd"/>
      <w:r>
        <w:rPr>
          <w:sz w:val="28"/>
          <w:szCs w:val="28"/>
        </w:rPr>
        <w:t>. № 2, в понедельник-</w:t>
      </w:r>
      <w:r w:rsidR="00E20FD5">
        <w:rPr>
          <w:sz w:val="28"/>
          <w:szCs w:val="28"/>
        </w:rPr>
        <w:t>пятница</w:t>
      </w:r>
      <w:r>
        <w:rPr>
          <w:sz w:val="28"/>
          <w:szCs w:val="28"/>
        </w:rPr>
        <w:t xml:space="preserve"> с 8.</w:t>
      </w:r>
      <w:r w:rsidR="00E20FD5">
        <w:rPr>
          <w:sz w:val="28"/>
          <w:szCs w:val="28"/>
        </w:rPr>
        <w:t>0</w:t>
      </w:r>
      <w:r>
        <w:rPr>
          <w:sz w:val="28"/>
          <w:szCs w:val="28"/>
        </w:rPr>
        <w:t>0 до 12.</w:t>
      </w:r>
      <w:r w:rsidR="00E20FD5">
        <w:rPr>
          <w:sz w:val="28"/>
          <w:szCs w:val="28"/>
        </w:rPr>
        <w:t>0</w:t>
      </w:r>
      <w:r>
        <w:rPr>
          <w:sz w:val="28"/>
          <w:szCs w:val="28"/>
        </w:rPr>
        <w:t>0 и с 13.</w:t>
      </w:r>
      <w:r w:rsidR="00E20FD5">
        <w:rPr>
          <w:sz w:val="28"/>
          <w:szCs w:val="28"/>
        </w:rPr>
        <w:t>0</w:t>
      </w:r>
      <w:r>
        <w:rPr>
          <w:sz w:val="28"/>
          <w:szCs w:val="28"/>
        </w:rPr>
        <w:t xml:space="preserve">0 до 17.00. </w:t>
      </w:r>
      <w:proofErr w:type="gramEnd"/>
    </w:p>
    <w:p w:rsidR="002B1F70" w:rsidRDefault="002B1F70" w:rsidP="007E27A3">
      <w:pPr>
        <w:pStyle w:val="Default"/>
        <w:spacing w:line="360" w:lineRule="auto"/>
        <w:ind w:firstLine="851"/>
        <w:jc w:val="both"/>
        <w:rPr>
          <w:sz w:val="28"/>
          <w:szCs w:val="28"/>
        </w:rPr>
      </w:pPr>
      <w:r>
        <w:rPr>
          <w:sz w:val="28"/>
          <w:szCs w:val="28"/>
        </w:rPr>
        <w:t xml:space="preserve">2.7. Каждая заявка на участие в отборе регистрируется Организатором отбора отдельно. </w:t>
      </w:r>
    </w:p>
    <w:p w:rsidR="00D33AE5" w:rsidRDefault="002B1F70" w:rsidP="007E27A3">
      <w:pPr>
        <w:pStyle w:val="Default"/>
        <w:spacing w:line="360" w:lineRule="auto"/>
        <w:ind w:firstLine="851"/>
        <w:jc w:val="both"/>
        <w:rPr>
          <w:sz w:val="28"/>
          <w:szCs w:val="28"/>
        </w:rPr>
      </w:pPr>
      <w:r>
        <w:rPr>
          <w:sz w:val="28"/>
          <w:szCs w:val="28"/>
        </w:rPr>
        <w:t>Заявки, поступившие после установленного срока, не рассматриваются, регистрируются и</w:t>
      </w:r>
      <w:r w:rsidR="006A66CC">
        <w:rPr>
          <w:sz w:val="28"/>
          <w:szCs w:val="28"/>
        </w:rPr>
        <w:t xml:space="preserve"> возвращаются участнику отбора.</w:t>
      </w:r>
    </w:p>
    <w:p w:rsidR="00D33AE5" w:rsidRDefault="00D33AE5" w:rsidP="00D33AE5">
      <w:pPr>
        <w:pStyle w:val="Default"/>
        <w:ind w:firstLine="851"/>
        <w:jc w:val="both"/>
        <w:rPr>
          <w:sz w:val="28"/>
          <w:szCs w:val="28"/>
        </w:rPr>
      </w:pPr>
    </w:p>
    <w:p w:rsidR="006A66CC" w:rsidRDefault="006A66CC" w:rsidP="00D33AE5">
      <w:pPr>
        <w:pStyle w:val="Default"/>
        <w:ind w:firstLine="851"/>
        <w:jc w:val="both"/>
        <w:rPr>
          <w:sz w:val="28"/>
          <w:szCs w:val="28"/>
        </w:rPr>
      </w:pPr>
      <w:r>
        <w:rPr>
          <w:sz w:val="28"/>
          <w:szCs w:val="28"/>
        </w:rPr>
        <w:lastRenderedPageBreak/>
        <w:t xml:space="preserve"> </w:t>
      </w:r>
      <w:r>
        <w:rPr>
          <w:b/>
          <w:bCs/>
          <w:sz w:val="28"/>
          <w:szCs w:val="28"/>
        </w:rPr>
        <w:t xml:space="preserve">III. ПОРЯДОК РАССМОТРЕНИЯ И ОЦЕНКИ ПРЕДЛОЖЕНИЙ </w:t>
      </w:r>
    </w:p>
    <w:p w:rsidR="006A66CC" w:rsidRDefault="006A66CC" w:rsidP="006A66CC">
      <w:pPr>
        <w:pStyle w:val="Default"/>
        <w:rPr>
          <w:sz w:val="28"/>
          <w:szCs w:val="28"/>
        </w:rPr>
      </w:pPr>
    </w:p>
    <w:p w:rsidR="006A66CC" w:rsidRDefault="006A66CC" w:rsidP="007E27A3">
      <w:pPr>
        <w:pStyle w:val="Default"/>
        <w:spacing w:line="360" w:lineRule="auto"/>
        <w:ind w:firstLine="851"/>
        <w:jc w:val="both"/>
        <w:rPr>
          <w:sz w:val="28"/>
          <w:szCs w:val="28"/>
        </w:rPr>
      </w:pPr>
      <w:r>
        <w:rPr>
          <w:sz w:val="28"/>
          <w:szCs w:val="28"/>
        </w:rPr>
        <w:t xml:space="preserve">3.1. Отбор представленных заявок посредством оценки на участие в отборе территорий проводит </w:t>
      </w:r>
      <w:r w:rsidR="007F54FB">
        <w:rPr>
          <w:sz w:val="28"/>
          <w:szCs w:val="28"/>
        </w:rPr>
        <w:t>комиссия по проведению отбора дворовых территорий и наиболее посещаемой муниципальной территории общего пользования (далее – Комиссия)</w:t>
      </w:r>
      <w:r>
        <w:rPr>
          <w:sz w:val="28"/>
          <w:szCs w:val="28"/>
        </w:rPr>
        <w:t xml:space="preserve">, исходя из следующих критериев: </w:t>
      </w:r>
    </w:p>
    <w:p w:rsidR="006A66CC" w:rsidRDefault="006A66CC" w:rsidP="007E27A3">
      <w:pPr>
        <w:pStyle w:val="Default"/>
        <w:spacing w:line="360" w:lineRule="auto"/>
        <w:ind w:firstLine="851"/>
        <w:jc w:val="both"/>
        <w:rPr>
          <w:sz w:val="28"/>
          <w:szCs w:val="28"/>
        </w:rPr>
      </w:pPr>
      <w:r>
        <w:rPr>
          <w:sz w:val="28"/>
          <w:szCs w:val="28"/>
        </w:rPr>
        <w:t xml:space="preserve">- наличие общественной инициативы по благоустройству мест общего пользования; </w:t>
      </w:r>
    </w:p>
    <w:p w:rsidR="006A66CC" w:rsidRDefault="006A66CC" w:rsidP="007E27A3">
      <w:pPr>
        <w:pStyle w:val="Default"/>
        <w:spacing w:line="360" w:lineRule="auto"/>
        <w:ind w:firstLine="851"/>
        <w:jc w:val="both"/>
        <w:rPr>
          <w:sz w:val="28"/>
          <w:szCs w:val="28"/>
        </w:rPr>
      </w:pPr>
      <w:r>
        <w:rPr>
          <w:sz w:val="28"/>
          <w:szCs w:val="28"/>
        </w:rPr>
        <w:t xml:space="preserve">- событийное наполнение благоустраиваемых пространств (возможность проведения различных досуговых, спортивных, культурных мероприятий); </w:t>
      </w:r>
    </w:p>
    <w:p w:rsidR="006A66CC" w:rsidRDefault="006A66CC" w:rsidP="007E27A3">
      <w:pPr>
        <w:pStyle w:val="Default"/>
        <w:spacing w:line="360" w:lineRule="auto"/>
        <w:ind w:firstLine="851"/>
        <w:jc w:val="both"/>
        <w:rPr>
          <w:sz w:val="28"/>
          <w:szCs w:val="28"/>
        </w:rPr>
      </w:pPr>
      <w:r>
        <w:rPr>
          <w:sz w:val="28"/>
          <w:szCs w:val="28"/>
        </w:rPr>
        <w:t xml:space="preserve">- наличие инфраструктуры спорта, досуга и отдыха; </w:t>
      </w:r>
    </w:p>
    <w:p w:rsidR="006A66CC" w:rsidRDefault="006A66CC" w:rsidP="007E27A3">
      <w:pPr>
        <w:pStyle w:val="Default"/>
        <w:spacing w:line="360" w:lineRule="auto"/>
        <w:ind w:firstLine="851"/>
        <w:jc w:val="both"/>
        <w:rPr>
          <w:sz w:val="28"/>
          <w:szCs w:val="28"/>
        </w:rPr>
      </w:pPr>
      <w:r>
        <w:rPr>
          <w:sz w:val="28"/>
          <w:szCs w:val="28"/>
        </w:rPr>
        <w:t xml:space="preserve">- использование технологий ландшафтного дизайна в озеленении территории; </w:t>
      </w:r>
    </w:p>
    <w:p w:rsidR="006A66CC" w:rsidRDefault="006A66CC" w:rsidP="007E27A3">
      <w:pPr>
        <w:pStyle w:val="Default"/>
        <w:spacing w:line="360" w:lineRule="auto"/>
        <w:ind w:firstLine="851"/>
        <w:jc w:val="both"/>
        <w:rPr>
          <w:sz w:val="28"/>
          <w:szCs w:val="28"/>
        </w:rPr>
      </w:pPr>
      <w:r>
        <w:rPr>
          <w:sz w:val="28"/>
          <w:szCs w:val="28"/>
        </w:rPr>
        <w:t xml:space="preserve">- наличие малых архитектурных форм; </w:t>
      </w:r>
    </w:p>
    <w:p w:rsidR="006A66CC" w:rsidRDefault="006A66CC" w:rsidP="007E27A3">
      <w:pPr>
        <w:pStyle w:val="Default"/>
        <w:spacing w:line="360" w:lineRule="auto"/>
        <w:ind w:firstLine="851"/>
        <w:jc w:val="both"/>
        <w:rPr>
          <w:sz w:val="28"/>
          <w:szCs w:val="28"/>
        </w:rPr>
      </w:pPr>
      <w:r>
        <w:rPr>
          <w:sz w:val="28"/>
          <w:szCs w:val="28"/>
        </w:rPr>
        <w:t xml:space="preserve">- соблюдение норм доступности для маломобильных граждан. </w:t>
      </w:r>
    </w:p>
    <w:p w:rsidR="006A66CC" w:rsidRDefault="006A66CC" w:rsidP="007E27A3">
      <w:pPr>
        <w:pStyle w:val="Default"/>
        <w:spacing w:line="360" w:lineRule="auto"/>
        <w:ind w:firstLine="851"/>
        <w:jc w:val="both"/>
        <w:rPr>
          <w:sz w:val="28"/>
          <w:szCs w:val="28"/>
        </w:rPr>
      </w:pPr>
      <w:r>
        <w:rPr>
          <w:sz w:val="28"/>
          <w:szCs w:val="28"/>
        </w:rPr>
        <w:t xml:space="preserve">3.2. </w:t>
      </w:r>
      <w:proofErr w:type="gramStart"/>
      <w:r>
        <w:rPr>
          <w:sz w:val="28"/>
          <w:szCs w:val="28"/>
        </w:rPr>
        <w:t xml:space="preserve">Комиссия </w:t>
      </w:r>
      <w:r w:rsidR="00EA7D92">
        <w:rPr>
          <w:sz w:val="28"/>
          <w:szCs w:val="28"/>
        </w:rPr>
        <w:t xml:space="preserve"> </w:t>
      </w:r>
      <w:r>
        <w:rPr>
          <w:sz w:val="28"/>
          <w:szCs w:val="28"/>
        </w:rPr>
        <w:t xml:space="preserve">рассматривает заявки на участие в отборе на соответствие требованиям, установленным настоящим Порядком, о чем составляется протокол рассмотрения и оценки заявок на участие в отборе (далее - протокол оценки), в котором в обязательном порядке оцениваются заявки всех участников отбора, с указанием набранных ими баллов и порядковых номеров, присвоенных участникам отбора по количеству набранных баллов. </w:t>
      </w:r>
      <w:proofErr w:type="gramEnd"/>
    </w:p>
    <w:p w:rsidR="006A66CC" w:rsidRDefault="006A66CC" w:rsidP="007E27A3">
      <w:pPr>
        <w:pStyle w:val="Default"/>
        <w:spacing w:line="360" w:lineRule="auto"/>
        <w:ind w:firstLine="851"/>
        <w:jc w:val="both"/>
        <w:rPr>
          <w:sz w:val="28"/>
          <w:szCs w:val="28"/>
        </w:rPr>
      </w:pPr>
      <w:r>
        <w:rPr>
          <w:sz w:val="28"/>
          <w:szCs w:val="28"/>
        </w:rPr>
        <w:t xml:space="preserve">Меньший порядковый номер присваивается участнику отбора, набравшему большее количество баллов. </w:t>
      </w:r>
    </w:p>
    <w:p w:rsidR="006A66CC" w:rsidRDefault="006A66CC" w:rsidP="007E27A3">
      <w:pPr>
        <w:pStyle w:val="Default"/>
        <w:spacing w:line="360" w:lineRule="auto"/>
        <w:ind w:firstLine="851"/>
        <w:jc w:val="both"/>
        <w:rPr>
          <w:sz w:val="28"/>
          <w:szCs w:val="28"/>
        </w:rPr>
      </w:pPr>
      <w:r>
        <w:rPr>
          <w:sz w:val="28"/>
          <w:szCs w:val="28"/>
        </w:rPr>
        <w:t xml:space="preserve">В случае если участники отбора набирают одинаковое количество баллов, меньший порядковый номер присваивается участнику отбора, заявка на </w:t>
      </w:r>
      <w:proofErr w:type="gramStart"/>
      <w:r>
        <w:rPr>
          <w:sz w:val="28"/>
          <w:szCs w:val="28"/>
        </w:rPr>
        <w:t>участие</w:t>
      </w:r>
      <w:proofErr w:type="gramEnd"/>
      <w:r>
        <w:rPr>
          <w:sz w:val="28"/>
          <w:szCs w:val="28"/>
        </w:rPr>
        <w:t xml:space="preserve"> в отборе которого поступила ранее других. </w:t>
      </w:r>
    </w:p>
    <w:p w:rsidR="006A66CC" w:rsidRDefault="006A66CC" w:rsidP="007E27A3">
      <w:pPr>
        <w:pStyle w:val="Default"/>
        <w:spacing w:line="360" w:lineRule="auto"/>
        <w:ind w:firstLine="851"/>
        <w:jc w:val="both"/>
        <w:rPr>
          <w:sz w:val="28"/>
          <w:szCs w:val="28"/>
        </w:rPr>
      </w:pPr>
      <w:r>
        <w:rPr>
          <w:sz w:val="28"/>
          <w:szCs w:val="28"/>
        </w:rPr>
        <w:t>В результате оценки представленных заявок осуществляется формирование перечн</w:t>
      </w:r>
      <w:r w:rsidR="00D21C0C">
        <w:rPr>
          <w:sz w:val="28"/>
          <w:szCs w:val="28"/>
        </w:rPr>
        <w:t>я</w:t>
      </w:r>
      <w:r>
        <w:rPr>
          <w:sz w:val="28"/>
          <w:szCs w:val="28"/>
        </w:rPr>
        <w:t xml:space="preserve"> территорий общего пользования из участников </w:t>
      </w:r>
      <w:r>
        <w:rPr>
          <w:sz w:val="28"/>
          <w:szCs w:val="28"/>
        </w:rPr>
        <w:lastRenderedPageBreak/>
        <w:t xml:space="preserve">отбора в порядке очередности, в зависимости от присвоенного порядкового номера в порядке возрастания. </w:t>
      </w:r>
    </w:p>
    <w:p w:rsidR="00D33AE5" w:rsidRDefault="00D33AE5" w:rsidP="007E27A3">
      <w:pPr>
        <w:pStyle w:val="Default"/>
        <w:spacing w:line="360" w:lineRule="auto"/>
        <w:ind w:firstLine="851"/>
        <w:jc w:val="both"/>
        <w:rPr>
          <w:sz w:val="28"/>
          <w:szCs w:val="28"/>
        </w:rPr>
      </w:pPr>
      <w:r w:rsidRPr="00D33AE5">
        <w:rPr>
          <w:sz w:val="28"/>
          <w:szCs w:val="28"/>
        </w:rPr>
        <w:t>3.3. Протокол оценки подписывается всеми членами Комиссии, присутствовавшими на заседании, и размещается на официальном сайте Подгоренского городского поселения Подгоренского муниципального района Воронежской области  в информационно-телекоммуникационной сети «Интернет» (</w:t>
      </w:r>
      <w:proofErr w:type="spellStart"/>
      <w:r w:rsidRPr="00D33AE5">
        <w:rPr>
          <w:sz w:val="28"/>
          <w:szCs w:val="28"/>
          <w:u w:val="single"/>
        </w:rPr>
        <w:t>www</w:t>
      </w:r>
      <w:proofErr w:type="spellEnd"/>
      <w:r w:rsidRPr="00D33AE5">
        <w:rPr>
          <w:sz w:val="28"/>
          <w:szCs w:val="28"/>
          <w:u w:val="single"/>
        </w:rPr>
        <w:t>.</w:t>
      </w:r>
      <w:proofErr w:type="spellStart"/>
      <w:r w:rsidRPr="00062FDD">
        <w:rPr>
          <w:sz w:val="28"/>
          <w:szCs w:val="28"/>
          <w:lang w:val="en-US"/>
        </w:rPr>
        <w:t>podgorenskoe</w:t>
      </w:r>
      <w:proofErr w:type="spellEnd"/>
      <w:r w:rsidRPr="00062FDD">
        <w:rPr>
          <w:sz w:val="28"/>
          <w:szCs w:val="28"/>
        </w:rPr>
        <w:t>.</w:t>
      </w:r>
      <w:proofErr w:type="spellStart"/>
      <w:r w:rsidRPr="00062FDD">
        <w:rPr>
          <w:sz w:val="28"/>
          <w:szCs w:val="28"/>
        </w:rPr>
        <w:t>ru</w:t>
      </w:r>
      <w:proofErr w:type="spellEnd"/>
      <w:r w:rsidRPr="00D33AE5">
        <w:rPr>
          <w:sz w:val="28"/>
          <w:szCs w:val="28"/>
        </w:rPr>
        <w:t>).</w:t>
      </w:r>
      <w:r>
        <w:rPr>
          <w:sz w:val="28"/>
          <w:szCs w:val="28"/>
        </w:rPr>
        <w:t xml:space="preserve"> </w:t>
      </w:r>
    </w:p>
    <w:p w:rsidR="00D33AE5" w:rsidRDefault="00D33AE5" w:rsidP="007E27A3">
      <w:pPr>
        <w:pStyle w:val="Default"/>
        <w:spacing w:line="360" w:lineRule="auto"/>
        <w:ind w:firstLine="851"/>
        <w:jc w:val="both"/>
        <w:rPr>
          <w:sz w:val="28"/>
          <w:szCs w:val="28"/>
        </w:rPr>
      </w:pPr>
      <w:r>
        <w:rPr>
          <w:sz w:val="28"/>
          <w:szCs w:val="28"/>
        </w:rPr>
        <w:t xml:space="preserve">3.4. Отбор признается несостоявшимся в случаях, если: </w:t>
      </w:r>
    </w:p>
    <w:p w:rsidR="00D33AE5" w:rsidRDefault="00D33AE5" w:rsidP="007E27A3">
      <w:pPr>
        <w:pStyle w:val="Default"/>
        <w:spacing w:line="360" w:lineRule="auto"/>
        <w:ind w:firstLine="851"/>
        <w:jc w:val="both"/>
        <w:rPr>
          <w:sz w:val="28"/>
          <w:szCs w:val="28"/>
        </w:rPr>
      </w:pPr>
      <w:r>
        <w:rPr>
          <w:sz w:val="28"/>
          <w:szCs w:val="28"/>
        </w:rPr>
        <w:t xml:space="preserve">- отклонены все заявки на участие в отборе; </w:t>
      </w:r>
    </w:p>
    <w:p w:rsidR="00D33AE5" w:rsidRDefault="00D33AE5" w:rsidP="007E27A3">
      <w:pPr>
        <w:pStyle w:val="Default"/>
        <w:spacing w:line="360" w:lineRule="auto"/>
        <w:ind w:firstLine="851"/>
        <w:jc w:val="both"/>
        <w:rPr>
          <w:sz w:val="28"/>
          <w:szCs w:val="28"/>
        </w:rPr>
      </w:pPr>
      <w:r>
        <w:rPr>
          <w:sz w:val="28"/>
          <w:szCs w:val="28"/>
        </w:rPr>
        <w:t xml:space="preserve">- не подано ни одной заявки на участие в отборе. </w:t>
      </w:r>
    </w:p>
    <w:p w:rsidR="00D33AE5" w:rsidRDefault="00D33AE5" w:rsidP="007E27A3">
      <w:pPr>
        <w:pStyle w:val="Default"/>
        <w:spacing w:line="360" w:lineRule="auto"/>
        <w:ind w:firstLine="851"/>
        <w:jc w:val="both"/>
        <w:rPr>
          <w:sz w:val="28"/>
          <w:szCs w:val="28"/>
        </w:rPr>
      </w:pPr>
      <w:r>
        <w:rPr>
          <w:sz w:val="28"/>
          <w:szCs w:val="28"/>
        </w:rPr>
        <w:t>3.5. Сформированный в результате отбора перечень наиболее посещаемой муниципальной территории общего пользования, подлежащей обязательному благоустройству, утверждается постановлением администрации Подгоренского муниципального района Воронежской области.</w:t>
      </w:r>
    </w:p>
    <w:p w:rsidR="00D33AE5" w:rsidRDefault="00D33AE5" w:rsidP="007E27A3">
      <w:pPr>
        <w:pStyle w:val="Default"/>
        <w:spacing w:line="360" w:lineRule="auto"/>
        <w:ind w:firstLine="851"/>
        <w:jc w:val="both"/>
        <w:rPr>
          <w:sz w:val="28"/>
          <w:szCs w:val="28"/>
        </w:rPr>
      </w:pPr>
      <w:r>
        <w:rPr>
          <w:sz w:val="28"/>
          <w:szCs w:val="28"/>
        </w:rPr>
        <w:t xml:space="preserve">В случае признания отбора несостоявшимся либо в случае, если в результате отбора объем бюджетных средств, останется частично не распределенным среди участников отбора, Организатор отбора вправе самостоятельно определить (дополнить) перечень территорий общего пользования. </w:t>
      </w:r>
    </w:p>
    <w:p w:rsidR="00D33AE5" w:rsidRPr="00D33AE5" w:rsidRDefault="00D33AE5" w:rsidP="007E27A3">
      <w:pPr>
        <w:pStyle w:val="Default"/>
        <w:spacing w:line="360" w:lineRule="auto"/>
        <w:ind w:firstLine="851"/>
        <w:jc w:val="both"/>
        <w:rPr>
          <w:sz w:val="28"/>
          <w:szCs w:val="28"/>
        </w:rPr>
      </w:pPr>
    </w:p>
    <w:p w:rsidR="002B1F70" w:rsidRDefault="002B1F70" w:rsidP="00D33AE5">
      <w:pPr>
        <w:pStyle w:val="Default"/>
        <w:pageBreakBefore/>
        <w:rPr>
          <w:sz w:val="28"/>
          <w:szCs w:val="28"/>
        </w:rPr>
      </w:pPr>
    </w:p>
    <w:tbl>
      <w:tblPr>
        <w:tblStyle w:val="a3"/>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tblGrid>
      <w:tr w:rsidR="00D33AE5" w:rsidTr="00EE0FAA">
        <w:tc>
          <w:tcPr>
            <w:tcW w:w="4501" w:type="dxa"/>
          </w:tcPr>
          <w:p w:rsidR="00D33AE5" w:rsidRPr="003C387D" w:rsidRDefault="00D33AE5" w:rsidP="00EE0FAA">
            <w:pPr>
              <w:tabs>
                <w:tab w:val="left" w:pos="5387"/>
              </w:tabs>
              <w:autoSpaceDE w:val="0"/>
              <w:autoSpaceDN w:val="0"/>
              <w:adjustRightInd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Приложение </w:t>
            </w:r>
            <w:r w:rsidRPr="003C387D">
              <w:rPr>
                <w:rFonts w:ascii="Times New Roman" w:eastAsia="Times New Roman" w:hAnsi="Times New Roman"/>
                <w:sz w:val="28"/>
                <w:szCs w:val="28"/>
                <w:lang w:eastAsia="ru-RU"/>
              </w:rPr>
              <w:t>№</w:t>
            </w:r>
            <w:r w:rsidR="000E2FEA">
              <w:rPr>
                <w:rFonts w:ascii="Times New Roman" w:eastAsia="Times New Roman" w:hAnsi="Times New Roman"/>
                <w:sz w:val="28"/>
                <w:szCs w:val="28"/>
                <w:lang w:eastAsia="ru-RU"/>
              </w:rPr>
              <w:t>4</w:t>
            </w:r>
            <w:r w:rsidRPr="003C387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3C387D">
              <w:rPr>
                <w:rFonts w:ascii="Times New Roman" w:eastAsia="Times New Roman" w:hAnsi="Times New Roman"/>
                <w:sz w:val="28"/>
                <w:szCs w:val="28"/>
                <w:lang w:eastAsia="ru-RU"/>
              </w:rPr>
              <w:t xml:space="preserve">к постановлению </w:t>
            </w:r>
            <w:r w:rsidR="00E4157E">
              <w:rPr>
                <w:rFonts w:ascii="Times New Roman" w:eastAsia="Times New Roman" w:hAnsi="Times New Roman"/>
                <w:sz w:val="28"/>
                <w:szCs w:val="28"/>
                <w:lang w:eastAsia="ru-RU"/>
              </w:rPr>
              <w:t>администрации</w:t>
            </w:r>
            <w:r w:rsidRPr="003C387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Подгоренского</w:t>
            </w:r>
            <w:r w:rsidRPr="003C387D">
              <w:rPr>
                <w:rFonts w:ascii="Times New Roman" w:eastAsia="Times New Roman" w:hAnsi="Times New Roman"/>
                <w:sz w:val="28"/>
                <w:szCs w:val="28"/>
                <w:lang w:eastAsia="ru-RU"/>
              </w:rPr>
              <w:t xml:space="preserve">   </w:t>
            </w:r>
            <w:r w:rsidR="00E4157E">
              <w:rPr>
                <w:rFonts w:ascii="Times New Roman" w:eastAsia="Times New Roman" w:hAnsi="Times New Roman"/>
                <w:sz w:val="28"/>
                <w:szCs w:val="28"/>
                <w:lang w:eastAsia="ru-RU"/>
              </w:rPr>
              <w:t>муниципального</w:t>
            </w:r>
            <w:r w:rsidRPr="003C387D">
              <w:rPr>
                <w:rFonts w:ascii="Times New Roman" w:eastAsia="Times New Roman" w:hAnsi="Times New Roman"/>
                <w:sz w:val="28"/>
                <w:szCs w:val="28"/>
                <w:lang w:eastAsia="ru-RU"/>
              </w:rPr>
              <w:t xml:space="preserve">                                  </w:t>
            </w:r>
            <w:r w:rsidR="00E4157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района</w:t>
            </w:r>
            <w:r w:rsidRPr="003C387D">
              <w:rPr>
                <w:rFonts w:ascii="Times New Roman" w:eastAsia="Times New Roman" w:hAnsi="Times New Roman"/>
                <w:sz w:val="28"/>
                <w:szCs w:val="28"/>
                <w:lang w:eastAsia="ru-RU"/>
              </w:rPr>
              <w:t xml:space="preserve">                                                                  </w:t>
            </w:r>
            <w:r w:rsidR="00630EC0">
              <w:rPr>
                <w:rFonts w:ascii="Times New Roman" w:eastAsia="Times New Roman" w:hAnsi="Times New Roman"/>
                <w:sz w:val="28"/>
                <w:szCs w:val="28"/>
                <w:lang w:eastAsia="ru-RU"/>
              </w:rPr>
              <w:t>от______________2020 года</w:t>
            </w:r>
            <w:r w:rsidRPr="003C387D">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___</w:t>
            </w:r>
          </w:p>
          <w:p w:rsidR="00D33AE5" w:rsidRDefault="00D33AE5" w:rsidP="00EE0FAA">
            <w:pPr>
              <w:tabs>
                <w:tab w:val="left" w:pos="5387"/>
              </w:tabs>
              <w:autoSpaceDE w:val="0"/>
              <w:autoSpaceDN w:val="0"/>
              <w:adjustRightInd w:val="0"/>
              <w:jc w:val="both"/>
              <w:rPr>
                <w:rFonts w:ascii="Times New Roman" w:eastAsia="Times New Roman" w:hAnsi="Times New Roman"/>
                <w:sz w:val="28"/>
                <w:szCs w:val="28"/>
                <w:lang w:eastAsia="ru-RU"/>
              </w:rPr>
            </w:pPr>
          </w:p>
        </w:tc>
      </w:tr>
    </w:tbl>
    <w:p w:rsidR="002B1F70" w:rsidRDefault="002B1F70" w:rsidP="00D33AE5">
      <w:pPr>
        <w:spacing w:after="0" w:line="240" w:lineRule="auto"/>
        <w:rPr>
          <w:sz w:val="28"/>
          <w:szCs w:val="28"/>
        </w:rPr>
      </w:pPr>
    </w:p>
    <w:p w:rsidR="002B1F70" w:rsidRDefault="002B1F70" w:rsidP="002B1F70">
      <w:pPr>
        <w:spacing w:after="0" w:line="240" w:lineRule="auto"/>
        <w:jc w:val="center"/>
        <w:rPr>
          <w:sz w:val="28"/>
          <w:szCs w:val="28"/>
        </w:rPr>
      </w:pPr>
    </w:p>
    <w:p w:rsidR="00117AFD" w:rsidRPr="007F54FB" w:rsidRDefault="00117AFD" w:rsidP="007F54FB">
      <w:pPr>
        <w:autoSpaceDE w:val="0"/>
        <w:autoSpaceDN w:val="0"/>
        <w:adjustRightInd w:val="0"/>
        <w:spacing w:after="0" w:line="240" w:lineRule="auto"/>
        <w:ind w:left="835"/>
        <w:jc w:val="center"/>
        <w:rPr>
          <w:rFonts w:ascii="Times New Roman" w:eastAsia="Times New Roman" w:hAnsi="Times New Roman"/>
          <w:b/>
          <w:sz w:val="26"/>
          <w:szCs w:val="26"/>
          <w:lang w:eastAsia="ru-RU"/>
        </w:rPr>
      </w:pPr>
      <w:r w:rsidRPr="007F54FB">
        <w:rPr>
          <w:rFonts w:ascii="Times New Roman" w:eastAsiaTheme="minorHAnsi" w:hAnsi="Times New Roman"/>
          <w:b/>
          <w:bCs/>
          <w:color w:val="000000"/>
          <w:sz w:val="28"/>
          <w:szCs w:val="28"/>
        </w:rPr>
        <w:t xml:space="preserve">Состав </w:t>
      </w:r>
      <w:r w:rsidR="007F54FB" w:rsidRPr="007F54FB">
        <w:rPr>
          <w:rFonts w:ascii="Times New Roman" w:hAnsi="Times New Roman"/>
          <w:b/>
          <w:sz w:val="28"/>
          <w:szCs w:val="28"/>
        </w:rPr>
        <w:t xml:space="preserve">комиссии по проведению отбора дворовых территорий и наиболее посещаемой муниципальной территории общего пользования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3"/>
        <w:gridCol w:w="4808"/>
      </w:tblGrid>
      <w:tr w:rsidR="00117AFD" w:rsidRPr="00117AFD" w:rsidTr="007E0035">
        <w:tc>
          <w:tcPr>
            <w:tcW w:w="4763" w:type="dxa"/>
            <w:shd w:val="clear" w:color="auto" w:fill="auto"/>
          </w:tcPr>
          <w:p w:rsidR="00117AFD" w:rsidRPr="00117AFD" w:rsidRDefault="00117AFD" w:rsidP="00117AFD">
            <w:pPr>
              <w:spacing w:after="0" w:line="240" w:lineRule="auto"/>
              <w:rPr>
                <w:rFonts w:ascii="Times New Roman" w:eastAsia="Times New Roman" w:hAnsi="Times New Roman"/>
                <w:sz w:val="26"/>
                <w:szCs w:val="26"/>
                <w:lang w:eastAsia="ru-RU"/>
              </w:rPr>
            </w:pPr>
            <w:r w:rsidRPr="00117AFD">
              <w:rPr>
                <w:rFonts w:ascii="Times New Roman" w:eastAsia="Times New Roman" w:hAnsi="Times New Roman"/>
                <w:sz w:val="26"/>
                <w:szCs w:val="26"/>
                <w:lang w:eastAsia="ru-RU"/>
              </w:rPr>
              <w:t>Рогозин Александр Иванович -</w:t>
            </w:r>
          </w:p>
        </w:tc>
        <w:tc>
          <w:tcPr>
            <w:tcW w:w="4808" w:type="dxa"/>
            <w:shd w:val="clear" w:color="auto" w:fill="auto"/>
          </w:tcPr>
          <w:p w:rsidR="00117AFD" w:rsidRPr="00117AFD" w:rsidRDefault="00117AFD" w:rsidP="007F54FB">
            <w:pPr>
              <w:spacing w:after="0" w:line="240" w:lineRule="auto"/>
              <w:rPr>
                <w:rFonts w:ascii="Times New Roman" w:eastAsia="Times New Roman" w:hAnsi="Times New Roman"/>
                <w:sz w:val="26"/>
                <w:szCs w:val="26"/>
                <w:lang w:eastAsia="ru-RU"/>
              </w:rPr>
            </w:pPr>
            <w:r w:rsidRPr="00117AFD">
              <w:rPr>
                <w:rFonts w:ascii="Times New Roman" w:eastAsia="Times New Roman" w:hAnsi="Times New Roman"/>
                <w:sz w:val="26"/>
                <w:szCs w:val="26"/>
                <w:lang w:eastAsia="ru-RU"/>
              </w:rPr>
              <w:t>Заместитель главы администрации Подгоренского муниципального района, председател</w:t>
            </w:r>
            <w:r w:rsidR="007E0035">
              <w:rPr>
                <w:rFonts w:ascii="Times New Roman" w:eastAsia="Times New Roman" w:hAnsi="Times New Roman"/>
                <w:sz w:val="26"/>
                <w:szCs w:val="26"/>
                <w:lang w:eastAsia="ru-RU"/>
              </w:rPr>
              <w:t>ь</w:t>
            </w:r>
            <w:r w:rsidRPr="00117AFD">
              <w:rPr>
                <w:rFonts w:ascii="Times New Roman" w:eastAsia="Times New Roman" w:hAnsi="Times New Roman"/>
                <w:sz w:val="26"/>
                <w:szCs w:val="26"/>
                <w:lang w:eastAsia="ru-RU"/>
              </w:rPr>
              <w:t xml:space="preserve"> комиссии</w:t>
            </w:r>
            <w:r w:rsidR="007F54FB">
              <w:rPr>
                <w:rFonts w:ascii="Times New Roman" w:eastAsia="Times New Roman" w:hAnsi="Times New Roman"/>
                <w:sz w:val="26"/>
                <w:szCs w:val="26"/>
                <w:lang w:eastAsia="ru-RU"/>
              </w:rPr>
              <w:t>.</w:t>
            </w:r>
          </w:p>
        </w:tc>
      </w:tr>
      <w:tr w:rsidR="00117AFD" w:rsidRPr="00117AFD" w:rsidTr="007E0035">
        <w:tc>
          <w:tcPr>
            <w:tcW w:w="4763" w:type="dxa"/>
            <w:shd w:val="clear" w:color="auto" w:fill="auto"/>
          </w:tcPr>
          <w:p w:rsidR="00117AFD" w:rsidRPr="00117AFD" w:rsidRDefault="00630EC0" w:rsidP="00117AFD">
            <w:pPr>
              <w:spacing w:after="0" w:line="240" w:lineRule="auto"/>
              <w:rPr>
                <w:rFonts w:ascii="Times New Roman" w:eastAsia="Times New Roman" w:hAnsi="Times New Roman"/>
                <w:sz w:val="26"/>
                <w:szCs w:val="26"/>
                <w:lang w:eastAsia="ru-RU"/>
              </w:rPr>
            </w:pPr>
            <w:proofErr w:type="spellStart"/>
            <w:r w:rsidRPr="00117AFD">
              <w:rPr>
                <w:rFonts w:ascii="Times New Roman" w:eastAsia="Times New Roman" w:hAnsi="Times New Roman"/>
                <w:sz w:val="26"/>
                <w:szCs w:val="26"/>
                <w:lang w:eastAsia="ru-RU"/>
              </w:rPr>
              <w:t>Барвенко</w:t>
            </w:r>
            <w:proofErr w:type="spellEnd"/>
            <w:r w:rsidRPr="00117AFD">
              <w:rPr>
                <w:rFonts w:ascii="Times New Roman" w:eastAsia="Times New Roman" w:hAnsi="Times New Roman"/>
                <w:sz w:val="26"/>
                <w:szCs w:val="26"/>
                <w:lang w:eastAsia="ru-RU"/>
              </w:rPr>
              <w:t xml:space="preserve"> Алексей Александрович -</w:t>
            </w:r>
          </w:p>
        </w:tc>
        <w:tc>
          <w:tcPr>
            <w:tcW w:w="4808" w:type="dxa"/>
            <w:shd w:val="clear" w:color="auto" w:fill="auto"/>
          </w:tcPr>
          <w:p w:rsidR="00117AFD" w:rsidRPr="00117AFD" w:rsidRDefault="00630EC0" w:rsidP="007F54FB">
            <w:pPr>
              <w:spacing w:after="0" w:line="240" w:lineRule="auto"/>
              <w:rPr>
                <w:rFonts w:ascii="Times New Roman" w:eastAsia="Times New Roman" w:hAnsi="Times New Roman"/>
                <w:sz w:val="26"/>
                <w:szCs w:val="26"/>
                <w:lang w:eastAsia="ru-RU"/>
              </w:rPr>
            </w:pPr>
            <w:r w:rsidRPr="00117AFD">
              <w:rPr>
                <w:rFonts w:ascii="Times New Roman" w:eastAsia="Times New Roman" w:hAnsi="Times New Roman"/>
                <w:sz w:val="26"/>
                <w:szCs w:val="26"/>
                <w:lang w:eastAsia="ru-RU"/>
              </w:rPr>
              <w:t xml:space="preserve">Руководитель </w:t>
            </w:r>
            <w:proofErr w:type="gramStart"/>
            <w:r w:rsidRPr="00117AFD">
              <w:rPr>
                <w:rFonts w:ascii="Times New Roman" w:eastAsia="Times New Roman" w:hAnsi="Times New Roman"/>
                <w:sz w:val="26"/>
                <w:szCs w:val="26"/>
                <w:lang w:eastAsia="ru-RU"/>
              </w:rPr>
              <w:t>отдела развития городского поселения администрации Подгоренского муниципального района Воронежской</w:t>
            </w:r>
            <w:proofErr w:type="gramEnd"/>
            <w:r w:rsidRPr="00117AFD">
              <w:rPr>
                <w:rFonts w:ascii="Times New Roman" w:eastAsia="Times New Roman" w:hAnsi="Times New Roman"/>
                <w:sz w:val="26"/>
                <w:szCs w:val="26"/>
                <w:lang w:eastAsia="ru-RU"/>
              </w:rPr>
              <w:t xml:space="preserve"> области</w:t>
            </w:r>
            <w:r>
              <w:rPr>
                <w:rFonts w:ascii="Times New Roman" w:eastAsia="Times New Roman" w:hAnsi="Times New Roman"/>
                <w:sz w:val="26"/>
                <w:szCs w:val="26"/>
                <w:lang w:eastAsia="ru-RU"/>
              </w:rPr>
              <w:t>, заместитель председателя комиссии.</w:t>
            </w:r>
          </w:p>
        </w:tc>
      </w:tr>
      <w:tr w:rsidR="00117AFD" w:rsidRPr="00117AFD" w:rsidTr="007E0035">
        <w:tc>
          <w:tcPr>
            <w:tcW w:w="4763" w:type="dxa"/>
            <w:shd w:val="clear" w:color="auto" w:fill="auto"/>
          </w:tcPr>
          <w:p w:rsidR="00117AFD" w:rsidRPr="00117AFD" w:rsidRDefault="00630EC0" w:rsidP="00117AFD">
            <w:pPr>
              <w:spacing w:after="0" w:line="240" w:lineRule="auto"/>
              <w:ind w:left="33"/>
              <w:rPr>
                <w:rFonts w:ascii="Times New Roman" w:eastAsia="Times New Roman" w:hAnsi="Times New Roman"/>
                <w:sz w:val="26"/>
                <w:szCs w:val="26"/>
                <w:lang w:eastAsia="ru-RU"/>
              </w:rPr>
            </w:pPr>
            <w:proofErr w:type="spellStart"/>
            <w:r>
              <w:rPr>
                <w:rFonts w:ascii="Times New Roman" w:eastAsia="Times New Roman" w:hAnsi="Times New Roman"/>
                <w:sz w:val="26"/>
                <w:szCs w:val="26"/>
                <w:lang w:eastAsia="ru-RU"/>
              </w:rPr>
              <w:t>Смыкунова</w:t>
            </w:r>
            <w:proofErr w:type="spellEnd"/>
            <w:r>
              <w:rPr>
                <w:rFonts w:ascii="Times New Roman" w:eastAsia="Times New Roman" w:hAnsi="Times New Roman"/>
                <w:sz w:val="26"/>
                <w:szCs w:val="26"/>
                <w:lang w:eastAsia="ru-RU"/>
              </w:rPr>
              <w:t xml:space="preserve"> Марина Николаевна - </w:t>
            </w:r>
          </w:p>
        </w:tc>
        <w:tc>
          <w:tcPr>
            <w:tcW w:w="4808" w:type="dxa"/>
            <w:shd w:val="clear" w:color="auto" w:fill="auto"/>
          </w:tcPr>
          <w:p w:rsidR="00117AFD" w:rsidRPr="00117AFD" w:rsidRDefault="00630EC0" w:rsidP="007F54FB">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Г</w:t>
            </w:r>
            <w:r w:rsidRPr="00117AFD">
              <w:rPr>
                <w:rFonts w:ascii="Times New Roman" w:eastAsia="Times New Roman" w:hAnsi="Times New Roman"/>
                <w:sz w:val="26"/>
                <w:szCs w:val="26"/>
                <w:lang w:eastAsia="ru-RU"/>
              </w:rPr>
              <w:t xml:space="preserve">лавный специалист </w:t>
            </w:r>
            <w:proofErr w:type="gramStart"/>
            <w:r w:rsidRPr="00117AFD">
              <w:rPr>
                <w:rFonts w:ascii="Times New Roman" w:eastAsia="Times New Roman" w:hAnsi="Times New Roman"/>
                <w:sz w:val="26"/>
                <w:szCs w:val="26"/>
                <w:lang w:eastAsia="ru-RU"/>
              </w:rPr>
              <w:t>отдела развития городского поселения администрации Подгоренского муниципального района Воронежской</w:t>
            </w:r>
            <w:proofErr w:type="gramEnd"/>
            <w:r w:rsidRPr="00117AFD">
              <w:rPr>
                <w:rFonts w:ascii="Times New Roman" w:eastAsia="Times New Roman" w:hAnsi="Times New Roman"/>
                <w:sz w:val="26"/>
                <w:szCs w:val="26"/>
                <w:lang w:eastAsia="ru-RU"/>
              </w:rPr>
              <w:t xml:space="preserve"> области, секретарь комиссии.</w:t>
            </w:r>
          </w:p>
        </w:tc>
      </w:tr>
      <w:tr w:rsidR="00EA7D92" w:rsidRPr="00117AFD" w:rsidTr="007E0035">
        <w:tc>
          <w:tcPr>
            <w:tcW w:w="4763" w:type="dxa"/>
            <w:shd w:val="clear" w:color="auto" w:fill="auto"/>
          </w:tcPr>
          <w:p w:rsidR="00EA7D92" w:rsidRDefault="00EA7D92" w:rsidP="00117AFD">
            <w:pPr>
              <w:spacing w:after="0" w:line="240" w:lineRule="auto"/>
              <w:ind w:left="33"/>
              <w:rPr>
                <w:rFonts w:ascii="Times New Roman" w:eastAsia="Times New Roman" w:hAnsi="Times New Roman"/>
                <w:sz w:val="26"/>
                <w:szCs w:val="26"/>
                <w:lang w:eastAsia="ru-RU"/>
              </w:rPr>
            </w:pPr>
            <w:r>
              <w:rPr>
                <w:rFonts w:ascii="Times New Roman" w:eastAsia="Times New Roman" w:hAnsi="Times New Roman"/>
                <w:sz w:val="26"/>
                <w:szCs w:val="26"/>
                <w:lang w:eastAsia="ru-RU"/>
              </w:rPr>
              <w:t>Члены комиссии:</w:t>
            </w:r>
          </w:p>
          <w:p w:rsidR="00EA7D92" w:rsidRPr="00117AFD" w:rsidRDefault="00EA7D92" w:rsidP="00117AFD">
            <w:pPr>
              <w:spacing w:after="0" w:line="240" w:lineRule="auto"/>
              <w:ind w:left="33"/>
              <w:rPr>
                <w:rFonts w:ascii="Times New Roman" w:eastAsia="Times New Roman" w:hAnsi="Times New Roman"/>
                <w:sz w:val="26"/>
                <w:szCs w:val="26"/>
                <w:lang w:eastAsia="ru-RU"/>
              </w:rPr>
            </w:pPr>
          </w:p>
        </w:tc>
        <w:tc>
          <w:tcPr>
            <w:tcW w:w="4808" w:type="dxa"/>
            <w:shd w:val="clear" w:color="auto" w:fill="auto"/>
          </w:tcPr>
          <w:p w:rsidR="00EA7D92" w:rsidRPr="00117AFD" w:rsidRDefault="00EA7D92" w:rsidP="007E0035">
            <w:pPr>
              <w:spacing w:after="0" w:line="240" w:lineRule="auto"/>
              <w:rPr>
                <w:rFonts w:ascii="Times New Roman" w:eastAsia="Times New Roman" w:hAnsi="Times New Roman"/>
                <w:sz w:val="26"/>
                <w:szCs w:val="26"/>
                <w:lang w:eastAsia="ru-RU"/>
              </w:rPr>
            </w:pPr>
          </w:p>
        </w:tc>
      </w:tr>
      <w:tr w:rsidR="00117AFD" w:rsidRPr="00117AFD" w:rsidTr="007E0035">
        <w:tc>
          <w:tcPr>
            <w:tcW w:w="4763" w:type="dxa"/>
            <w:shd w:val="clear" w:color="auto" w:fill="auto"/>
          </w:tcPr>
          <w:p w:rsidR="00117AFD" w:rsidRPr="00117AFD" w:rsidRDefault="00117AFD" w:rsidP="00117AFD">
            <w:pPr>
              <w:spacing w:after="0" w:line="240" w:lineRule="auto"/>
              <w:ind w:left="33"/>
              <w:rPr>
                <w:rFonts w:ascii="Times New Roman" w:eastAsia="Times New Roman" w:hAnsi="Times New Roman"/>
                <w:sz w:val="26"/>
                <w:szCs w:val="26"/>
                <w:lang w:eastAsia="ru-RU"/>
              </w:rPr>
            </w:pPr>
            <w:r w:rsidRPr="00117AFD">
              <w:rPr>
                <w:rFonts w:ascii="Times New Roman" w:eastAsia="Times New Roman" w:hAnsi="Times New Roman"/>
                <w:sz w:val="26"/>
                <w:szCs w:val="26"/>
                <w:lang w:eastAsia="ru-RU"/>
              </w:rPr>
              <w:t xml:space="preserve">Головин Дмитрий Александрович - </w:t>
            </w:r>
          </w:p>
        </w:tc>
        <w:tc>
          <w:tcPr>
            <w:tcW w:w="4808" w:type="dxa"/>
            <w:shd w:val="clear" w:color="auto" w:fill="auto"/>
          </w:tcPr>
          <w:p w:rsidR="00117AFD" w:rsidRPr="00117AFD" w:rsidRDefault="00117AFD" w:rsidP="00117AFD">
            <w:pPr>
              <w:spacing w:after="0" w:line="240" w:lineRule="auto"/>
              <w:rPr>
                <w:rFonts w:ascii="Times New Roman" w:eastAsia="Times New Roman" w:hAnsi="Times New Roman"/>
                <w:sz w:val="26"/>
                <w:szCs w:val="26"/>
                <w:lang w:eastAsia="ru-RU"/>
              </w:rPr>
            </w:pPr>
            <w:r w:rsidRPr="00117AFD">
              <w:rPr>
                <w:rFonts w:ascii="Times New Roman" w:eastAsia="Times New Roman" w:hAnsi="Times New Roman"/>
                <w:sz w:val="26"/>
                <w:szCs w:val="26"/>
                <w:lang w:eastAsia="ru-RU"/>
              </w:rPr>
              <w:t>Директор ООО «</w:t>
            </w:r>
            <w:proofErr w:type="spellStart"/>
            <w:r w:rsidRPr="00117AFD">
              <w:rPr>
                <w:rFonts w:ascii="Times New Roman" w:eastAsia="Times New Roman" w:hAnsi="Times New Roman"/>
                <w:sz w:val="26"/>
                <w:szCs w:val="26"/>
                <w:lang w:eastAsia="ru-RU"/>
              </w:rPr>
              <w:t>Подгоренское</w:t>
            </w:r>
            <w:proofErr w:type="spellEnd"/>
            <w:r w:rsidRPr="00117AFD">
              <w:rPr>
                <w:rFonts w:ascii="Times New Roman" w:eastAsia="Times New Roman" w:hAnsi="Times New Roman"/>
                <w:sz w:val="26"/>
                <w:szCs w:val="26"/>
                <w:lang w:eastAsia="ru-RU"/>
              </w:rPr>
              <w:t xml:space="preserve"> коммунальное хозяйство» (по согласованию);</w:t>
            </w:r>
          </w:p>
        </w:tc>
      </w:tr>
      <w:tr w:rsidR="00117AFD" w:rsidRPr="00117AFD" w:rsidTr="007E0035">
        <w:tc>
          <w:tcPr>
            <w:tcW w:w="4763" w:type="dxa"/>
            <w:shd w:val="clear" w:color="auto" w:fill="auto"/>
          </w:tcPr>
          <w:p w:rsidR="00117AFD" w:rsidRPr="00117AFD" w:rsidRDefault="00117AFD" w:rsidP="00117AFD">
            <w:pPr>
              <w:spacing w:after="0" w:line="240" w:lineRule="auto"/>
              <w:rPr>
                <w:rFonts w:ascii="Times New Roman" w:eastAsia="Times New Roman" w:hAnsi="Times New Roman"/>
                <w:sz w:val="26"/>
                <w:szCs w:val="26"/>
                <w:lang w:eastAsia="ru-RU"/>
              </w:rPr>
            </w:pPr>
            <w:r w:rsidRPr="00117AFD">
              <w:rPr>
                <w:rFonts w:ascii="Times New Roman" w:eastAsia="Times New Roman" w:hAnsi="Times New Roman"/>
                <w:sz w:val="26"/>
                <w:szCs w:val="26"/>
                <w:lang w:eastAsia="ru-RU"/>
              </w:rPr>
              <w:t>Костюкова Нина Петровна -</w:t>
            </w:r>
          </w:p>
        </w:tc>
        <w:tc>
          <w:tcPr>
            <w:tcW w:w="4808" w:type="dxa"/>
            <w:shd w:val="clear" w:color="auto" w:fill="auto"/>
          </w:tcPr>
          <w:p w:rsidR="00117AFD" w:rsidRPr="00117AFD" w:rsidRDefault="00161D93" w:rsidP="00117AFD">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Д</w:t>
            </w:r>
            <w:r w:rsidR="00117AFD" w:rsidRPr="00117AFD">
              <w:rPr>
                <w:rFonts w:ascii="Times New Roman" w:eastAsia="Times New Roman" w:hAnsi="Times New Roman"/>
                <w:sz w:val="26"/>
                <w:szCs w:val="26"/>
                <w:lang w:eastAsia="ru-RU"/>
              </w:rPr>
              <w:t>епутат Совета народных депутатов  Подгоренского городского поселения Подгоренского муниципального района Воронежской области</w:t>
            </w:r>
            <w:r>
              <w:rPr>
                <w:rFonts w:ascii="Times New Roman" w:eastAsia="Times New Roman" w:hAnsi="Times New Roman"/>
                <w:sz w:val="26"/>
                <w:szCs w:val="26"/>
                <w:lang w:eastAsia="ru-RU"/>
              </w:rPr>
              <w:t xml:space="preserve"> (по </w:t>
            </w:r>
            <w:r w:rsidRPr="00117AFD">
              <w:rPr>
                <w:rFonts w:ascii="Times New Roman" w:eastAsia="Times New Roman" w:hAnsi="Times New Roman"/>
                <w:sz w:val="26"/>
                <w:szCs w:val="26"/>
                <w:lang w:eastAsia="ru-RU"/>
              </w:rPr>
              <w:t>согласованию)</w:t>
            </w:r>
            <w:r w:rsidR="00117AFD" w:rsidRPr="00117AFD">
              <w:rPr>
                <w:rFonts w:ascii="Times New Roman" w:eastAsia="Times New Roman" w:hAnsi="Times New Roman"/>
                <w:sz w:val="26"/>
                <w:szCs w:val="26"/>
                <w:lang w:eastAsia="ru-RU"/>
              </w:rPr>
              <w:t>;</w:t>
            </w:r>
          </w:p>
        </w:tc>
      </w:tr>
      <w:tr w:rsidR="00117AFD" w:rsidRPr="00117AFD" w:rsidTr="007E0035">
        <w:tc>
          <w:tcPr>
            <w:tcW w:w="4763" w:type="dxa"/>
            <w:shd w:val="clear" w:color="auto" w:fill="auto"/>
          </w:tcPr>
          <w:p w:rsidR="00117AFD" w:rsidRPr="00117AFD" w:rsidRDefault="00117AFD" w:rsidP="00117AFD">
            <w:pPr>
              <w:spacing w:after="0" w:line="240" w:lineRule="auto"/>
              <w:rPr>
                <w:rFonts w:ascii="Times New Roman" w:eastAsia="Times New Roman" w:hAnsi="Times New Roman"/>
                <w:sz w:val="26"/>
                <w:szCs w:val="26"/>
                <w:lang w:eastAsia="ru-RU"/>
              </w:rPr>
            </w:pPr>
            <w:r w:rsidRPr="00117AFD">
              <w:rPr>
                <w:rFonts w:ascii="Times New Roman" w:eastAsia="Times New Roman" w:hAnsi="Times New Roman"/>
                <w:sz w:val="26"/>
                <w:szCs w:val="26"/>
                <w:lang w:eastAsia="ru-RU"/>
              </w:rPr>
              <w:t>Кравец Людмила Ивановна -</w:t>
            </w:r>
          </w:p>
        </w:tc>
        <w:tc>
          <w:tcPr>
            <w:tcW w:w="4808" w:type="dxa"/>
            <w:shd w:val="clear" w:color="auto" w:fill="auto"/>
          </w:tcPr>
          <w:p w:rsidR="00117AFD" w:rsidRPr="00117AFD" w:rsidRDefault="0005276E" w:rsidP="003D560C">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Директор – главный редактор </w:t>
            </w:r>
            <w:r w:rsidR="003D560C">
              <w:rPr>
                <w:rFonts w:ascii="Times New Roman" w:eastAsia="Times New Roman" w:hAnsi="Times New Roman"/>
                <w:sz w:val="26"/>
                <w:szCs w:val="26"/>
                <w:lang w:eastAsia="ru-RU"/>
              </w:rPr>
              <w:t>Подгоренского филиала районной газеты «</w:t>
            </w:r>
            <w:proofErr w:type="spellStart"/>
            <w:r w:rsidR="003D560C">
              <w:rPr>
                <w:rFonts w:ascii="Times New Roman" w:eastAsia="Times New Roman" w:hAnsi="Times New Roman"/>
                <w:sz w:val="26"/>
                <w:szCs w:val="26"/>
                <w:lang w:eastAsia="ru-RU"/>
              </w:rPr>
              <w:t>Подгоренец</w:t>
            </w:r>
            <w:proofErr w:type="spellEnd"/>
            <w:r w:rsidR="003D560C">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АУ ВО </w:t>
            </w:r>
            <w:r w:rsidR="003D560C">
              <w:rPr>
                <w:rFonts w:ascii="Times New Roman" w:eastAsia="Times New Roman" w:hAnsi="Times New Roman"/>
                <w:sz w:val="26"/>
                <w:szCs w:val="26"/>
                <w:lang w:eastAsia="ru-RU"/>
              </w:rPr>
              <w:t xml:space="preserve">«РИА «Воронеж» </w:t>
            </w:r>
            <w:r w:rsidR="00117AFD" w:rsidRPr="00117AFD">
              <w:rPr>
                <w:rFonts w:ascii="Times New Roman" w:eastAsia="Times New Roman" w:hAnsi="Times New Roman"/>
                <w:sz w:val="26"/>
                <w:szCs w:val="26"/>
                <w:lang w:eastAsia="ru-RU"/>
              </w:rPr>
              <w:t>(по согласованию);</w:t>
            </w:r>
          </w:p>
        </w:tc>
      </w:tr>
      <w:tr w:rsidR="00117AFD" w:rsidRPr="00117AFD" w:rsidTr="007E0035">
        <w:tc>
          <w:tcPr>
            <w:tcW w:w="4763" w:type="dxa"/>
            <w:shd w:val="clear" w:color="auto" w:fill="auto"/>
          </w:tcPr>
          <w:p w:rsidR="00117AFD" w:rsidRPr="00117AFD" w:rsidRDefault="00117AFD" w:rsidP="00117AFD">
            <w:pPr>
              <w:spacing w:after="0" w:line="240" w:lineRule="auto"/>
              <w:rPr>
                <w:rFonts w:ascii="Times New Roman" w:eastAsia="Times New Roman" w:hAnsi="Times New Roman"/>
                <w:sz w:val="26"/>
                <w:szCs w:val="26"/>
                <w:lang w:eastAsia="ru-RU"/>
              </w:rPr>
            </w:pPr>
            <w:r w:rsidRPr="00117AFD">
              <w:rPr>
                <w:rFonts w:ascii="Times New Roman" w:eastAsia="Times New Roman" w:hAnsi="Times New Roman"/>
                <w:sz w:val="26"/>
                <w:szCs w:val="26"/>
                <w:lang w:eastAsia="ru-RU"/>
              </w:rPr>
              <w:t>Краснобородько Николай Иванович -</w:t>
            </w:r>
          </w:p>
        </w:tc>
        <w:tc>
          <w:tcPr>
            <w:tcW w:w="4808" w:type="dxa"/>
            <w:shd w:val="clear" w:color="auto" w:fill="auto"/>
          </w:tcPr>
          <w:p w:rsidR="00117AFD" w:rsidRPr="00117AFD" w:rsidRDefault="00117AFD" w:rsidP="00117AFD">
            <w:pPr>
              <w:spacing w:after="0" w:line="240" w:lineRule="auto"/>
              <w:rPr>
                <w:rFonts w:ascii="Times New Roman" w:eastAsia="Times New Roman" w:hAnsi="Times New Roman"/>
                <w:sz w:val="26"/>
                <w:szCs w:val="26"/>
                <w:lang w:eastAsia="ru-RU"/>
              </w:rPr>
            </w:pPr>
            <w:r w:rsidRPr="00117AFD">
              <w:rPr>
                <w:rFonts w:ascii="Times New Roman" w:eastAsia="Times New Roman" w:hAnsi="Times New Roman"/>
                <w:sz w:val="26"/>
                <w:szCs w:val="26"/>
                <w:lang w:eastAsia="ru-RU"/>
              </w:rPr>
              <w:t>Руководитель местного исполнительного комитета Подгоренского местного отделения  Всероссийской политической партии «Единая Россия» (по согласованию);</w:t>
            </w:r>
          </w:p>
        </w:tc>
      </w:tr>
      <w:tr w:rsidR="00117AFD" w:rsidRPr="00117AFD" w:rsidTr="007E0035">
        <w:tc>
          <w:tcPr>
            <w:tcW w:w="4763" w:type="dxa"/>
            <w:shd w:val="clear" w:color="auto" w:fill="auto"/>
          </w:tcPr>
          <w:p w:rsidR="00117AFD" w:rsidRPr="00117AFD" w:rsidRDefault="00117AFD" w:rsidP="00117AFD">
            <w:pPr>
              <w:spacing w:after="0" w:line="240" w:lineRule="auto"/>
              <w:rPr>
                <w:rFonts w:ascii="Times New Roman" w:eastAsia="Times New Roman" w:hAnsi="Times New Roman"/>
                <w:sz w:val="26"/>
                <w:szCs w:val="26"/>
                <w:lang w:eastAsia="ru-RU"/>
              </w:rPr>
            </w:pPr>
            <w:r w:rsidRPr="00117AFD">
              <w:rPr>
                <w:rFonts w:ascii="Times New Roman" w:eastAsia="Times New Roman" w:hAnsi="Times New Roman"/>
                <w:sz w:val="26"/>
                <w:szCs w:val="26"/>
                <w:lang w:eastAsia="ru-RU"/>
              </w:rPr>
              <w:t xml:space="preserve">Слюсарева Людмила Васильевна - </w:t>
            </w:r>
          </w:p>
        </w:tc>
        <w:tc>
          <w:tcPr>
            <w:tcW w:w="4808" w:type="dxa"/>
            <w:shd w:val="clear" w:color="auto" w:fill="auto"/>
          </w:tcPr>
          <w:p w:rsidR="00117AFD" w:rsidRPr="00117AFD" w:rsidRDefault="00117AFD" w:rsidP="00117AFD">
            <w:pPr>
              <w:spacing w:after="0" w:line="240" w:lineRule="auto"/>
              <w:rPr>
                <w:rFonts w:ascii="Times New Roman" w:eastAsia="Times New Roman" w:hAnsi="Times New Roman"/>
                <w:sz w:val="26"/>
                <w:szCs w:val="26"/>
                <w:lang w:eastAsia="ru-RU"/>
              </w:rPr>
            </w:pPr>
            <w:r w:rsidRPr="00117AFD">
              <w:rPr>
                <w:rFonts w:ascii="Times New Roman" w:eastAsia="Times New Roman" w:hAnsi="Times New Roman"/>
                <w:sz w:val="26"/>
                <w:szCs w:val="26"/>
                <w:lang w:eastAsia="ru-RU"/>
              </w:rPr>
              <w:t xml:space="preserve">депутат Совета народных депутатов  Подгоренского городского поселения Подгоренского муниципального района </w:t>
            </w:r>
            <w:r w:rsidRPr="00117AFD">
              <w:rPr>
                <w:rFonts w:ascii="Times New Roman" w:eastAsia="Times New Roman" w:hAnsi="Times New Roman"/>
                <w:sz w:val="26"/>
                <w:szCs w:val="26"/>
                <w:lang w:eastAsia="ru-RU"/>
              </w:rPr>
              <w:lastRenderedPageBreak/>
              <w:t>Воронежской области</w:t>
            </w:r>
            <w:r w:rsidR="00161D93">
              <w:rPr>
                <w:rFonts w:ascii="Times New Roman" w:eastAsia="Times New Roman" w:hAnsi="Times New Roman"/>
                <w:sz w:val="26"/>
                <w:szCs w:val="26"/>
                <w:lang w:eastAsia="ru-RU"/>
              </w:rPr>
              <w:t xml:space="preserve"> </w:t>
            </w:r>
            <w:r w:rsidR="00161D93" w:rsidRPr="00117AFD">
              <w:rPr>
                <w:rFonts w:ascii="Times New Roman" w:eastAsia="Times New Roman" w:hAnsi="Times New Roman"/>
                <w:sz w:val="26"/>
                <w:szCs w:val="26"/>
                <w:lang w:eastAsia="ru-RU"/>
              </w:rPr>
              <w:t>(по согласованию)</w:t>
            </w:r>
            <w:r w:rsidRPr="00117AFD">
              <w:rPr>
                <w:rFonts w:ascii="Times New Roman" w:eastAsia="Times New Roman" w:hAnsi="Times New Roman"/>
                <w:sz w:val="26"/>
                <w:szCs w:val="26"/>
                <w:lang w:eastAsia="ru-RU"/>
              </w:rPr>
              <w:t>;</w:t>
            </w:r>
          </w:p>
        </w:tc>
      </w:tr>
      <w:tr w:rsidR="00117AFD" w:rsidRPr="00117AFD" w:rsidTr="007E0035">
        <w:tc>
          <w:tcPr>
            <w:tcW w:w="4763" w:type="dxa"/>
            <w:shd w:val="clear" w:color="auto" w:fill="auto"/>
          </w:tcPr>
          <w:p w:rsidR="00117AFD" w:rsidRPr="00117AFD" w:rsidRDefault="00117AFD" w:rsidP="00117AFD">
            <w:pPr>
              <w:spacing w:after="0" w:line="240" w:lineRule="auto"/>
              <w:rPr>
                <w:rFonts w:ascii="Times New Roman" w:eastAsia="Times New Roman" w:hAnsi="Times New Roman"/>
                <w:sz w:val="26"/>
                <w:szCs w:val="26"/>
                <w:lang w:eastAsia="ru-RU"/>
              </w:rPr>
            </w:pPr>
            <w:r w:rsidRPr="00117AFD">
              <w:rPr>
                <w:rFonts w:ascii="Times New Roman" w:eastAsia="Times New Roman" w:hAnsi="Times New Roman"/>
                <w:sz w:val="26"/>
                <w:szCs w:val="26"/>
                <w:lang w:eastAsia="ru-RU"/>
              </w:rPr>
              <w:lastRenderedPageBreak/>
              <w:t xml:space="preserve">Чумакова Марина Владимировна - </w:t>
            </w:r>
          </w:p>
        </w:tc>
        <w:tc>
          <w:tcPr>
            <w:tcW w:w="4808" w:type="dxa"/>
            <w:shd w:val="clear" w:color="auto" w:fill="auto"/>
          </w:tcPr>
          <w:p w:rsidR="00117AFD" w:rsidRPr="00117AFD" w:rsidRDefault="00117AFD" w:rsidP="00117AFD">
            <w:pPr>
              <w:spacing w:after="0" w:line="240" w:lineRule="auto"/>
              <w:rPr>
                <w:rFonts w:ascii="Times New Roman" w:eastAsia="Times New Roman" w:hAnsi="Times New Roman"/>
                <w:sz w:val="26"/>
                <w:szCs w:val="26"/>
                <w:lang w:eastAsia="ru-RU"/>
              </w:rPr>
            </w:pPr>
            <w:r w:rsidRPr="00117AFD">
              <w:rPr>
                <w:rFonts w:ascii="Times New Roman" w:eastAsia="Times New Roman" w:hAnsi="Times New Roman"/>
                <w:sz w:val="26"/>
                <w:szCs w:val="26"/>
                <w:lang w:eastAsia="ru-RU"/>
              </w:rPr>
              <w:t xml:space="preserve">председатель ТОС «Многоквартирный дом №4 по ул. Строителей в </w:t>
            </w:r>
            <w:proofErr w:type="spellStart"/>
            <w:r w:rsidRPr="00117AFD">
              <w:rPr>
                <w:rFonts w:ascii="Times New Roman" w:eastAsia="Times New Roman" w:hAnsi="Times New Roman"/>
                <w:sz w:val="26"/>
                <w:szCs w:val="26"/>
                <w:lang w:eastAsia="ru-RU"/>
              </w:rPr>
              <w:t>п.г.т</w:t>
            </w:r>
            <w:proofErr w:type="spellEnd"/>
            <w:r w:rsidRPr="00117AFD">
              <w:rPr>
                <w:rFonts w:ascii="Times New Roman" w:eastAsia="Times New Roman" w:hAnsi="Times New Roman"/>
                <w:sz w:val="26"/>
                <w:szCs w:val="26"/>
                <w:lang w:eastAsia="ru-RU"/>
              </w:rPr>
              <w:t>. Подгоренский Подгоренского муниципального района Воронежской области (по согласованию).</w:t>
            </w:r>
          </w:p>
        </w:tc>
      </w:tr>
    </w:tbl>
    <w:p w:rsidR="00117AFD" w:rsidRPr="00117AFD" w:rsidRDefault="00117AFD" w:rsidP="007E0035">
      <w:pPr>
        <w:spacing w:after="0" w:line="240" w:lineRule="auto"/>
        <w:rPr>
          <w:rFonts w:ascii="Times New Roman" w:eastAsia="Times New Roman" w:hAnsi="Times New Roman"/>
          <w:sz w:val="26"/>
          <w:szCs w:val="26"/>
          <w:lang w:eastAsia="ru-RU"/>
        </w:rPr>
      </w:pPr>
    </w:p>
    <w:p w:rsidR="00117AFD" w:rsidRDefault="007E0035" w:rsidP="00976715">
      <w:pPr>
        <w:spacing w:after="0" w:line="360" w:lineRule="auto"/>
        <w:rPr>
          <w:sz w:val="28"/>
          <w:szCs w:val="28"/>
        </w:rPr>
      </w:pPr>
      <w:r>
        <w:rPr>
          <w:sz w:val="28"/>
          <w:szCs w:val="28"/>
        </w:rPr>
        <w:t xml:space="preserve"> - </w:t>
      </w:r>
      <w:r w:rsidRPr="007E0035">
        <w:rPr>
          <w:rFonts w:ascii="Times New Roman" w:hAnsi="Times New Roman"/>
          <w:sz w:val="28"/>
          <w:szCs w:val="28"/>
        </w:rPr>
        <w:t>Иные заинтересованные лица, уполномоченные на подачу заявок и согласовани</w:t>
      </w:r>
      <w:r w:rsidR="00EA7D92">
        <w:rPr>
          <w:rFonts w:ascii="Times New Roman" w:hAnsi="Times New Roman"/>
          <w:sz w:val="28"/>
          <w:szCs w:val="28"/>
        </w:rPr>
        <w:t>е</w:t>
      </w:r>
      <w:r w:rsidRPr="007E0035">
        <w:rPr>
          <w:rFonts w:ascii="Times New Roman" w:hAnsi="Times New Roman"/>
          <w:sz w:val="28"/>
          <w:szCs w:val="28"/>
        </w:rPr>
        <w:t xml:space="preserve"> </w:t>
      </w:r>
      <w:r w:rsidR="00161D93">
        <w:rPr>
          <w:rFonts w:ascii="Times New Roman" w:hAnsi="Times New Roman"/>
          <w:sz w:val="28"/>
          <w:szCs w:val="28"/>
        </w:rPr>
        <w:t>дизайн</w:t>
      </w:r>
      <w:r w:rsidR="00EA7D92">
        <w:rPr>
          <w:rFonts w:ascii="Times New Roman" w:hAnsi="Times New Roman"/>
          <w:sz w:val="28"/>
          <w:szCs w:val="28"/>
        </w:rPr>
        <w:t xml:space="preserve"> </w:t>
      </w:r>
      <w:r w:rsidR="00161D93">
        <w:rPr>
          <w:rFonts w:ascii="Times New Roman" w:hAnsi="Times New Roman"/>
          <w:sz w:val="28"/>
          <w:szCs w:val="28"/>
        </w:rPr>
        <w:t>-</w:t>
      </w:r>
      <w:r w:rsidRPr="007E0035">
        <w:rPr>
          <w:rFonts w:ascii="Times New Roman" w:hAnsi="Times New Roman"/>
          <w:sz w:val="28"/>
          <w:szCs w:val="28"/>
        </w:rPr>
        <w:t xml:space="preserve"> проектов.</w:t>
      </w:r>
    </w:p>
    <w:p w:rsidR="002B1F70" w:rsidRDefault="002B1F70" w:rsidP="002B1F70">
      <w:pPr>
        <w:spacing w:after="0" w:line="240" w:lineRule="auto"/>
        <w:jc w:val="center"/>
        <w:rPr>
          <w:sz w:val="28"/>
          <w:szCs w:val="28"/>
        </w:rPr>
      </w:pPr>
    </w:p>
    <w:p w:rsidR="002B1F70" w:rsidRDefault="002B1F70" w:rsidP="002B1F70">
      <w:pPr>
        <w:spacing w:after="0" w:line="240" w:lineRule="auto"/>
        <w:jc w:val="center"/>
        <w:rPr>
          <w:sz w:val="28"/>
          <w:szCs w:val="28"/>
        </w:rPr>
      </w:pPr>
    </w:p>
    <w:p w:rsidR="002B1F70" w:rsidRDefault="002B1F70" w:rsidP="002B1F70">
      <w:pPr>
        <w:spacing w:after="0" w:line="240" w:lineRule="auto"/>
        <w:jc w:val="center"/>
        <w:rPr>
          <w:sz w:val="28"/>
          <w:szCs w:val="28"/>
        </w:rPr>
      </w:pPr>
    </w:p>
    <w:p w:rsidR="002B1F70" w:rsidRDefault="002B1F70" w:rsidP="002B1F70">
      <w:pPr>
        <w:spacing w:after="0" w:line="240" w:lineRule="auto"/>
        <w:jc w:val="center"/>
        <w:rPr>
          <w:sz w:val="28"/>
          <w:szCs w:val="28"/>
        </w:rPr>
      </w:pPr>
    </w:p>
    <w:p w:rsidR="002B1F70" w:rsidRDefault="002B1F70" w:rsidP="002B1F70">
      <w:pPr>
        <w:spacing w:after="0" w:line="240" w:lineRule="auto"/>
        <w:jc w:val="center"/>
        <w:rPr>
          <w:sz w:val="28"/>
          <w:szCs w:val="28"/>
        </w:rPr>
      </w:pPr>
    </w:p>
    <w:p w:rsidR="002B1F70" w:rsidRDefault="002B1F70" w:rsidP="002B1F70">
      <w:pPr>
        <w:spacing w:after="0" w:line="240" w:lineRule="auto"/>
        <w:jc w:val="center"/>
        <w:rPr>
          <w:sz w:val="28"/>
          <w:szCs w:val="28"/>
        </w:rPr>
      </w:pPr>
    </w:p>
    <w:p w:rsidR="002B1F70" w:rsidRDefault="002B1F70" w:rsidP="002B1F70">
      <w:pPr>
        <w:spacing w:after="0" w:line="240" w:lineRule="auto"/>
        <w:jc w:val="center"/>
        <w:rPr>
          <w:sz w:val="28"/>
          <w:szCs w:val="28"/>
        </w:rPr>
      </w:pPr>
    </w:p>
    <w:p w:rsidR="002B1F70" w:rsidRDefault="002B1F70" w:rsidP="002B1F70">
      <w:pPr>
        <w:spacing w:after="0" w:line="240" w:lineRule="auto"/>
        <w:jc w:val="center"/>
        <w:rPr>
          <w:sz w:val="28"/>
          <w:szCs w:val="28"/>
        </w:rPr>
      </w:pPr>
    </w:p>
    <w:p w:rsidR="002B1F70" w:rsidRDefault="002B1F70" w:rsidP="002B1F70">
      <w:pPr>
        <w:spacing w:after="0" w:line="240" w:lineRule="auto"/>
        <w:jc w:val="center"/>
        <w:rPr>
          <w:sz w:val="28"/>
          <w:szCs w:val="28"/>
        </w:rPr>
      </w:pPr>
    </w:p>
    <w:p w:rsidR="002B1F70" w:rsidRDefault="002B1F70" w:rsidP="002B1F70">
      <w:pPr>
        <w:spacing w:after="0" w:line="240" w:lineRule="auto"/>
        <w:jc w:val="center"/>
        <w:rPr>
          <w:sz w:val="28"/>
          <w:szCs w:val="28"/>
        </w:rPr>
      </w:pPr>
    </w:p>
    <w:p w:rsidR="002B1F70" w:rsidRDefault="002B1F70" w:rsidP="002B1F70">
      <w:pPr>
        <w:spacing w:after="0" w:line="240" w:lineRule="auto"/>
        <w:jc w:val="center"/>
        <w:rPr>
          <w:sz w:val="28"/>
          <w:szCs w:val="28"/>
        </w:rPr>
      </w:pPr>
    </w:p>
    <w:p w:rsidR="002B1F70" w:rsidRDefault="002B1F70" w:rsidP="002B1F70">
      <w:pPr>
        <w:spacing w:after="0" w:line="240" w:lineRule="auto"/>
        <w:jc w:val="center"/>
        <w:rPr>
          <w:sz w:val="28"/>
          <w:szCs w:val="28"/>
        </w:rPr>
      </w:pPr>
    </w:p>
    <w:p w:rsidR="002B1F70" w:rsidRDefault="002B1F70" w:rsidP="002B1F70">
      <w:pPr>
        <w:spacing w:after="0" w:line="240" w:lineRule="auto"/>
        <w:jc w:val="center"/>
        <w:rPr>
          <w:sz w:val="28"/>
          <w:szCs w:val="28"/>
        </w:rPr>
      </w:pPr>
    </w:p>
    <w:p w:rsidR="002B1F70" w:rsidRDefault="002B1F70" w:rsidP="002B1F70">
      <w:pPr>
        <w:spacing w:after="0" w:line="240" w:lineRule="auto"/>
        <w:jc w:val="center"/>
        <w:rPr>
          <w:sz w:val="28"/>
          <w:szCs w:val="28"/>
        </w:rPr>
      </w:pPr>
    </w:p>
    <w:p w:rsidR="002B1F70" w:rsidRDefault="002B1F70" w:rsidP="002B1F70">
      <w:pPr>
        <w:spacing w:after="0" w:line="240" w:lineRule="auto"/>
        <w:jc w:val="center"/>
        <w:rPr>
          <w:sz w:val="28"/>
          <w:szCs w:val="28"/>
        </w:rPr>
      </w:pPr>
    </w:p>
    <w:p w:rsidR="002B1F70" w:rsidRDefault="002B1F70" w:rsidP="002B1F70">
      <w:pPr>
        <w:spacing w:after="0" w:line="240" w:lineRule="auto"/>
        <w:jc w:val="center"/>
        <w:rPr>
          <w:sz w:val="28"/>
          <w:szCs w:val="28"/>
        </w:rPr>
      </w:pPr>
    </w:p>
    <w:p w:rsidR="002B1F70" w:rsidRDefault="002B1F70" w:rsidP="002B1F70">
      <w:pPr>
        <w:spacing w:after="0" w:line="240" w:lineRule="auto"/>
        <w:jc w:val="center"/>
        <w:rPr>
          <w:sz w:val="28"/>
          <w:szCs w:val="28"/>
        </w:rPr>
      </w:pPr>
    </w:p>
    <w:p w:rsidR="002B1F70" w:rsidRDefault="002B1F70" w:rsidP="002B1F70">
      <w:pPr>
        <w:spacing w:after="0" w:line="240" w:lineRule="auto"/>
        <w:jc w:val="center"/>
        <w:rPr>
          <w:sz w:val="28"/>
          <w:szCs w:val="28"/>
        </w:rPr>
      </w:pPr>
    </w:p>
    <w:p w:rsidR="002B1F70" w:rsidRDefault="002B1F70" w:rsidP="002B1F70">
      <w:pPr>
        <w:spacing w:after="0" w:line="240" w:lineRule="auto"/>
        <w:jc w:val="center"/>
        <w:rPr>
          <w:sz w:val="28"/>
          <w:szCs w:val="28"/>
        </w:rPr>
      </w:pPr>
    </w:p>
    <w:p w:rsidR="002B1F70" w:rsidRDefault="002B1F70" w:rsidP="002B1F70">
      <w:pPr>
        <w:spacing w:after="0" w:line="240" w:lineRule="auto"/>
        <w:jc w:val="center"/>
        <w:rPr>
          <w:sz w:val="28"/>
          <w:szCs w:val="28"/>
        </w:rPr>
      </w:pPr>
    </w:p>
    <w:p w:rsidR="002B1F70" w:rsidRDefault="002B1F70" w:rsidP="002B1F70">
      <w:pPr>
        <w:spacing w:after="0" w:line="240" w:lineRule="auto"/>
        <w:jc w:val="center"/>
        <w:rPr>
          <w:sz w:val="28"/>
          <w:szCs w:val="28"/>
        </w:rPr>
      </w:pPr>
    </w:p>
    <w:p w:rsidR="002B1F70" w:rsidRDefault="002B1F70" w:rsidP="002B1F70">
      <w:pPr>
        <w:spacing w:after="0" w:line="240" w:lineRule="auto"/>
        <w:jc w:val="center"/>
        <w:rPr>
          <w:sz w:val="28"/>
          <w:szCs w:val="28"/>
        </w:rPr>
      </w:pPr>
    </w:p>
    <w:p w:rsidR="002B1F70" w:rsidRDefault="002B1F70" w:rsidP="002B1F70">
      <w:pPr>
        <w:spacing w:after="0" w:line="240" w:lineRule="auto"/>
        <w:jc w:val="center"/>
        <w:rPr>
          <w:sz w:val="28"/>
          <w:szCs w:val="28"/>
        </w:rPr>
      </w:pPr>
    </w:p>
    <w:p w:rsidR="002B1F70" w:rsidRDefault="002B1F70" w:rsidP="002B1F70">
      <w:pPr>
        <w:spacing w:after="0" w:line="240" w:lineRule="auto"/>
        <w:jc w:val="center"/>
        <w:rPr>
          <w:sz w:val="28"/>
          <w:szCs w:val="28"/>
        </w:rPr>
      </w:pPr>
    </w:p>
    <w:p w:rsidR="002B1F70" w:rsidRDefault="002B1F70" w:rsidP="002B1F70">
      <w:pPr>
        <w:spacing w:after="0" w:line="240" w:lineRule="auto"/>
        <w:jc w:val="center"/>
        <w:rPr>
          <w:sz w:val="28"/>
          <w:szCs w:val="28"/>
        </w:rPr>
      </w:pPr>
    </w:p>
    <w:p w:rsidR="002B1F70" w:rsidRDefault="002B1F70" w:rsidP="002B1F70">
      <w:pPr>
        <w:spacing w:after="0" w:line="240" w:lineRule="auto"/>
        <w:jc w:val="center"/>
        <w:rPr>
          <w:sz w:val="28"/>
          <w:szCs w:val="28"/>
        </w:rPr>
      </w:pPr>
    </w:p>
    <w:p w:rsidR="002B1F70" w:rsidRDefault="002B1F70" w:rsidP="002B1F70">
      <w:pPr>
        <w:spacing w:after="0" w:line="240" w:lineRule="auto"/>
        <w:jc w:val="center"/>
        <w:rPr>
          <w:sz w:val="28"/>
          <w:szCs w:val="28"/>
        </w:rPr>
      </w:pPr>
    </w:p>
    <w:p w:rsidR="002B1F70" w:rsidRDefault="002B1F70" w:rsidP="002B1F70">
      <w:pPr>
        <w:spacing w:after="0" w:line="240" w:lineRule="auto"/>
        <w:jc w:val="center"/>
        <w:rPr>
          <w:sz w:val="28"/>
          <w:szCs w:val="28"/>
        </w:rPr>
      </w:pPr>
    </w:p>
    <w:p w:rsidR="002B1F70" w:rsidRDefault="002B1F70" w:rsidP="002B1F70">
      <w:pPr>
        <w:spacing w:after="0" w:line="240" w:lineRule="auto"/>
        <w:jc w:val="center"/>
        <w:rPr>
          <w:sz w:val="28"/>
          <w:szCs w:val="28"/>
        </w:rPr>
      </w:pPr>
    </w:p>
    <w:p w:rsidR="007E0035" w:rsidRDefault="007E0035" w:rsidP="00E4157E">
      <w:pPr>
        <w:spacing w:after="0" w:line="240" w:lineRule="auto"/>
        <w:rPr>
          <w:sz w:val="28"/>
          <w:szCs w:val="28"/>
        </w:rPr>
      </w:pPr>
    </w:p>
    <w:p w:rsidR="00E4157E" w:rsidRDefault="00E4157E" w:rsidP="00E4157E">
      <w:pPr>
        <w:spacing w:after="0" w:line="240" w:lineRule="auto"/>
        <w:rPr>
          <w:sz w:val="28"/>
          <w:szCs w:val="28"/>
        </w:rPr>
      </w:pPr>
    </w:p>
    <w:p w:rsidR="00D33AE5" w:rsidRDefault="002B1F70" w:rsidP="00D33AE5">
      <w:pPr>
        <w:tabs>
          <w:tab w:val="left" w:pos="5387"/>
        </w:tabs>
        <w:autoSpaceDE w:val="0"/>
        <w:autoSpaceDN w:val="0"/>
        <w:adjustRightInd w:val="0"/>
        <w:spacing w:after="0" w:line="240" w:lineRule="auto"/>
        <w:jc w:val="both"/>
        <w:rPr>
          <w:rFonts w:ascii="Times New Roman" w:eastAsia="Times New Roman" w:hAnsi="Times New Roman"/>
          <w:sz w:val="26"/>
          <w:szCs w:val="26"/>
          <w:lang w:eastAsia="ru-RU"/>
        </w:rPr>
      </w:pPr>
      <w:r>
        <w:rPr>
          <w:sz w:val="28"/>
          <w:szCs w:val="28"/>
        </w:rPr>
        <w:t xml:space="preserve">                                                                          </w:t>
      </w:r>
    </w:p>
    <w:tbl>
      <w:tblPr>
        <w:tblStyle w:val="a3"/>
        <w:tblW w:w="0" w:type="auto"/>
        <w:tblInd w:w="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tblGrid>
      <w:tr w:rsidR="00D33AE5" w:rsidTr="00F55DC5">
        <w:tc>
          <w:tcPr>
            <w:tcW w:w="4501" w:type="dxa"/>
          </w:tcPr>
          <w:p w:rsidR="00D33AE5" w:rsidRPr="003C387D" w:rsidRDefault="00D33AE5" w:rsidP="00EE0FAA">
            <w:pPr>
              <w:tabs>
                <w:tab w:val="left" w:pos="5387"/>
              </w:tabs>
              <w:autoSpaceDE w:val="0"/>
              <w:autoSpaceDN w:val="0"/>
              <w:adjustRightInd w:val="0"/>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Приложение </w:t>
            </w:r>
            <w:r w:rsidRPr="003C387D">
              <w:rPr>
                <w:rFonts w:ascii="Times New Roman" w:eastAsia="Times New Roman" w:hAnsi="Times New Roman"/>
                <w:sz w:val="28"/>
                <w:szCs w:val="28"/>
                <w:lang w:eastAsia="ru-RU"/>
              </w:rPr>
              <w:t>№</w:t>
            </w:r>
            <w:r w:rsidR="00630EC0">
              <w:rPr>
                <w:rFonts w:ascii="Times New Roman" w:eastAsia="Times New Roman" w:hAnsi="Times New Roman"/>
                <w:sz w:val="28"/>
                <w:szCs w:val="28"/>
                <w:lang w:eastAsia="ru-RU"/>
              </w:rPr>
              <w:t xml:space="preserve"> </w:t>
            </w:r>
            <w:r w:rsidR="007C4A6B">
              <w:rPr>
                <w:rFonts w:ascii="Times New Roman" w:eastAsia="Times New Roman" w:hAnsi="Times New Roman"/>
                <w:sz w:val="28"/>
                <w:szCs w:val="28"/>
                <w:lang w:eastAsia="ru-RU"/>
              </w:rPr>
              <w:t>5</w:t>
            </w:r>
            <w:r w:rsidRPr="003C387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3C387D">
              <w:rPr>
                <w:rFonts w:ascii="Times New Roman" w:eastAsia="Times New Roman" w:hAnsi="Times New Roman"/>
                <w:sz w:val="28"/>
                <w:szCs w:val="28"/>
                <w:lang w:eastAsia="ru-RU"/>
              </w:rPr>
              <w:t xml:space="preserve">к постановлению   </w:t>
            </w:r>
            <w:r w:rsidR="00E4157E">
              <w:rPr>
                <w:rFonts w:ascii="Times New Roman" w:eastAsia="Times New Roman" w:hAnsi="Times New Roman"/>
                <w:sz w:val="28"/>
                <w:szCs w:val="28"/>
                <w:lang w:eastAsia="ru-RU"/>
              </w:rPr>
              <w:t xml:space="preserve">администрации </w:t>
            </w:r>
            <w:r>
              <w:rPr>
                <w:rFonts w:ascii="Times New Roman" w:eastAsia="Times New Roman" w:hAnsi="Times New Roman"/>
                <w:sz w:val="28"/>
                <w:szCs w:val="28"/>
                <w:lang w:eastAsia="ru-RU"/>
              </w:rPr>
              <w:t>Подгоренского</w:t>
            </w:r>
            <w:r w:rsidRPr="003C387D">
              <w:rPr>
                <w:rFonts w:ascii="Times New Roman" w:eastAsia="Times New Roman" w:hAnsi="Times New Roman"/>
                <w:sz w:val="28"/>
                <w:szCs w:val="28"/>
                <w:lang w:eastAsia="ru-RU"/>
              </w:rPr>
              <w:t xml:space="preserve">   </w:t>
            </w:r>
            <w:r w:rsidR="00E4157E">
              <w:rPr>
                <w:rFonts w:ascii="Times New Roman" w:eastAsia="Times New Roman" w:hAnsi="Times New Roman"/>
                <w:sz w:val="28"/>
                <w:szCs w:val="28"/>
                <w:lang w:eastAsia="ru-RU"/>
              </w:rPr>
              <w:t>муниципального</w:t>
            </w:r>
            <w:r w:rsidRPr="003C387D">
              <w:rPr>
                <w:rFonts w:ascii="Times New Roman" w:eastAsia="Times New Roman" w:hAnsi="Times New Roman"/>
                <w:sz w:val="28"/>
                <w:szCs w:val="28"/>
                <w:lang w:eastAsia="ru-RU"/>
              </w:rPr>
              <w:t xml:space="preserve">                                  </w:t>
            </w:r>
            <w:r w:rsidR="00E4157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района</w:t>
            </w:r>
            <w:r w:rsidRPr="003C387D">
              <w:rPr>
                <w:rFonts w:ascii="Times New Roman" w:eastAsia="Times New Roman" w:hAnsi="Times New Roman"/>
                <w:sz w:val="28"/>
                <w:szCs w:val="28"/>
                <w:lang w:eastAsia="ru-RU"/>
              </w:rPr>
              <w:t xml:space="preserve">                                                                  </w:t>
            </w:r>
            <w:r w:rsidR="00630EC0">
              <w:rPr>
                <w:rFonts w:ascii="Times New Roman" w:eastAsia="Times New Roman" w:hAnsi="Times New Roman"/>
                <w:sz w:val="28"/>
                <w:szCs w:val="28"/>
                <w:lang w:eastAsia="ru-RU"/>
              </w:rPr>
              <w:t>от______________2020 года</w:t>
            </w:r>
            <w:r w:rsidRPr="003C387D">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___</w:t>
            </w:r>
          </w:p>
          <w:p w:rsidR="00D33AE5" w:rsidRDefault="00D33AE5" w:rsidP="00EE0FAA">
            <w:pPr>
              <w:tabs>
                <w:tab w:val="left" w:pos="5387"/>
              </w:tabs>
              <w:autoSpaceDE w:val="0"/>
              <w:autoSpaceDN w:val="0"/>
              <w:adjustRightInd w:val="0"/>
              <w:jc w:val="both"/>
              <w:rPr>
                <w:rFonts w:ascii="Times New Roman" w:eastAsia="Times New Roman" w:hAnsi="Times New Roman"/>
                <w:sz w:val="28"/>
                <w:szCs w:val="28"/>
                <w:lang w:eastAsia="ru-RU"/>
              </w:rPr>
            </w:pPr>
          </w:p>
        </w:tc>
      </w:tr>
    </w:tbl>
    <w:p w:rsidR="002B1F70" w:rsidRDefault="002B1F70" w:rsidP="00D33AE5">
      <w:pPr>
        <w:spacing w:after="0" w:line="240" w:lineRule="auto"/>
        <w:rPr>
          <w:sz w:val="28"/>
          <w:szCs w:val="28"/>
        </w:rPr>
      </w:pPr>
    </w:p>
    <w:p w:rsidR="002B1F70" w:rsidRDefault="002B1F70" w:rsidP="002B1F70">
      <w:pPr>
        <w:spacing w:after="0" w:line="240" w:lineRule="auto"/>
        <w:jc w:val="center"/>
        <w:rPr>
          <w:sz w:val="28"/>
          <w:szCs w:val="28"/>
        </w:rPr>
      </w:pPr>
    </w:p>
    <w:p w:rsidR="002B1F70" w:rsidRDefault="002B1F70" w:rsidP="002B1F70">
      <w:pPr>
        <w:pStyle w:val="Default"/>
        <w:ind w:left="835"/>
        <w:jc w:val="center"/>
        <w:rPr>
          <w:b/>
          <w:bCs/>
          <w:sz w:val="28"/>
          <w:szCs w:val="28"/>
        </w:rPr>
      </w:pPr>
      <w:r>
        <w:rPr>
          <w:b/>
          <w:bCs/>
          <w:sz w:val="28"/>
          <w:szCs w:val="28"/>
        </w:rPr>
        <w:t xml:space="preserve">Положение о комиссии по проведению отбора дворовых территорий и наиболее посещаемой муниципальной территории общего пользования </w:t>
      </w:r>
    </w:p>
    <w:p w:rsidR="00D33AE5" w:rsidRDefault="00D33AE5" w:rsidP="002B1F70">
      <w:pPr>
        <w:pStyle w:val="Default"/>
        <w:ind w:left="835"/>
        <w:jc w:val="center"/>
        <w:rPr>
          <w:sz w:val="28"/>
          <w:szCs w:val="28"/>
        </w:rPr>
      </w:pPr>
    </w:p>
    <w:p w:rsidR="002B1F70" w:rsidRDefault="002B1F70" w:rsidP="007E27A3">
      <w:pPr>
        <w:pStyle w:val="Default"/>
        <w:spacing w:line="360" w:lineRule="auto"/>
        <w:ind w:firstLine="992"/>
        <w:jc w:val="both"/>
        <w:rPr>
          <w:sz w:val="28"/>
          <w:szCs w:val="28"/>
        </w:rPr>
      </w:pPr>
      <w:r>
        <w:rPr>
          <w:sz w:val="28"/>
          <w:szCs w:val="28"/>
        </w:rPr>
        <w:t xml:space="preserve">1. </w:t>
      </w:r>
      <w:proofErr w:type="gramStart"/>
      <w:r>
        <w:rPr>
          <w:sz w:val="28"/>
          <w:szCs w:val="28"/>
        </w:rPr>
        <w:t xml:space="preserve">Комиссия по проведению отбора дворовых территорий и наиболее посещаемой муниципальной территории общего пользования (далее </w:t>
      </w:r>
      <w:r w:rsidR="00161D93">
        <w:rPr>
          <w:sz w:val="28"/>
          <w:szCs w:val="28"/>
        </w:rPr>
        <w:t>–</w:t>
      </w:r>
      <w:r>
        <w:rPr>
          <w:sz w:val="28"/>
          <w:szCs w:val="28"/>
        </w:rPr>
        <w:t xml:space="preserve"> Комиссия) создается в целях формирования адресного перечня дворовых территорий на проведение работ по благоустройству дворовых территорий в </w:t>
      </w:r>
      <w:r w:rsidR="00A90D62">
        <w:rPr>
          <w:sz w:val="28"/>
          <w:szCs w:val="28"/>
        </w:rPr>
        <w:t>Подгоренском городском поселении Подгоренского муниципального района Воронежской области</w:t>
      </w:r>
      <w:r>
        <w:rPr>
          <w:sz w:val="28"/>
          <w:szCs w:val="28"/>
        </w:rPr>
        <w:t xml:space="preserve"> и определения наиболее посещаемой муниципальной территории общего пользования, подлежащей благоустройству</w:t>
      </w:r>
      <w:r w:rsidR="00EA7D92">
        <w:rPr>
          <w:sz w:val="28"/>
          <w:szCs w:val="28"/>
        </w:rPr>
        <w:t>, а также осуществл</w:t>
      </w:r>
      <w:r w:rsidR="00A933ED">
        <w:rPr>
          <w:sz w:val="28"/>
          <w:szCs w:val="28"/>
        </w:rPr>
        <w:t>ения</w:t>
      </w:r>
      <w:r w:rsidR="00EA7D92">
        <w:rPr>
          <w:sz w:val="28"/>
          <w:szCs w:val="28"/>
        </w:rPr>
        <w:t xml:space="preserve"> контрол</w:t>
      </w:r>
      <w:r w:rsidR="00A933ED">
        <w:rPr>
          <w:sz w:val="28"/>
          <w:szCs w:val="28"/>
        </w:rPr>
        <w:t>я</w:t>
      </w:r>
      <w:r w:rsidR="00EA7D92">
        <w:rPr>
          <w:sz w:val="28"/>
          <w:szCs w:val="28"/>
        </w:rPr>
        <w:t xml:space="preserve"> за реализацией муниципальной программы «Формирование современной городской</w:t>
      </w:r>
      <w:proofErr w:type="gramEnd"/>
      <w:r w:rsidR="00EA7D92">
        <w:rPr>
          <w:sz w:val="28"/>
          <w:szCs w:val="28"/>
        </w:rPr>
        <w:t xml:space="preserve"> среды Подгоренского городского поселения Подгоренского муниципального района Воронежской области».</w:t>
      </w:r>
      <w:r>
        <w:rPr>
          <w:sz w:val="28"/>
          <w:szCs w:val="28"/>
        </w:rPr>
        <w:t xml:space="preserve"> </w:t>
      </w:r>
    </w:p>
    <w:p w:rsidR="002B1F70" w:rsidRDefault="00A90D62" w:rsidP="007E27A3">
      <w:pPr>
        <w:pStyle w:val="Default"/>
        <w:spacing w:line="360" w:lineRule="auto"/>
        <w:jc w:val="both"/>
        <w:rPr>
          <w:sz w:val="28"/>
          <w:szCs w:val="28"/>
        </w:rPr>
      </w:pPr>
      <w:r>
        <w:rPr>
          <w:sz w:val="28"/>
          <w:szCs w:val="28"/>
        </w:rPr>
        <w:t xml:space="preserve">           </w:t>
      </w:r>
      <w:r w:rsidR="002B1F70">
        <w:rPr>
          <w:sz w:val="28"/>
          <w:szCs w:val="28"/>
        </w:rPr>
        <w:t xml:space="preserve">2. Комиссия осуществляет свою деятельность в соответствии с настоящим Положением. </w:t>
      </w:r>
    </w:p>
    <w:p w:rsidR="002B1F70" w:rsidRDefault="002B1F70" w:rsidP="007E27A3">
      <w:pPr>
        <w:pStyle w:val="Default"/>
        <w:spacing w:line="360" w:lineRule="auto"/>
        <w:ind w:firstLine="851"/>
        <w:jc w:val="both"/>
        <w:rPr>
          <w:sz w:val="28"/>
          <w:szCs w:val="28"/>
        </w:rPr>
      </w:pPr>
      <w:r>
        <w:rPr>
          <w:sz w:val="28"/>
          <w:szCs w:val="28"/>
        </w:rPr>
        <w:t>3. Руководство Комиссией осуществляет председатель</w:t>
      </w:r>
      <w:r w:rsidR="00EA7D92">
        <w:rPr>
          <w:sz w:val="28"/>
          <w:szCs w:val="28"/>
        </w:rPr>
        <w:t>, а в его отсутствие – заместитель председателя</w:t>
      </w:r>
      <w:r>
        <w:rPr>
          <w:sz w:val="28"/>
          <w:szCs w:val="28"/>
        </w:rPr>
        <w:t xml:space="preserve">. </w:t>
      </w:r>
    </w:p>
    <w:p w:rsidR="002B1F70" w:rsidRDefault="002B1F70" w:rsidP="007E27A3">
      <w:pPr>
        <w:pStyle w:val="Default"/>
        <w:spacing w:line="360" w:lineRule="auto"/>
        <w:ind w:firstLine="851"/>
        <w:jc w:val="both"/>
        <w:rPr>
          <w:sz w:val="28"/>
          <w:szCs w:val="28"/>
        </w:rPr>
      </w:pPr>
      <w:r>
        <w:rPr>
          <w:sz w:val="28"/>
          <w:szCs w:val="28"/>
        </w:rPr>
        <w:t>4. Комиссия</w:t>
      </w:r>
      <w:r w:rsidR="00161D93">
        <w:rPr>
          <w:sz w:val="28"/>
          <w:szCs w:val="28"/>
        </w:rPr>
        <w:t xml:space="preserve"> </w:t>
      </w:r>
      <w:r>
        <w:rPr>
          <w:sz w:val="28"/>
          <w:szCs w:val="28"/>
        </w:rPr>
        <w:t xml:space="preserve"> правомочна, если на заседании присутствует более 50 процентов общего числа ее членов. Каждый член Комиссии </w:t>
      </w:r>
      <w:r w:rsidR="00161D93">
        <w:rPr>
          <w:sz w:val="28"/>
          <w:szCs w:val="28"/>
        </w:rPr>
        <w:t xml:space="preserve"> </w:t>
      </w:r>
      <w:r>
        <w:rPr>
          <w:sz w:val="28"/>
          <w:szCs w:val="28"/>
        </w:rPr>
        <w:t xml:space="preserve">имеет 1 голос. </w:t>
      </w:r>
    </w:p>
    <w:p w:rsidR="002B1F70" w:rsidRDefault="002B1F70" w:rsidP="007E27A3">
      <w:pPr>
        <w:pStyle w:val="Default"/>
        <w:spacing w:line="360" w:lineRule="auto"/>
        <w:ind w:firstLine="851"/>
        <w:jc w:val="both"/>
        <w:rPr>
          <w:sz w:val="28"/>
          <w:szCs w:val="28"/>
        </w:rPr>
      </w:pPr>
      <w:r>
        <w:rPr>
          <w:sz w:val="28"/>
          <w:szCs w:val="28"/>
        </w:rPr>
        <w:t xml:space="preserve">5. Решения Комиссии </w:t>
      </w:r>
      <w:r w:rsidR="00161D93">
        <w:rPr>
          <w:sz w:val="28"/>
          <w:szCs w:val="28"/>
        </w:rPr>
        <w:t xml:space="preserve"> </w:t>
      </w:r>
      <w:r>
        <w:rPr>
          <w:sz w:val="28"/>
          <w:szCs w:val="28"/>
        </w:rPr>
        <w:t xml:space="preserve">принимаются простым большинством голосов членов Комиссии, принявших участие в ее заседании. При равенстве голосов голос председателя Комиссии является решающим. </w:t>
      </w:r>
    </w:p>
    <w:p w:rsidR="002B1F70" w:rsidRDefault="002B1F70" w:rsidP="007E27A3">
      <w:pPr>
        <w:pStyle w:val="Default"/>
        <w:spacing w:line="360" w:lineRule="auto"/>
        <w:ind w:firstLine="851"/>
        <w:jc w:val="both"/>
        <w:rPr>
          <w:sz w:val="28"/>
          <w:szCs w:val="28"/>
        </w:rPr>
      </w:pPr>
      <w:r>
        <w:rPr>
          <w:sz w:val="28"/>
          <w:szCs w:val="28"/>
        </w:rPr>
        <w:t>6. Комиссия</w:t>
      </w:r>
      <w:r w:rsidR="00161D93">
        <w:rPr>
          <w:sz w:val="28"/>
          <w:szCs w:val="28"/>
        </w:rPr>
        <w:t xml:space="preserve"> </w:t>
      </w:r>
      <w:r>
        <w:rPr>
          <w:sz w:val="28"/>
          <w:szCs w:val="28"/>
        </w:rPr>
        <w:t xml:space="preserve"> в соответствии с критериями, определенными Порядками отбора осуществляет оценку представленных на рассмотрение заявок. </w:t>
      </w:r>
    </w:p>
    <w:p w:rsidR="002B1F70" w:rsidRDefault="002B1F70" w:rsidP="007E27A3">
      <w:pPr>
        <w:pStyle w:val="Default"/>
        <w:spacing w:line="360" w:lineRule="auto"/>
        <w:ind w:firstLine="851"/>
        <w:jc w:val="both"/>
        <w:rPr>
          <w:sz w:val="28"/>
          <w:szCs w:val="28"/>
        </w:rPr>
      </w:pPr>
      <w:r>
        <w:rPr>
          <w:sz w:val="28"/>
          <w:szCs w:val="28"/>
        </w:rPr>
        <w:lastRenderedPageBreak/>
        <w:t xml:space="preserve">7. В случае необходимости на заседания </w:t>
      </w:r>
      <w:r w:rsidR="007F54FB">
        <w:rPr>
          <w:sz w:val="28"/>
          <w:szCs w:val="28"/>
        </w:rPr>
        <w:t>К</w:t>
      </w:r>
      <w:r>
        <w:rPr>
          <w:sz w:val="28"/>
          <w:szCs w:val="28"/>
        </w:rPr>
        <w:t xml:space="preserve">омиссии могут привлекаться представители структурных подразделений администрации </w:t>
      </w:r>
      <w:r w:rsidR="00A90D62">
        <w:rPr>
          <w:sz w:val="28"/>
          <w:szCs w:val="28"/>
        </w:rPr>
        <w:t>Подгоренского муниципального района Воронежской области</w:t>
      </w:r>
      <w:r>
        <w:rPr>
          <w:sz w:val="28"/>
          <w:szCs w:val="28"/>
        </w:rPr>
        <w:t xml:space="preserve"> и (или) организаций, осуществляющих разработку проектов (дизайн - проектов) благоустройства дворовых территорий многоквартирных домов и наиболее посещаемой муниципальной территории общего пользования. </w:t>
      </w:r>
    </w:p>
    <w:p w:rsidR="002B1F70" w:rsidRDefault="002B1F70" w:rsidP="007E27A3">
      <w:pPr>
        <w:pStyle w:val="Default"/>
        <w:spacing w:line="360" w:lineRule="auto"/>
        <w:ind w:firstLine="851"/>
        <w:jc w:val="both"/>
        <w:rPr>
          <w:sz w:val="28"/>
          <w:szCs w:val="28"/>
        </w:rPr>
      </w:pPr>
      <w:r>
        <w:rPr>
          <w:sz w:val="28"/>
          <w:szCs w:val="28"/>
        </w:rPr>
        <w:t>8. Решения Комиссии в день их принятия оформляются протоколом, который подписывают члены Комиссии, принявшие участие в заседании. Не допускается заполнение протокола карандашом и внесение в него исправлений. Протокол заседания ведет секретарь Комиссии. Указанный протокол составляется в 2 экземплярах, один из которых остается в Комиссии.</w:t>
      </w:r>
    </w:p>
    <w:p w:rsidR="00A90D62" w:rsidRPr="00A90D62" w:rsidRDefault="00A90D62" w:rsidP="007E27A3">
      <w:pPr>
        <w:tabs>
          <w:tab w:val="left" w:pos="0"/>
        </w:tabs>
        <w:spacing w:after="0" w:line="360" w:lineRule="auto"/>
        <w:jc w:val="both"/>
        <w:rPr>
          <w:rFonts w:ascii="Times New Roman" w:hAnsi="Times New Roman"/>
          <w:sz w:val="28"/>
          <w:szCs w:val="28"/>
        </w:rPr>
      </w:pPr>
      <w:r w:rsidRPr="00A90D62">
        <w:rPr>
          <w:rFonts w:ascii="Times New Roman" w:hAnsi="Times New Roman"/>
          <w:sz w:val="28"/>
          <w:szCs w:val="28"/>
        </w:rPr>
        <w:t xml:space="preserve">               9. Протокол оценки подписывается всеми членами Комиссии, присутствовавшими на заседании, и размещается на официальном сайте Подгоренского городского поселения Подгоренского муниципального района Воронежской области </w:t>
      </w:r>
      <w:r w:rsidR="00D33AE5" w:rsidRPr="00D33AE5">
        <w:rPr>
          <w:rFonts w:ascii="Times New Roman" w:hAnsi="Times New Roman"/>
          <w:sz w:val="28"/>
          <w:szCs w:val="28"/>
        </w:rPr>
        <w:t>(</w:t>
      </w:r>
      <w:proofErr w:type="spellStart"/>
      <w:r w:rsidR="00D33AE5" w:rsidRPr="00D33AE5">
        <w:rPr>
          <w:rFonts w:ascii="Times New Roman" w:hAnsi="Times New Roman"/>
          <w:sz w:val="28"/>
          <w:szCs w:val="28"/>
        </w:rPr>
        <w:t>www</w:t>
      </w:r>
      <w:proofErr w:type="spellEnd"/>
      <w:r w:rsidR="00D33AE5" w:rsidRPr="00D33AE5">
        <w:rPr>
          <w:rFonts w:ascii="Times New Roman" w:hAnsi="Times New Roman"/>
          <w:sz w:val="28"/>
          <w:szCs w:val="28"/>
        </w:rPr>
        <w:t>.</w:t>
      </w:r>
      <w:proofErr w:type="spellStart"/>
      <w:r w:rsidR="00D33AE5" w:rsidRPr="00D33AE5">
        <w:rPr>
          <w:rFonts w:ascii="Times New Roman" w:hAnsi="Times New Roman"/>
          <w:sz w:val="28"/>
          <w:szCs w:val="28"/>
          <w:lang w:val="en-US"/>
        </w:rPr>
        <w:t>podgorenskoe</w:t>
      </w:r>
      <w:proofErr w:type="spellEnd"/>
      <w:r w:rsidR="00D33AE5" w:rsidRPr="00D33AE5">
        <w:rPr>
          <w:rFonts w:ascii="Times New Roman" w:hAnsi="Times New Roman"/>
          <w:sz w:val="28"/>
          <w:szCs w:val="28"/>
        </w:rPr>
        <w:t>.</w:t>
      </w:r>
      <w:proofErr w:type="spellStart"/>
      <w:r w:rsidR="00D33AE5" w:rsidRPr="00D33AE5">
        <w:rPr>
          <w:rFonts w:ascii="Times New Roman" w:hAnsi="Times New Roman"/>
          <w:sz w:val="28"/>
          <w:szCs w:val="28"/>
        </w:rPr>
        <w:t>ru</w:t>
      </w:r>
      <w:proofErr w:type="spellEnd"/>
      <w:r w:rsidR="00D33AE5" w:rsidRPr="00D33AE5">
        <w:rPr>
          <w:rFonts w:ascii="Times New Roman" w:hAnsi="Times New Roman"/>
          <w:sz w:val="28"/>
          <w:szCs w:val="28"/>
        </w:rPr>
        <w:t>)</w:t>
      </w:r>
      <w:r w:rsidRPr="00A90D62">
        <w:rPr>
          <w:rFonts w:ascii="Times New Roman" w:hAnsi="Times New Roman"/>
          <w:sz w:val="28"/>
          <w:szCs w:val="28"/>
        </w:rPr>
        <w:t xml:space="preserve">в информационно-телекоммуникационной сети «Интернет» </w:t>
      </w:r>
      <w:r w:rsidR="00D33AE5">
        <w:rPr>
          <w:rFonts w:ascii="Times New Roman" w:hAnsi="Times New Roman"/>
          <w:sz w:val="28"/>
          <w:szCs w:val="28"/>
        </w:rPr>
        <w:t xml:space="preserve"> </w:t>
      </w:r>
      <w:r w:rsidRPr="00A90D62">
        <w:rPr>
          <w:rFonts w:ascii="Times New Roman" w:hAnsi="Times New Roman"/>
          <w:sz w:val="28"/>
          <w:szCs w:val="28"/>
        </w:rPr>
        <w:t>в течение трех рабочих дней с момента его подписания.</w:t>
      </w:r>
    </w:p>
    <w:p w:rsidR="008042AB" w:rsidRDefault="008042AB" w:rsidP="007E27A3">
      <w:pPr>
        <w:spacing w:after="0" w:line="360" w:lineRule="auto"/>
        <w:rPr>
          <w:sz w:val="28"/>
          <w:szCs w:val="28"/>
        </w:rPr>
      </w:pPr>
    </w:p>
    <w:p w:rsidR="00D33AE5" w:rsidRDefault="008042AB" w:rsidP="007E27A3">
      <w:pPr>
        <w:tabs>
          <w:tab w:val="left" w:pos="5387"/>
        </w:tabs>
        <w:autoSpaceDE w:val="0"/>
        <w:autoSpaceDN w:val="0"/>
        <w:adjustRightInd w:val="0"/>
        <w:spacing w:after="0" w:line="360" w:lineRule="auto"/>
        <w:jc w:val="both"/>
        <w:rPr>
          <w:rFonts w:ascii="Times New Roman" w:eastAsia="Times New Roman" w:hAnsi="Times New Roman"/>
          <w:sz w:val="26"/>
          <w:szCs w:val="26"/>
          <w:highlight w:val="yellow"/>
          <w:lang w:eastAsia="ru-RU"/>
        </w:rPr>
      </w:pPr>
      <w:r>
        <w:rPr>
          <w:rFonts w:ascii="Times New Roman" w:eastAsia="Times New Roman" w:hAnsi="Times New Roman"/>
          <w:sz w:val="26"/>
          <w:szCs w:val="26"/>
          <w:highlight w:val="yellow"/>
          <w:lang w:eastAsia="ru-RU"/>
        </w:rPr>
        <w:t xml:space="preserve">                                                                      </w:t>
      </w:r>
    </w:p>
    <w:p w:rsidR="00D33AE5" w:rsidRDefault="00D33AE5" w:rsidP="007E27A3">
      <w:pPr>
        <w:tabs>
          <w:tab w:val="left" w:pos="5387"/>
        </w:tabs>
        <w:autoSpaceDE w:val="0"/>
        <w:autoSpaceDN w:val="0"/>
        <w:adjustRightInd w:val="0"/>
        <w:spacing w:after="0" w:line="360" w:lineRule="auto"/>
        <w:jc w:val="both"/>
        <w:rPr>
          <w:rFonts w:ascii="Times New Roman" w:eastAsia="Times New Roman" w:hAnsi="Times New Roman"/>
          <w:sz w:val="26"/>
          <w:szCs w:val="26"/>
          <w:highlight w:val="yellow"/>
          <w:lang w:eastAsia="ru-RU"/>
        </w:rPr>
      </w:pPr>
    </w:p>
    <w:p w:rsidR="00D33AE5" w:rsidRDefault="00D33AE5" w:rsidP="007E27A3">
      <w:pPr>
        <w:tabs>
          <w:tab w:val="left" w:pos="5387"/>
        </w:tabs>
        <w:autoSpaceDE w:val="0"/>
        <w:autoSpaceDN w:val="0"/>
        <w:adjustRightInd w:val="0"/>
        <w:spacing w:after="0" w:line="360" w:lineRule="auto"/>
        <w:jc w:val="both"/>
        <w:rPr>
          <w:rFonts w:ascii="Times New Roman" w:eastAsia="Times New Roman" w:hAnsi="Times New Roman"/>
          <w:sz w:val="26"/>
          <w:szCs w:val="26"/>
          <w:highlight w:val="yellow"/>
          <w:lang w:eastAsia="ru-RU"/>
        </w:rPr>
      </w:pPr>
    </w:p>
    <w:p w:rsidR="00D33AE5" w:rsidRDefault="00D33AE5" w:rsidP="008042AB">
      <w:pPr>
        <w:tabs>
          <w:tab w:val="left" w:pos="5387"/>
        </w:tabs>
        <w:autoSpaceDE w:val="0"/>
        <w:autoSpaceDN w:val="0"/>
        <w:adjustRightInd w:val="0"/>
        <w:spacing w:after="0" w:line="240" w:lineRule="auto"/>
        <w:jc w:val="both"/>
        <w:rPr>
          <w:rFonts w:ascii="Times New Roman" w:eastAsia="Times New Roman" w:hAnsi="Times New Roman"/>
          <w:sz w:val="26"/>
          <w:szCs w:val="26"/>
          <w:highlight w:val="yellow"/>
          <w:lang w:eastAsia="ru-RU"/>
        </w:rPr>
      </w:pPr>
    </w:p>
    <w:p w:rsidR="00D33AE5" w:rsidRDefault="00D33AE5" w:rsidP="008042AB">
      <w:pPr>
        <w:tabs>
          <w:tab w:val="left" w:pos="5387"/>
        </w:tabs>
        <w:autoSpaceDE w:val="0"/>
        <w:autoSpaceDN w:val="0"/>
        <w:adjustRightInd w:val="0"/>
        <w:spacing w:after="0" w:line="240" w:lineRule="auto"/>
        <w:jc w:val="both"/>
        <w:rPr>
          <w:rFonts w:ascii="Times New Roman" w:eastAsia="Times New Roman" w:hAnsi="Times New Roman"/>
          <w:sz w:val="26"/>
          <w:szCs w:val="26"/>
          <w:highlight w:val="yellow"/>
          <w:lang w:eastAsia="ru-RU"/>
        </w:rPr>
      </w:pPr>
    </w:p>
    <w:p w:rsidR="00D33AE5" w:rsidRDefault="00D33AE5" w:rsidP="008042AB">
      <w:pPr>
        <w:tabs>
          <w:tab w:val="left" w:pos="5387"/>
        </w:tabs>
        <w:autoSpaceDE w:val="0"/>
        <w:autoSpaceDN w:val="0"/>
        <w:adjustRightInd w:val="0"/>
        <w:spacing w:after="0" w:line="240" w:lineRule="auto"/>
        <w:jc w:val="both"/>
        <w:rPr>
          <w:rFonts w:ascii="Times New Roman" w:eastAsia="Times New Roman" w:hAnsi="Times New Roman"/>
          <w:sz w:val="26"/>
          <w:szCs w:val="26"/>
          <w:highlight w:val="yellow"/>
          <w:lang w:eastAsia="ru-RU"/>
        </w:rPr>
      </w:pPr>
    </w:p>
    <w:p w:rsidR="00D33AE5" w:rsidRDefault="00D33AE5" w:rsidP="008042AB">
      <w:pPr>
        <w:tabs>
          <w:tab w:val="left" w:pos="5387"/>
        </w:tabs>
        <w:autoSpaceDE w:val="0"/>
        <w:autoSpaceDN w:val="0"/>
        <w:adjustRightInd w:val="0"/>
        <w:spacing w:after="0" w:line="240" w:lineRule="auto"/>
        <w:jc w:val="both"/>
        <w:rPr>
          <w:rFonts w:ascii="Times New Roman" w:eastAsia="Times New Roman" w:hAnsi="Times New Roman"/>
          <w:sz w:val="26"/>
          <w:szCs w:val="26"/>
          <w:highlight w:val="yellow"/>
          <w:lang w:eastAsia="ru-RU"/>
        </w:rPr>
      </w:pPr>
    </w:p>
    <w:p w:rsidR="00D33AE5" w:rsidRDefault="00D33AE5" w:rsidP="008042AB">
      <w:pPr>
        <w:tabs>
          <w:tab w:val="left" w:pos="5387"/>
        </w:tabs>
        <w:autoSpaceDE w:val="0"/>
        <w:autoSpaceDN w:val="0"/>
        <w:adjustRightInd w:val="0"/>
        <w:spacing w:after="0" w:line="240" w:lineRule="auto"/>
        <w:jc w:val="both"/>
        <w:rPr>
          <w:rFonts w:ascii="Times New Roman" w:eastAsia="Times New Roman" w:hAnsi="Times New Roman"/>
          <w:sz w:val="26"/>
          <w:szCs w:val="26"/>
          <w:highlight w:val="yellow"/>
          <w:lang w:eastAsia="ru-RU"/>
        </w:rPr>
      </w:pPr>
    </w:p>
    <w:p w:rsidR="00D33AE5" w:rsidRDefault="00D33AE5" w:rsidP="008042AB">
      <w:pPr>
        <w:tabs>
          <w:tab w:val="left" w:pos="5387"/>
        </w:tabs>
        <w:autoSpaceDE w:val="0"/>
        <w:autoSpaceDN w:val="0"/>
        <w:adjustRightInd w:val="0"/>
        <w:spacing w:after="0" w:line="240" w:lineRule="auto"/>
        <w:jc w:val="both"/>
        <w:rPr>
          <w:rFonts w:ascii="Times New Roman" w:eastAsia="Times New Roman" w:hAnsi="Times New Roman"/>
          <w:sz w:val="26"/>
          <w:szCs w:val="26"/>
          <w:highlight w:val="yellow"/>
          <w:lang w:eastAsia="ru-RU"/>
        </w:rPr>
      </w:pPr>
    </w:p>
    <w:p w:rsidR="00D33AE5" w:rsidRDefault="00D33AE5" w:rsidP="008042AB">
      <w:pPr>
        <w:tabs>
          <w:tab w:val="left" w:pos="5387"/>
        </w:tabs>
        <w:autoSpaceDE w:val="0"/>
        <w:autoSpaceDN w:val="0"/>
        <w:adjustRightInd w:val="0"/>
        <w:spacing w:after="0" w:line="240" w:lineRule="auto"/>
        <w:jc w:val="both"/>
        <w:rPr>
          <w:rFonts w:ascii="Times New Roman" w:eastAsia="Times New Roman" w:hAnsi="Times New Roman"/>
          <w:sz w:val="26"/>
          <w:szCs w:val="26"/>
          <w:highlight w:val="yellow"/>
          <w:lang w:eastAsia="ru-RU"/>
        </w:rPr>
      </w:pPr>
    </w:p>
    <w:p w:rsidR="00D33AE5" w:rsidRDefault="00D33AE5" w:rsidP="008042AB">
      <w:pPr>
        <w:tabs>
          <w:tab w:val="left" w:pos="5387"/>
        </w:tabs>
        <w:autoSpaceDE w:val="0"/>
        <w:autoSpaceDN w:val="0"/>
        <w:adjustRightInd w:val="0"/>
        <w:spacing w:after="0" w:line="240" w:lineRule="auto"/>
        <w:jc w:val="both"/>
        <w:rPr>
          <w:rFonts w:ascii="Times New Roman" w:eastAsia="Times New Roman" w:hAnsi="Times New Roman"/>
          <w:sz w:val="26"/>
          <w:szCs w:val="26"/>
          <w:highlight w:val="yellow"/>
          <w:lang w:eastAsia="ru-RU"/>
        </w:rPr>
      </w:pPr>
    </w:p>
    <w:p w:rsidR="00D33AE5" w:rsidRDefault="00D33AE5" w:rsidP="008042AB">
      <w:pPr>
        <w:tabs>
          <w:tab w:val="left" w:pos="5387"/>
        </w:tabs>
        <w:autoSpaceDE w:val="0"/>
        <w:autoSpaceDN w:val="0"/>
        <w:adjustRightInd w:val="0"/>
        <w:spacing w:after="0" w:line="240" w:lineRule="auto"/>
        <w:jc w:val="both"/>
        <w:rPr>
          <w:rFonts w:ascii="Times New Roman" w:eastAsia="Times New Roman" w:hAnsi="Times New Roman"/>
          <w:sz w:val="26"/>
          <w:szCs w:val="26"/>
          <w:highlight w:val="yellow"/>
          <w:lang w:eastAsia="ru-RU"/>
        </w:rPr>
      </w:pPr>
    </w:p>
    <w:p w:rsidR="00D33AE5" w:rsidRDefault="00D33AE5" w:rsidP="008042AB">
      <w:pPr>
        <w:tabs>
          <w:tab w:val="left" w:pos="5387"/>
        </w:tabs>
        <w:autoSpaceDE w:val="0"/>
        <w:autoSpaceDN w:val="0"/>
        <w:adjustRightInd w:val="0"/>
        <w:spacing w:after="0" w:line="240" w:lineRule="auto"/>
        <w:jc w:val="both"/>
        <w:rPr>
          <w:rFonts w:ascii="Times New Roman" w:eastAsia="Times New Roman" w:hAnsi="Times New Roman"/>
          <w:sz w:val="26"/>
          <w:szCs w:val="26"/>
          <w:highlight w:val="yellow"/>
          <w:lang w:eastAsia="ru-RU"/>
        </w:rPr>
      </w:pPr>
    </w:p>
    <w:p w:rsidR="00D33AE5" w:rsidRDefault="00D33AE5" w:rsidP="008042AB">
      <w:pPr>
        <w:tabs>
          <w:tab w:val="left" w:pos="5387"/>
        </w:tabs>
        <w:autoSpaceDE w:val="0"/>
        <w:autoSpaceDN w:val="0"/>
        <w:adjustRightInd w:val="0"/>
        <w:spacing w:after="0" w:line="240" w:lineRule="auto"/>
        <w:jc w:val="both"/>
        <w:rPr>
          <w:rFonts w:ascii="Times New Roman" w:eastAsia="Times New Roman" w:hAnsi="Times New Roman"/>
          <w:sz w:val="26"/>
          <w:szCs w:val="26"/>
          <w:highlight w:val="yellow"/>
          <w:lang w:eastAsia="ru-RU"/>
        </w:rPr>
      </w:pPr>
    </w:p>
    <w:p w:rsidR="00630EC0" w:rsidRDefault="00630EC0" w:rsidP="008042AB">
      <w:pPr>
        <w:tabs>
          <w:tab w:val="left" w:pos="5387"/>
        </w:tabs>
        <w:autoSpaceDE w:val="0"/>
        <w:autoSpaceDN w:val="0"/>
        <w:adjustRightInd w:val="0"/>
        <w:spacing w:after="0" w:line="240" w:lineRule="auto"/>
        <w:jc w:val="both"/>
        <w:rPr>
          <w:rFonts w:ascii="Times New Roman" w:eastAsia="Times New Roman" w:hAnsi="Times New Roman"/>
          <w:sz w:val="26"/>
          <w:szCs w:val="26"/>
          <w:highlight w:val="yellow"/>
          <w:lang w:eastAsia="ru-RU"/>
        </w:rPr>
      </w:pPr>
    </w:p>
    <w:p w:rsidR="00630EC0" w:rsidRDefault="00630EC0" w:rsidP="008042AB">
      <w:pPr>
        <w:tabs>
          <w:tab w:val="left" w:pos="5387"/>
        </w:tabs>
        <w:autoSpaceDE w:val="0"/>
        <w:autoSpaceDN w:val="0"/>
        <w:adjustRightInd w:val="0"/>
        <w:spacing w:after="0" w:line="240" w:lineRule="auto"/>
        <w:jc w:val="both"/>
        <w:rPr>
          <w:rFonts w:ascii="Times New Roman" w:eastAsia="Times New Roman" w:hAnsi="Times New Roman"/>
          <w:sz w:val="26"/>
          <w:szCs w:val="26"/>
          <w:highlight w:val="yellow"/>
          <w:lang w:eastAsia="ru-RU"/>
        </w:rPr>
      </w:pPr>
    </w:p>
    <w:tbl>
      <w:tblPr>
        <w:tblStyle w:val="a3"/>
        <w:tblW w:w="0" w:type="auto"/>
        <w:tblInd w:w="4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tblGrid>
      <w:tr w:rsidR="00630EC0" w:rsidTr="001838B9">
        <w:tc>
          <w:tcPr>
            <w:tcW w:w="4501" w:type="dxa"/>
          </w:tcPr>
          <w:p w:rsidR="00630EC0" w:rsidRPr="003C387D" w:rsidRDefault="00630EC0" w:rsidP="001838B9">
            <w:pPr>
              <w:tabs>
                <w:tab w:val="left" w:pos="5387"/>
              </w:tabs>
              <w:autoSpaceDE w:val="0"/>
              <w:autoSpaceDN w:val="0"/>
              <w:adjustRightInd w:val="0"/>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Приложение </w:t>
            </w:r>
            <w:r w:rsidRPr="003C387D">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6 </w:t>
            </w:r>
            <w:r w:rsidRPr="003C387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3C387D">
              <w:rPr>
                <w:rFonts w:ascii="Times New Roman" w:eastAsia="Times New Roman" w:hAnsi="Times New Roman"/>
                <w:sz w:val="28"/>
                <w:szCs w:val="28"/>
                <w:lang w:eastAsia="ru-RU"/>
              </w:rPr>
              <w:t xml:space="preserve">к постановлению   </w:t>
            </w:r>
            <w:r>
              <w:rPr>
                <w:rFonts w:ascii="Times New Roman" w:eastAsia="Times New Roman" w:hAnsi="Times New Roman"/>
                <w:sz w:val="28"/>
                <w:szCs w:val="28"/>
                <w:lang w:eastAsia="ru-RU"/>
              </w:rPr>
              <w:t>администрации Подгоренского</w:t>
            </w:r>
            <w:r w:rsidRPr="003C387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муниципального</w:t>
            </w:r>
            <w:r w:rsidRPr="003C387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района</w:t>
            </w:r>
            <w:r w:rsidRPr="003C387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от______________2020 года</w:t>
            </w:r>
            <w:r w:rsidRPr="003C387D">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___</w:t>
            </w:r>
          </w:p>
          <w:p w:rsidR="00630EC0" w:rsidRDefault="00630EC0" w:rsidP="001838B9">
            <w:pPr>
              <w:tabs>
                <w:tab w:val="left" w:pos="5387"/>
              </w:tabs>
              <w:autoSpaceDE w:val="0"/>
              <w:autoSpaceDN w:val="0"/>
              <w:adjustRightInd w:val="0"/>
              <w:jc w:val="both"/>
              <w:rPr>
                <w:rFonts w:ascii="Times New Roman" w:eastAsia="Times New Roman" w:hAnsi="Times New Roman"/>
                <w:sz w:val="28"/>
                <w:szCs w:val="28"/>
                <w:lang w:eastAsia="ru-RU"/>
              </w:rPr>
            </w:pPr>
          </w:p>
        </w:tc>
      </w:tr>
    </w:tbl>
    <w:p w:rsidR="0005415B" w:rsidRPr="0005415B" w:rsidRDefault="003B7D2B" w:rsidP="002609F4">
      <w:pPr>
        <w:pStyle w:val="Default"/>
        <w:ind w:firstLine="600"/>
        <w:jc w:val="center"/>
        <w:rPr>
          <w:rFonts w:ascii="&amp;quot" w:eastAsia="Times New Roman" w:hAnsi="&amp;quot"/>
          <w:color w:val="3C3C3C"/>
          <w:spacing w:val="2"/>
          <w:sz w:val="31"/>
          <w:szCs w:val="31"/>
          <w:lang w:eastAsia="ru-RU"/>
        </w:rPr>
      </w:pPr>
      <w:r>
        <w:rPr>
          <w:b/>
          <w:bCs/>
          <w:sz w:val="28"/>
          <w:szCs w:val="28"/>
        </w:rPr>
        <w:t xml:space="preserve">Порядок разработки, обсуждения с заинтересованными лицами и утверждения </w:t>
      </w:r>
      <w:proofErr w:type="gramStart"/>
      <w:r>
        <w:rPr>
          <w:b/>
          <w:bCs/>
          <w:sz w:val="28"/>
          <w:szCs w:val="28"/>
        </w:rPr>
        <w:t>дизайн-проектов</w:t>
      </w:r>
      <w:proofErr w:type="gramEnd"/>
      <w:r>
        <w:rPr>
          <w:b/>
          <w:bCs/>
          <w:sz w:val="28"/>
          <w:szCs w:val="28"/>
        </w:rPr>
        <w:t xml:space="preserve"> благоустройства дворовых террит</w:t>
      </w:r>
      <w:r w:rsidR="002609F4">
        <w:rPr>
          <w:b/>
          <w:bCs/>
          <w:sz w:val="28"/>
          <w:szCs w:val="28"/>
        </w:rPr>
        <w:t>о</w:t>
      </w:r>
      <w:r>
        <w:rPr>
          <w:b/>
          <w:bCs/>
          <w:sz w:val="28"/>
          <w:szCs w:val="28"/>
        </w:rPr>
        <w:t>рий  или общественных</w:t>
      </w:r>
      <w:r w:rsidR="002609F4">
        <w:rPr>
          <w:b/>
          <w:bCs/>
          <w:sz w:val="28"/>
          <w:szCs w:val="28"/>
        </w:rPr>
        <w:t xml:space="preserve"> территорий подлежащих благоустройству в рамках </w:t>
      </w:r>
      <w:r>
        <w:rPr>
          <w:b/>
          <w:bCs/>
          <w:sz w:val="28"/>
          <w:szCs w:val="28"/>
        </w:rPr>
        <w:t xml:space="preserve"> муниципальн</w:t>
      </w:r>
      <w:r w:rsidR="002609F4">
        <w:rPr>
          <w:b/>
          <w:bCs/>
          <w:sz w:val="28"/>
          <w:szCs w:val="28"/>
        </w:rPr>
        <w:t>ой</w:t>
      </w:r>
      <w:r>
        <w:rPr>
          <w:b/>
          <w:bCs/>
          <w:sz w:val="28"/>
          <w:szCs w:val="28"/>
        </w:rPr>
        <w:t xml:space="preserve"> программ</w:t>
      </w:r>
      <w:r w:rsidR="002609F4">
        <w:rPr>
          <w:b/>
          <w:bCs/>
          <w:sz w:val="28"/>
          <w:szCs w:val="28"/>
        </w:rPr>
        <w:t>ы</w:t>
      </w:r>
      <w:r>
        <w:rPr>
          <w:b/>
          <w:bCs/>
          <w:sz w:val="28"/>
          <w:szCs w:val="28"/>
        </w:rPr>
        <w:t xml:space="preserve"> «Формирование современной городской среды Подгоренского городского поселения Подгоренского муниципального района Воронежской области» </w:t>
      </w:r>
    </w:p>
    <w:p w:rsidR="002609F4" w:rsidRPr="0005415B" w:rsidRDefault="002609F4" w:rsidP="002609F4">
      <w:pPr>
        <w:spacing w:after="0" w:line="315" w:lineRule="atLeast"/>
        <w:jc w:val="right"/>
        <w:textAlignment w:val="baseline"/>
        <w:rPr>
          <w:rFonts w:ascii="&amp;quot" w:eastAsia="Times New Roman" w:hAnsi="&amp;quot"/>
          <w:color w:val="2D2D2D"/>
          <w:spacing w:val="2"/>
          <w:sz w:val="21"/>
          <w:szCs w:val="21"/>
          <w:lang w:eastAsia="ru-RU"/>
        </w:rPr>
      </w:pPr>
      <w:r>
        <w:rPr>
          <w:rFonts w:ascii="&amp;quot" w:eastAsia="Times New Roman" w:hAnsi="&amp;quot"/>
          <w:color w:val="2D2D2D"/>
          <w:spacing w:val="2"/>
          <w:sz w:val="21"/>
          <w:szCs w:val="21"/>
          <w:lang w:eastAsia="ru-RU"/>
        </w:rPr>
        <w:br/>
      </w:r>
    </w:p>
    <w:p w:rsidR="00EE6C76" w:rsidRDefault="0005415B" w:rsidP="007F54FB">
      <w:pPr>
        <w:tabs>
          <w:tab w:val="left" w:pos="0"/>
          <w:tab w:val="left" w:pos="851"/>
          <w:tab w:val="left" w:pos="993"/>
        </w:tabs>
        <w:spacing w:after="0" w:line="360" w:lineRule="auto"/>
        <w:ind w:firstLine="709"/>
        <w:jc w:val="both"/>
        <w:rPr>
          <w:rFonts w:ascii="Times New Roman" w:hAnsi="Times New Roman"/>
          <w:sz w:val="28"/>
          <w:szCs w:val="28"/>
        </w:rPr>
      </w:pPr>
      <w:r w:rsidRPr="0005415B">
        <w:rPr>
          <w:rFonts w:ascii="Times New Roman" w:eastAsia="Times New Roman" w:hAnsi="Times New Roman"/>
          <w:spacing w:val="2"/>
          <w:sz w:val="28"/>
          <w:szCs w:val="28"/>
          <w:lang w:eastAsia="ru-RU"/>
        </w:rPr>
        <w:t xml:space="preserve">1. Порядок разработки, обсуждения с заинтересованными лицами и утверждения </w:t>
      </w:r>
      <w:proofErr w:type="gramStart"/>
      <w:r w:rsidRPr="0005415B">
        <w:rPr>
          <w:rFonts w:ascii="Times New Roman" w:eastAsia="Times New Roman" w:hAnsi="Times New Roman"/>
          <w:spacing w:val="2"/>
          <w:sz w:val="28"/>
          <w:szCs w:val="28"/>
          <w:lang w:eastAsia="ru-RU"/>
        </w:rPr>
        <w:t>дизайн-проектов</w:t>
      </w:r>
      <w:proofErr w:type="gramEnd"/>
      <w:r w:rsidRPr="0005415B">
        <w:rPr>
          <w:rFonts w:ascii="Times New Roman" w:eastAsia="Times New Roman" w:hAnsi="Times New Roman"/>
          <w:spacing w:val="2"/>
          <w:sz w:val="28"/>
          <w:szCs w:val="28"/>
          <w:lang w:eastAsia="ru-RU"/>
        </w:rPr>
        <w:t xml:space="preserve"> благоустройства дворовых территорий или общественных территорий, подлежащих благоустройству (далее - Порядок), разработан в целях реализации муниципальной программы </w:t>
      </w:r>
      <w:r w:rsidR="007F54FB">
        <w:rPr>
          <w:rFonts w:ascii="Times New Roman" w:eastAsia="Times New Roman" w:hAnsi="Times New Roman"/>
          <w:spacing w:val="2"/>
          <w:sz w:val="28"/>
          <w:szCs w:val="28"/>
          <w:lang w:eastAsia="ru-RU"/>
        </w:rPr>
        <w:t>«</w:t>
      </w:r>
      <w:r w:rsidRPr="0005415B">
        <w:rPr>
          <w:rFonts w:ascii="Times New Roman" w:eastAsia="Times New Roman" w:hAnsi="Times New Roman"/>
          <w:spacing w:val="2"/>
          <w:sz w:val="28"/>
          <w:szCs w:val="28"/>
          <w:lang w:eastAsia="ru-RU"/>
        </w:rPr>
        <w:t xml:space="preserve">Формирование современной городской среды </w:t>
      </w:r>
      <w:r w:rsidR="002609F4" w:rsidRPr="002609F4">
        <w:rPr>
          <w:rFonts w:ascii="Times New Roman" w:eastAsia="Times New Roman" w:hAnsi="Times New Roman"/>
          <w:spacing w:val="2"/>
          <w:sz w:val="28"/>
          <w:szCs w:val="28"/>
          <w:lang w:eastAsia="ru-RU"/>
        </w:rPr>
        <w:t>Подгоренского городского поселения Подгоренского муниципального района Воронежской области».</w:t>
      </w:r>
      <w:r w:rsidRPr="0005415B">
        <w:rPr>
          <w:rFonts w:ascii="Times New Roman" w:eastAsia="Times New Roman" w:hAnsi="Times New Roman"/>
          <w:spacing w:val="2"/>
          <w:sz w:val="28"/>
          <w:szCs w:val="28"/>
          <w:lang w:eastAsia="ru-RU"/>
        </w:rPr>
        <w:br/>
      </w:r>
      <w:r w:rsidR="002609F4" w:rsidRPr="002609F4">
        <w:rPr>
          <w:rFonts w:ascii="Times New Roman" w:eastAsia="Times New Roman" w:hAnsi="Times New Roman"/>
          <w:spacing w:val="2"/>
          <w:sz w:val="28"/>
          <w:szCs w:val="28"/>
          <w:lang w:eastAsia="ru-RU"/>
        </w:rPr>
        <w:t xml:space="preserve">           </w:t>
      </w:r>
      <w:r w:rsidRPr="0005415B">
        <w:rPr>
          <w:rFonts w:ascii="Times New Roman" w:eastAsia="Times New Roman" w:hAnsi="Times New Roman"/>
          <w:spacing w:val="2"/>
          <w:sz w:val="28"/>
          <w:szCs w:val="28"/>
          <w:lang w:eastAsia="ru-RU"/>
        </w:rPr>
        <w:t xml:space="preserve">2. Настоящий Порядок устанавливает процедуру разработки, обсуждения с заинтересованными лицами и утверждения </w:t>
      </w:r>
      <w:proofErr w:type="gramStart"/>
      <w:r w:rsidRPr="0005415B">
        <w:rPr>
          <w:rFonts w:ascii="Times New Roman" w:eastAsia="Times New Roman" w:hAnsi="Times New Roman"/>
          <w:spacing w:val="2"/>
          <w:sz w:val="28"/>
          <w:szCs w:val="28"/>
          <w:lang w:eastAsia="ru-RU"/>
        </w:rPr>
        <w:t>дизайн-проектов</w:t>
      </w:r>
      <w:proofErr w:type="gramEnd"/>
      <w:r w:rsidRPr="0005415B">
        <w:rPr>
          <w:rFonts w:ascii="Times New Roman" w:eastAsia="Times New Roman" w:hAnsi="Times New Roman"/>
          <w:spacing w:val="2"/>
          <w:sz w:val="28"/>
          <w:szCs w:val="28"/>
          <w:lang w:eastAsia="ru-RU"/>
        </w:rPr>
        <w:t xml:space="preserve"> благоустройства дворовых территорий или общественных территорий, подлежащих благоустройству (далее - </w:t>
      </w:r>
      <w:r w:rsidR="007F54FB">
        <w:rPr>
          <w:rFonts w:ascii="Times New Roman" w:eastAsia="Times New Roman" w:hAnsi="Times New Roman"/>
          <w:spacing w:val="2"/>
          <w:sz w:val="28"/>
          <w:szCs w:val="28"/>
          <w:lang w:eastAsia="ru-RU"/>
        </w:rPr>
        <w:t>д</w:t>
      </w:r>
      <w:r w:rsidRPr="0005415B">
        <w:rPr>
          <w:rFonts w:ascii="Times New Roman" w:eastAsia="Times New Roman" w:hAnsi="Times New Roman"/>
          <w:spacing w:val="2"/>
          <w:sz w:val="28"/>
          <w:szCs w:val="28"/>
          <w:lang w:eastAsia="ru-RU"/>
        </w:rPr>
        <w:t xml:space="preserve">изайн-проект), включенных в </w:t>
      </w:r>
      <w:r w:rsidR="002609F4" w:rsidRPr="002609F4">
        <w:rPr>
          <w:rFonts w:ascii="Times New Roman" w:eastAsia="Times New Roman" w:hAnsi="Times New Roman"/>
          <w:spacing w:val="2"/>
          <w:sz w:val="28"/>
          <w:szCs w:val="28"/>
          <w:lang w:eastAsia="ru-RU"/>
        </w:rPr>
        <w:t xml:space="preserve">муниципальную </w:t>
      </w:r>
      <w:r w:rsidR="002609F4" w:rsidRPr="002609F4">
        <w:rPr>
          <w:rFonts w:ascii="Times New Roman" w:eastAsia="Times New Roman" w:hAnsi="Times New Roman"/>
          <w:spacing w:val="2"/>
          <w:sz w:val="28"/>
          <w:szCs w:val="28"/>
          <w:lang w:eastAsia="ru-RU"/>
        </w:rPr>
        <w:tab/>
        <w:t>программу.</w:t>
      </w:r>
      <w:r w:rsidRPr="0005415B">
        <w:rPr>
          <w:rFonts w:ascii="Times New Roman" w:eastAsia="Times New Roman" w:hAnsi="Times New Roman"/>
          <w:spacing w:val="2"/>
          <w:sz w:val="28"/>
          <w:szCs w:val="28"/>
          <w:lang w:eastAsia="ru-RU"/>
        </w:rPr>
        <w:br/>
      </w:r>
      <w:r w:rsidR="002609F4" w:rsidRPr="002609F4">
        <w:rPr>
          <w:rFonts w:ascii="Times New Roman" w:eastAsia="Times New Roman" w:hAnsi="Times New Roman"/>
          <w:spacing w:val="2"/>
          <w:sz w:val="28"/>
          <w:szCs w:val="28"/>
          <w:lang w:eastAsia="ru-RU"/>
        </w:rPr>
        <w:t xml:space="preserve">           </w:t>
      </w:r>
      <w:r w:rsidRPr="0005415B">
        <w:rPr>
          <w:rFonts w:ascii="Times New Roman" w:eastAsia="Times New Roman" w:hAnsi="Times New Roman"/>
          <w:spacing w:val="2"/>
          <w:sz w:val="28"/>
          <w:szCs w:val="28"/>
          <w:lang w:eastAsia="ru-RU"/>
        </w:rPr>
        <w:t xml:space="preserve">3. В целях реализации настоящего Порядка используются следующие основные </w:t>
      </w:r>
      <w:r w:rsidR="002609F4" w:rsidRPr="002609F4">
        <w:rPr>
          <w:rFonts w:ascii="Times New Roman" w:eastAsia="Times New Roman" w:hAnsi="Times New Roman"/>
          <w:spacing w:val="2"/>
          <w:sz w:val="28"/>
          <w:szCs w:val="28"/>
          <w:lang w:eastAsia="ru-RU"/>
        </w:rPr>
        <w:tab/>
        <w:t>понятия:</w:t>
      </w:r>
      <w:r w:rsidRPr="0005415B">
        <w:rPr>
          <w:rFonts w:ascii="Times New Roman" w:eastAsia="Times New Roman" w:hAnsi="Times New Roman"/>
          <w:spacing w:val="2"/>
          <w:sz w:val="28"/>
          <w:szCs w:val="28"/>
          <w:lang w:eastAsia="ru-RU"/>
        </w:rPr>
        <w:br/>
      </w:r>
      <w:r w:rsidR="002609F4" w:rsidRPr="002609F4">
        <w:rPr>
          <w:rFonts w:ascii="Times New Roman" w:eastAsia="Times New Roman" w:hAnsi="Times New Roman"/>
          <w:spacing w:val="2"/>
          <w:sz w:val="28"/>
          <w:szCs w:val="28"/>
          <w:lang w:eastAsia="ru-RU"/>
        </w:rPr>
        <w:t xml:space="preserve">          </w:t>
      </w:r>
      <w:r w:rsidRPr="0005415B">
        <w:rPr>
          <w:rFonts w:ascii="Times New Roman" w:eastAsia="Times New Roman" w:hAnsi="Times New Roman"/>
          <w:spacing w:val="2"/>
          <w:sz w:val="28"/>
          <w:szCs w:val="28"/>
          <w:lang w:eastAsia="ru-RU"/>
        </w:rPr>
        <w:t xml:space="preserve">1) </w:t>
      </w:r>
      <w:r w:rsidR="007F54FB">
        <w:rPr>
          <w:rFonts w:ascii="Times New Roman" w:eastAsia="Times New Roman" w:hAnsi="Times New Roman"/>
          <w:spacing w:val="2"/>
          <w:sz w:val="28"/>
          <w:szCs w:val="28"/>
          <w:lang w:eastAsia="ru-RU"/>
        </w:rPr>
        <w:t>«</w:t>
      </w:r>
      <w:r w:rsidRPr="0005415B">
        <w:rPr>
          <w:rFonts w:ascii="Times New Roman" w:eastAsia="Times New Roman" w:hAnsi="Times New Roman"/>
          <w:spacing w:val="2"/>
          <w:sz w:val="28"/>
          <w:szCs w:val="28"/>
          <w:lang w:eastAsia="ru-RU"/>
        </w:rPr>
        <w:t>благоустройство территории</w:t>
      </w:r>
      <w:r w:rsidR="007F54FB">
        <w:rPr>
          <w:rFonts w:ascii="Times New Roman" w:eastAsia="Times New Roman" w:hAnsi="Times New Roman"/>
          <w:spacing w:val="2"/>
          <w:sz w:val="28"/>
          <w:szCs w:val="28"/>
          <w:lang w:eastAsia="ru-RU"/>
        </w:rPr>
        <w:t>»</w:t>
      </w:r>
      <w:r w:rsidRPr="0005415B">
        <w:rPr>
          <w:rFonts w:ascii="Times New Roman" w:eastAsia="Times New Roman" w:hAnsi="Times New Roman"/>
          <w:spacing w:val="2"/>
          <w:sz w:val="28"/>
          <w:szCs w:val="28"/>
          <w:lang w:eastAsia="ru-RU"/>
        </w:rPr>
        <w:t xml:space="preserve"> -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w:t>
      </w:r>
      <w:r w:rsidR="002609F4">
        <w:rPr>
          <w:rFonts w:ascii="Times New Roman" w:eastAsia="Times New Roman" w:hAnsi="Times New Roman"/>
          <w:spacing w:val="2"/>
          <w:sz w:val="28"/>
          <w:szCs w:val="28"/>
          <w:lang w:eastAsia="ru-RU"/>
        </w:rPr>
        <w:t>ого состояния территории;</w:t>
      </w:r>
      <w:r w:rsidRPr="0005415B">
        <w:rPr>
          <w:rFonts w:ascii="Times New Roman" w:eastAsia="Times New Roman" w:hAnsi="Times New Roman"/>
          <w:spacing w:val="2"/>
          <w:sz w:val="28"/>
          <w:szCs w:val="28"/>
          <w:lang w:eastAsia="ru-RU"/>
        </w:rPr>
        <w:br/>
      </w:r>
      <w:r w:rsidR="002609F4">
        <w:rPr>
          <w:rFonts w:ascii="Times New Roman" w:eastAsia="Times New Roman" w:hAnsi="Times New Roman"/>
          <w:spacing w:val="2"/>
          <w:sz w:val="28"/>
          <w:szCs w:val="28"/>
          <w:lang w:eastAsia="ru-RU"/>
        </w:rPr>
        <w:t xml:space="preserve">          </w:t>
      </w:r>
      <w:r w:rsidRPr="0005415B">
        <w:rPr>
          <w:rFonts w:ascii="Times New Roman" w:eastAsia="Times New Roman" w:hAnsi="Times New Roman"/>
          <w:spacing w:val="2"/>
          <w:sz w:val="28"/>
          <w:szCs w:val="28"/>
          <w:lang w:eastAsia="ru-RU"/>
        </w:rPr>
        <w:t xml:space="preserve">2) </w:t>
      </w:r>
      <w:r w:rsidR="007F54FB">
        <w:rPr>
          <w:rFonts w:ascii="Times New Roman" w:eastAsia="Times New Roman" w:hAnsi="Times New Roman"/>
          <w:spacing w:val="2"/>
          <w:sz w:val="28"/>
          <w:szCs w:val="28"/>
          <w:lang w:eastAsia="ru-RU"/>
        </w:rPr>
        <w:t>«</w:t>
      </w:r>
      <w:r w:rsidRPr="0005415B">
        <w:rPr>
          <w:rFonts w:ascii="Times New Roman" w:eastAsia="Times New Roman" w:hAnsi="Times New Roman"/>
          <w:spacing w:val="2"/>
          <w:sz w:val="28"/>
          <w:szCs w:val="28"/>
          <w:lang w:eastAsia="ru-RU"/>
        </w:rPr>
        <w:t>дворовая территория</w:t>
      </w:r>
      <w:r w:rsidR="007F54FB">
        <w:rPr>
          <w:rFonts w:ascii="Times New Roman" w:eastAsia="Times New Roman" w:hAnsi="Times New Roman"/>
          <w:spacing w:val="2"/>
          <w:sz w:val="28"/>
          <w:szCs w:val="28"/>
          <w:lang w:eastAsia="ru-RU"/>
        </w:rPr>
        <w:t>»</w:t>
      </w:r>
      <w:r w:rsidRPr="0005415B">
        <w:rPr>
          <w:rFonts w:ascii="Times New Roman" w:eastAsia="Times New Roman" w:hAnsi="Times New Roman"/>
          <w:spacing w:val="2"/>
          <w:sz w:val="28"/>
          <w:szCs w:val="28"/>
          <w:lang w:eastAsia="ru-RU"/>
        </w:rPr>
        <w:t xml:space="preserve">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w:t>
      </w:r>
      <w:r w:rsidRPr="0005415B">
        <w:rPr>
          <w:rFonts w:ascii="Times New Roman" w:eastAsia="Times New Roman" w:hAnsi="Times New Roman"/>
          <w:spacing w:val="2"/>
          <w:sz w:val="28"/>
          <w:szCs w:val="28"/>
          <w:lang w:eastAsia="ru-RU"/>
        </w:rPr>
        <w:lastRenderedPageBreak/>
        <w:t>элементами благоустройства этих территорий, в том числе парковками (парковочными местами), тротуарами и проездами к территориям, приле</w:t>
      </w:r>
      <w:r w:rsidR="002609F4">
        <w:rPr>
          <w:rFonts w:ascii="Times New Roman" w:eastAsia="Times New Roman" w:hAnsi="Times New Roman"/>
          <w:spacing w:val="2"/>
          <w:sz w:val="28"/>
          <w:szCs w:val="28"/>
          <w:lang w:eastAsia="ru-RU"/>
        </w:rPr>
        <w:t xml:space="preserve">гающим </w:t>
      </w:r>
      <w:r w:rsidR="001B1A48">
        <w:rPr>
          <w:rFonts w:ascii="Times New Roman" w:eastAsia="Times New Roman" w:hAnsi="Times New Roman"/>
          <w:spacing w:val="2"/>
          <w:sz w:val="28"/>
          <w:szCs w:val="28"/>
          <w:lang w:eastAsia="ru-RU"/>
        </w:rPr>
        <w:tab/>
      </w:r>
      <w:r w:rsidR="002609F4">
        <w:rPr>
          <w:rFonts w:ascii="Times New Roman" w:eastAsia="Times New Roman" w:hAnsi="Times New Roman"/>
          <w:spacing w:val="2"/>
          <w:sz w:val="28"/>
          <w:szCs w:val="28"/>
          <w:lang w:eastAsia="ru-RU"/>
        </w:rPr>
        <w:t xml:space="preserve">к </w:t>
      </w:r>
      <w:r w:rsidR="001B1A48">
        <w:rPr>
          <w:rFonts w:ascii="Times New Roman" w:eastAsia="Times New Roman" w:hAnsi="Times New Roman"/>
          <w:spacing w:val="2"/>
          <w:sz w:val="28"/>
          <w:szCs w:val="28"/>
          <w:lang w:eastAsia="ru-RU"/>
        </w:rPr>
        <w:tab/>
      </w:r>
      <w:r w:rsidR="002609F4">
        <w:rPr>
          <w:rFonts w:ascii="Times New Roman" w:eastAsia="Times New Roman" w:hAnsi="Times New Roman"/>
          <w:spacing w:val="2"/>
          <w:sz w:val="28"/>
          <w:szCs w:val="28"/>
          <w:lang w:eastAsia="ru-RU"/>
        </w:rPr>
        <w:t xml:space="preserve">многоквартирным </w:t>
      </w:r>
      <w:r w:rsidR="001B1A48">
        <w:rPr>
          <w:rFonts w:ascii="Times New Roman" w:eastAsia="Times New Roman" w:hAnsi="Times New Roman"/>
          <w:spacing w:val="2"/>
          <w:sz w:val="28"/>
          <w:szCs w:val="28"/>
          <w:lang w:eastAsia="ru-RU"/>
        </w:rPr>
        <w:tab/>
      </w:r>
      <w:r w:rsidR="002609F4">
        <w:rPr>
          <w:rFonts w:ascii="Times New Roman" w:eastAsia="Times New Roman" w:hAnsi="Times New Roman"/>
          <w:spacing w:val="2"/>
          <w:sz w:val="28"/>
          <w:szCs w:val="28"/>
          <w:lang w:eastAsia="ru-RU"/>
        </w:rPr>
        <w:t>домам;</w:t>
      </w:r>
      <w:r w:rsidRPr="0005415B">
        <w:rPr>
          <w:rFonts w:ascii="Times New Roman" w:eastAsia="Times New Roman" w:hAnsi="Times New Roman"/>
          <w:spacing w:val="2"/>
          <w:sz w:val="28"/>
          <w:szCs w:val="28"/>
          <w:lang w:eastAsia="ru-RU"/>
        </w:rPr>
        <w:br/>
      </w:r>
      <w:r w:rsidR="002609F4">
        <w:rPr>
          <w:rFonts w:ascii="Times New Roman" w:eastAsia="Times New Roman" w:hAnsi="Times New Roman"/>
          <w:spacing w:val="2"/>
          <w:sz w:val="28"/>
          <w:szCs w:val="28"/>
          <w:lang w:eastAsia="ru-RU"/>
        </w:rPr>
        <w:t xml:space="preserve">          </w:t>
      </w:r>
      <w:proofErr w:type="gramStart"/>
      <w:r w:rsidRPr="0005415B">
        <w:rPr>
          <w:rFonts w:ascii="Times New Roman" w:eastAsia="Times New Roman" w:hAnsi="Times New Roman"/>
          <w:spacing w:val="2"/>
          <w:sz w:val="28"/>
          <w:szCs w:val="28"/>
          <w:lang w:eastAsia="ru-RU"/>
        </w:rPr>
        <w:t xml:space="preserve">3) </w:t>
      </w:r>
      <w:r w:rsidR="007F54FB">
        <w:rPr>
          <w:rFonts w:ascii="Times New Roman" w:eastAsia="Times New Roman" w:hAnsi="Times New Roman"/>
          <w:spacing w:val="2"/>
          <w:sz w:val="28"/>
          <w:szCs w:val="28"/>
          <w:lang w:eastAsia="ru-RU"/>
        </w:rPr>
        <w:t>«</w:t>
      </w:r>
      <w:r w:rsidRPr="0005415B">
        <w:rPr>
          <w:rFonts w:ascii="Times New Roman" w:eastAsia="Times New Roman" w:hAnsi="Times New Roman"/>
          <w:spacing w:val="2"/>
          <w:sz w:val="28"/>
          <w:szCs w:val="28"/>
          <w:lang w:eastAsia="ru-RU"/>
        </w:rPr>
        <w:t>заинтересованные лица</w:t>
      </w:r>
      <w:r w:rsidR="007F54FB">
        <w:rPr>
          <w:rFonts w:ascii="Times New Roman" w:eastAsia="Times New Roman" w:hAnsi="Times New Roman"/>
          <w:spacing w:val="2"/>
          <w:sz w:val="28"/>
          <w:szCs w:val="28"/>
          <w:lang w:eastAsia="ru-RU"/>
        </w:rPr>
        <w:t>»</w:t>
      </w:r>
      <w:r w:rsidRPr="0005415B">
        <w:rPr>
          <w:rFonts w:ascii="Times New Roman" w:eastAsia="Times New Roman" w:hAnsi="Times New Roman"/>
          <w:spacing w:val="2"/>
          <w:sz w:val="28"/>
          <w:szCs w:val="28"/>
          <w:lang w:eastAsia="ru-RU"/>
        </w:rPr>
        <w:t xml:space="preserve"> - собственники помещений в многоквартирных домах, собственники иных зданий и сооружений, расположенных в границах дворовой территории, или население городского </w:t>
      </w:r>
      <w:r w:rsidR="001B1A48">
        <w:rPr>
          <w:rFonts w:ascii="Times New Roman" w:eastAsia="Times New Roman" w:hAnsi="Times New Roman"/>
          <w:spacing w:val="2"/>
          <w:sz w:val="28"/>
          <w:szCs w:val="28"/>
          <w:lang w:eastAsia="ru-RU"/>
        </w:rPr>
        <w:t>поселения</w:t>
      </w:r>
      <w:r w:rsidRPr="0005415B">
        <w:rPr>
          <w:rFonts w:ascii="Times New Roman" w:eastAsia="Times New Roman" w:hAnsi="Times New Roman"/>
          <w:spacing w:val="2"/>
          <w:sz w:val="28"/>
          <w:szCs w:val="28"/>
          <w:lang w:eastAsia="ru-RU"/>
        </w:rPr>
        <w:t xml:space="preserve">, обратившееся с предложением </w:t>
      </w:r>
      <w:r w:rsidR="001B1A48">
        <w:rPr>
          <w:rFonts w:ascii="Times New Roman" w:eastAsia="Times New Roman" w:hAnsi="Times New Roman"/>
          <w:spacing w:val="2"/>
          <w:sz w:val="28"/>
          <w:szCs w:val="28"/>
          <w:lang w:eastAsia="ru-RU"/>
        </w:rPr>
        <w:t xml:space="preserve">по благоустройству общественных </w:t>
      </w:r>
      <w:r w:rsidR="001B1A48">
        <w:rPr>
          <w:rFonts w:ascii="Times New Roman" w:eastAsia="Times New Roman" w:hAnsi="Times New Roman"/>
          <w:spacing w:val="2"/>
          <w:sz w:val="28"/>
          <w:szCs w:val="28"/>
          <w:lang w:eastAsia="ru-RU"/>
        </w:rPr>
        <w:tab/>
      </w:r>
      <w:r w:rsidR="007E27A3">
        <w:rPr>
          <w:rFonts w:ascii="Times New Roman" w:eastAsia="Times New Roman" w:hAnsi="Times New Roman"/>
          <w:spacing w:val="2"/>
          <w:sz w:val="28"/>
          <w:szCs w:val="28"/>
          <w:lang w:eastAsia="ru-RU"/>
        </w:rPr>
        <w:t>территорий;</w:t>
      </w:r>
      <w:r w:rsidRPr="0005415B">
        <w:rPr>
          <w:rFonts w:ascii="Times New Roman" w:eastAsia="Times New Roman" w:hAnsi="Times New Roman"/>
          <w:spacing w:val="2"/>
          <w:sz w:val="28"/>
          <w:szCs w:val="28"/>
          <w:lang w:eastAsia="ru-RU"/>
        </w:rPr>
        <w:br/>
      </w:r>
      <w:r w:rsidR="007E27A3">
        <w:rPr>
          <w:rFonts w:ascii="Times New Roman" w:eastAsia="Times New Roman" w:hAnsi="Times New Roman"/>
          <w:spacing w:val="2"/>
          <w:sz w:val="28"/>
          <w:szCs w:val="28"/>
          <w:lang w:eastAsia="ru-RU"/>
        </w:rPr>
        <w:t xml:space="preserve">         </w:t>
      </w:r>
      <w:r w:rsidRPr="0005415B">
        <w:rPr>
          <w:rFonts w:ascii="Times New Roman" w:eastAsia="Times New Roman" w:hAnsi="Times New Roman"/>
          <w:spacing w:val="2"/>
          <w:sz w:val="28"/>
          <w:szCs w:val="28"/>
          <w:lang w:eastAsia="ru-RU"/>
        </w:rPr>
        <w:t xml:space="preserve">4) </w:t>
      </w:r>
      <w:r w:rsidR="007F54FB">
        <w:rPr>
          <w:rFonts w:ascii="Times New Roman" w:eastAsia="Times New Roman" w:hAnsi="Times New Roman"/>
          <w:spacing w:val="2"/>
          <w:sz w:val="28"/>
          <w:szCs w:val="28"/>
          <w:lang w:eastAsia="ru-RU"/>
        </w:rPr>
        <w:t>«</w:t>
      </w:r>
      <w:r w:rsidRPr="0005415B">
        <w:rPr>
          <w:rFonts w:ascii="Times New Roman" w:eastAsia="Times New Roman" w:hAnsi="Times New Roman"/>
          <w:spacing w:val="2"/>
          <w:sz w:val="28"/>
          <w:szCs w:val="28"/>
          <w:lang w:eastAsia="ru-RU"/>
        </w:rPr>
        <w:t>уполномоченный представитель заинтересованных лиц</w:t>
      </w:r>
      <w:r w:rsidR="007F54FB">
        <w:rPr>
          <w:rFonts w:ascii="Times New Roman" w:eastAsia="Times New Roman" w:hAnsi="Times New Roman"/>
          <w:spacing w:val="2"/>
          <w:sz w:val="28"/>
          <w:szCs w:val="28"/>
          <w:lang w:eastAsia="ru-RU"/>
        </w:rPr>
        <w:t>»</w:t>
      </w:r>
      <w:r w:rsidRPr="0005415B">
        <w:rPr>
          <w:rFonts w:ascii="Times New Roman" w:eastAsia="Times New Roman" w:hAnsi="Times New Roman"/>
          <w:spacing w:val="2"/>
          <w:sz w:val="28"/>
          <w:szCs w:val="28"/>
          <w:lang w:eastAsia="ru-RU"/>
        </w:rPr>
        <w:t xml:space="preserve"> - лицо, наделенное правом совершать определенные действия от имени заинтересованных </w:t>
      </w:r>
      <w:r w:rsidR="001B1A48">
        <w:rPr>
          <w:rFonts w:ascii="Times New Roman" w:eastAsia="Times New Roman" w:hAnsi="Times New Roman"/>
          <w:spacing w:val="2"/>
          <w:sz w:val="28"/>
          <w:szCs w:val="28"/>
          <w:lang w:eastAsia="ru-RU"/>
        </w:rPr>
        <w:tab/>
      </w:r>
      <w:r w:rsidR="007E27A3">
        <w:rPr>
          <w:rFonts w:ascii="Times New Roman" w:eastAsia="Times New Roman" w:hAnsi="Times New Roman"/>
          <w:spacing w:val="2"/>
          <w:sz w:val="28"/>
          <w:szCs w:val="28"/>
          <w:lang w:eastAsia="ru-RU"/>
        </w:rPr>
        <w:t>лиц;</w:t>
      </w:r>
      <w:r w:rsidRPr="0005415B">
        <w:rPr>
          <w:rFonts w:ascii="Times New Roman" w:eastAsia="Times New Roman" w:hAnsi="Times New Roman"/>
          <w:spacing w:val="2"/>
          <w:sz w:val="28"/>
          <w:szCs w:val="28"/>
          <w:lang w:eastAsia="ru-RU"/>
        </w:rPr>
        <w:br/>
      </w:r>
      <w:r w:rsidR="007E27A3">
        <w:rPr>
          <w:rFonts w:ascii="Times New Roman" w:eastAsia="Times New Roman" w:hAnsi="Times New Roman"/>
          <w:spacing w:val="2"/>
          <w:sz w:val="28"/>
          <w:szCs w:val="28"/>
          <w:lang w:eastAsia="ru-RU"/>
        </w:rPr>
        <w:t xml:space="preserve">        </w:t>
      </w:r>
      <w:r w:rsidRPr="0005415B">
        <w:rPr>
          <w:rFonts w:ascii="Times New Roman" w:eastAsia="Times New Roman" w:hAnsi="Times New Roman"/>
          <w:spacing w:val="2"/>
          <w:sz w:val="28"/>
          <w:szCs w:val="28"/>
          <w:lang w:eastAsia="ru-RU"/>
        </w:rPr>
        <w:t xml:space="preserve">5) </w:t>
      </w:r>
      <w:r w:rsidR="007F54FB">
        <w:rPr>
          <w:rFonts w:ascii="Times New Roman" w:eastAsia="Times New Roman" w:hAnsi="Times New Roman"/>
          <w:spacing w:val="2"/>
          <w:sz w:val="28"/>
          <w:szCs w:val="28"/>
          <w:lang w:eastAsia="ru-RU"/>
        </w:rPr>
        <w:t>«</w:t>
      </w:r>
      <w:r w:rsidRPr="0005415B">
        <w:rPr>
          <w:rFonts w:ascii="Times New Roman" w:eastAsia="Times New Roman" w:hAnsi="Times New Roman"/>
          <w:spacing w:val="2"/>
          <w:sz w:val="28"/>
          <w:szCs w:val="28"/>
          <w:lang w:eastAsia="ru-RU"/>
        </w:rPr>
        <w:t xml:space="preserve">стоянка автомобилей - открытая площадка, предназначенная для хранения </w:t>
      </w:r>
      <w:r w:rsidR="001B1A48">
        <w:rPr>
          <w:rFonts w:ascii="Times New Roman" w:eastAsia="Times New Roman" w:hAnsi="Times New Roman"/>
          <w:spacing w:val="2"/>
          <w:sz w:val="28"/>
          <w:szCs w:val="28"/>
          <w:lang w:eastAsia="ru-RU"/>
        </w:rPr>
        <w:tab/>
      </w:r>
      <w:r w:rsidRPr="0005415B">
        <w:rPr>
          <w:rFonts w:ascii="Times New Roman" w:eastAsia="Times New Roman" w:hAnsi="Times New Roman"/>
          <w:spacing w:val="2"/>
          <w:sz w:val="28"/>
          <w:szCs w:val="28"/>
          <w:lang w:eastAsia="ru-RU"/>
        </w:rPr>
        <w:t xml:space="preserve">и </w:t>
      </w:r>
      <w:r w:rsidR="001B1A48">
        <w:rPr>
          <w:rFonts w:ascii="Times New Roman" w:eastAsia="Times New Roman" w:hAnsi="Times New Roman"/>
          <w:spacing w:val="2"/>
          <w:sz w:val="28"/>
          <w:szCs w:val="28"/>
          <w:lang w:eastAsia="ru-RU"/>
        </w:rPr>
        <w:tab/>
      </w:r>
      <w:r w:rsidRPr="0005415B">
        <w:rPr>
          <w:rFonts w:ascii="Times New Roman" w:eastAsia="Times New Roman" w:hAnsi="Times New Roman"/>
          <w:spacing w:val="2"/>
          <w:sz w:val="28"/>
          <w:szCs w:val="28"/>
          <w:lang w:eastAsia="ru-RU"/>
        </w:rPr>
        <w:t xml:space="preserve">(или) </w:t>
      </w:r>
      <w:r w:rsidR="001B1A48">
        <w:rPr>
          <w:rFonts w:ascii="Times New Roman" w:eastAsia="Times New Roman" w:hAnsi="Times New Roman"/>
          <w:spacing w:val="2"/>
          <w:sz w:val="28"/>
          <w:szCs w:val="28"/>
          <w:lang w:eastAsia="ru-RU"/>
        </w:rPr>
        <w:tab/>
        <w:t xml:space="preserve"> </w:t>
      </w:r>
      <w:r w:rsidRPr="0005415B">
        <w:rPr>
          <w:rFonts w:ascii="Times New Roman" w:eastAsia="Times New Roman" w:hAnsi="Times New Roman"/>
          <w:spacing w:val="2"/>
          <w:sz w:val="28"/>
          <w:szCs w:val="28"/>
          <w:lang w:eastAsia="ru-RU"/>
        </w:rPr>
        <w:t xml:space="preserve">паркования </w:t>
      </w:r>
      <w:r w:rsidR="001B1A48">
        <w:rPr>
          <w:rFonts w:ascii="Times New Roman" w:eastAsia="Times New Roman" w:hAnsi="Times New Roman"/>
          <w:spacing w:val="2"/>
          <w:sz w:val="28"/>
          <w:szCs w:val="28"/>
          <w:lang w:eastAsia="ru-RU"/>
        </w:rPr>
        <w:tab/>
      </w:r>
      <w:r w:rsidR="007E27A3">
        <w:rPr>
          <w:rFonts w:ascii="Times New Roman" w:eastAsia="Times New Roman" w:hAnsi="Times New Roman"/>
          <w:spacing w:val="2"/>
          <w:sz w:val="28"/>
          <w:szCs w:val="28"/>
          <w:lang w:eastAsia="ru-RU"/>
        </w:rPr>
        <w:t>автомобилей;</w:t>
      </w:r>
      <w:proofErr w:type="gramEnd"/>
      <w:r w:rsidRPr="0005415B">
        <w:rPr>
          <w:rFonts w:ascii="Times New Roman" w:eastAsia="Times New Roman" w:hAnsi="Times New Roman"/>
          <w:spacing w:val="2"/>
          <w:sz w:val="28"/>
          <w:szCs w:val="28"/>
          <w:lang w:eastAsia="ru-RU"/>
        </w:rPr>
        <w:br/>
      </w:r>
      <w:r w:rsidR="007E27A3">
        <w:rPr>
          <w:rFonts w:ascii="Times New Roman" w:eastAsia="Times New Roman" w:hAnsi="Times New Roman"/>
          <w:spacing w:val="2"/>
          <w:sz w:val="28"/>
          <w:szCs w:val="28"/>
          <w:lang w:eastAsia="ru-RU"/>
        </w:rPr>
        <w:t xml:space="preserve">       </w:t>
      </w:r>
      <w:r w:rsidRPr="0005415B">
        <w:rPr>
          <w:rFonts w:ascii="Times New Roman" w:eastAsia="Times New Roman" w:hAnsi="Times New Roman"/>
          <w:spacing w:val="2"/>
          <w:sz w:val="28"/>
          <w:szCs w:val="28"/>
          <w:lang w:eastAsia="ru-RU"/>
        </w:rPr>
        <w:t xml:space="preserve">6) </w:t>
      </w:r>
      <w:r w:rsidR="007F54FB">
        <w:rPr>
          <w:rFonts w:ascii="Times New Roman" w:eastAsia="Times New Roman" w:hAnsi="Times New Roman"/>
          <w:spacing w:val="2"/>
          <w:sz w:val="28"/>
          <w:szCs w:val="28"/>
          <w:lang w:eastAsia="ru-RU"/>
        </w:rPr>
        <w:t>«</w:t>
      </w:r>
      <w:r w:rsidRPr="0005415B">
        <w:rPr>
          <w:rFonts w:ascii="Times New Roman" w:eastAsia="Times New Roman" w:hAnsi="Times New Roman"/>
          <w:spacing w:val="2"/>
          <w:sz w:val="28"/>
          <w:szCs w:val="28"/>
          <w:lang w:eastAsia="ru-RU"/>
        </w:rPr>
        <w:t>общественная территория</w:t>
      </w:r>
      <w:r w:rsidR="007F54FB">
        <w:rPr>
          <w:rFonts w:ascii="Times New Roman" w:eastAsia="Times New Roman" w:hAnsi="Times New Roman"/>
          <w:spacing w:val="2"/>
          <w:sz w:val="28"/>
          <w:szCs w:val="28"/>
          <w:lang w:eastAsia="ru-RU"/>
        </w:rPr>
        <w:t>»</w:t>
      </w:r>
      <w:r w:rsidRPr="0005415B">
        <w:rPr>
          <w:rFonts w:ascii="Times New Roman" w:eastAsia="Times New Roman" w:hAnsi="Times New Roman"/>
          <w:spacing w:val="2"/>
          <w:sz w:val="28"/>
          <w:szCs w:val="28"/>
          <w:lang w:eastAsia="ru-RU"/>
        </w:rPr>
        <w:t xml:space="preserve"> - территория общего пользования соответствующего функционального назначения, в том числе площади, улицы, пешеходные зоны, скверы, парки, иные территории, которыми беспрепятственно пользуется неограниченный круг л</w:t>
      </w:r>
      <w:r w:rsidR="007E27A3">
        <w:rPr>
          <w:rFonts w:ascii="Times New Roman" w:eastAsia="Times New Roman" w:hAnsi="Times New Roman"/>
          <w:spacing w:val="2"/>
          <w:sz w:val="28"/>
          <w:szCs w:val="28"/>
          <w:lang w:eastAsia="ru-RU"/>
        </w:rPr>
        <w:t>иц, подлежащих благоустройству.</w:t>
      </w:r>
      <w:r w:rsidRPr="0005415B">
        <w:rPr>
          <w:rFonts w:ascii="Times New Roman" w:eastAsia="Times New Roman" w:hAnsi="Times New Roman"/>
          <w:spacing w:val="2"/>
          <w:sz w:val="28"/>
          <w:szCs w:val="28"/>
          <w:lang w:eastAsia="ru-RU"/>
        </w:rPr>
        <w:br/>
      </w:r>
      <w:r w:rsidR="007E27A3">
        <w:rPr>
          <w:rFonts w:ascii="Times New Roman" w:eastAsia="Times New Roman" w:hAnsi="Times New Roman"/>
          <w:spacing w:val="2"/>
          <w:sz w:val="28"/>
          <w:szCs w:val="28"/>
          <w:lang w:eastAsia="ru-RU"/>
        </w:rPr>
        <w:t xml:space="preserve">        </w:t>
      </w:r>
      <w:r w:rsidRPr="0005415B">
        <w:rPr>
          <w:rFonts w:ascii="Times New Roman" w:eastAsia="Times New Roman" w:hAnsi="Times New Roman"/>
          <w:spacing w:val="2"/>
          <w:sz w:val="28"/>
          <w:szCs w:val="28"/>
          <w:lang w:eastAsia="ru-RU"/>
        </w:rPr>
        <w:t xml:space="preserve">4. Разработка </w:t>
      </w:r>
      <w:proofErr w:type="gramStart"/>
      <w:r w:rsidR="001B1A48">
        <w:rPr>
          <w:rFonts w:ascii="Times New Roman" w:eastAsia="Times New Roman" w:hAnsi="Times New Roman"/>
          <w:spacing w:val="2"/>
          <w:sz w:val="28"/>
          <w:szCs w:val="28"/>
          <w:lang w:eastAsia="ru-RU"/>
        </w:rPr>
        <w:t>д</w:t>
      </w:r>
      <w:r w:rsidRPr="0005415B">
        <w:rPr>
          <w:rFonts w:ascii="Times New Roman" w:eastAsia="Times New Roman" w:hAnsi="Times New Roman"/>
          <w:spacing w:val="2"/>
          <w:sz w:val="28"/>
          <w:szCs w:val="28"/>
          <w:lang w:eastAsia="ru-RU"/>
        </w:rPr>
        <w:t>изайн-проектов</w:t>
      </w:r>
      <w:proofErr w:type="gramEnd"/>
      <w:r w:rsidRPr="0005415B">
        <w:rPr>
          <w:rFonts w:ascii="Times New Roman" w:eastAsia="Times New Roman" w:hAnsi="Times New Roman"/>
          <w:spacing w:val="2"/>
          <w:sz w:val="28"/>
          <w:szCs w:val="28"/>
          <w:lang w:eastAsia="ru-RU"/>
        </w:rPr>
        <w:t xml:space="preserve"> обеспечивается заинтересованными лицами совместно с </w:t>
      </w:r>
      <w:r w:rsidR="001B1A48">
        <w:rPr>
          <w:rFonts w:ascii="Times New Roman" w:eastAsia="Times New Roman" w:hAnsi="Times New Roman"/>
          <w:spacing w:val="2"/>
          <w:sz w:val="28"/>
          <w:szCs w:val="28"/>
          <w:lang w:eastAsia="ru-RU"/>
        </w:rPr>
        <w:t>отделом развития городского поселения администрации Подгоренского муниципального района Воронежской области</w:t>
      </w:r>
      <w:r w:rsidRPr="0005415B">
        <w:rPr>
          <w:rFonts w:ascii="Times New Roman" w:eastAsia="Times New Roman" w:hAnsi="Times New Roman"/>
          <w:spacing w:val="2"/>
          <w:sz w:val="28"/>
          <w:szCs w:val="28"/>
          <w:lang w:eastAsia="ru-RU"/>
        </w:rPr>
        <w:t xml:space="preserve"> </w:t>
      </w:r>
      <w:r w:rsidR="001B1A48">
        <w:rPr>
          <w:rFonts w:ascii="Times New Roman" w:eastAsia="Times New Roman" w:hAnsi="Times New Roman"/>
          <w:spacing w:val="2"/>
          <w:sz w:val="28"/>
          <w:szCs w:val="28"/>
          <w:lang w:eastAsia="ru-RU"/>
        </w:rPr>
        <w:t xml:space="preserve">                      </w:t>
      </w:r>
      <w:r w:rsidRPr="0005415B">
        <w:rPr>
          <w:rFonts w:ascii="Times New Roman" w:eastAsia="Times New Roman" w:hAnsi="Times New Roman"/>
          <w:spacing w:val="2"/>
          <w:sz w:val="28"/>
          <w:szCs w:val="28"/>
          <w:lang w:eastAsia="ru-RU"/>
        </w:rPr>
        <w:t xml:space="preserve">(далее - </w:t>
      </w:r>
      <w:r w:rsidR="001B1A48">
        <w:rPr>
          <w:rFonts w:ascii="Times New Roman" w:eastAsia="Times New Roman" w:hAnsi="Times New Roman"/>
          <w:spacing w:val="2"/>
          <w:sz w:val="28"/>
          <w:szCs w:val="28"/>
          <w:lang w:eastAsia="ru-RU"/>
        </w:rPr>
        <w:t xml:space="preserve">Отдел) </w:t>
      </w:r>
      <w:r w:rsidR="001B1A48">
        <w:rPr>
          <w:rFonts w:ascii="Times New Roman" w:eastAsia="Times New Roman" w:hAnsi="Times New Roman"/>
          <w:spacing w:val="2"/>
          <w:sz w:val="28"/>
          <w:szCs w:val="28"/>
          <w:lang w:eastAsia="ru-RU"/>
        </w:rPr>
        <w:tab/>
      </w:r>
      <w:r w:rsidRPr="0005415B">
        <w:rPr>
          <w:rFonts w:ascii="Times New Roman" w:eastAsia="Times New Roman" w:hAnsi="Times New Roman"/>
          <w:spacing w:val="2"/>
          <w:sz w:val="28"/>
          <w:szCs w:val="28"/>
          <w:lang w:eastAsia="ru-RU"/>
        </w:rPr>
        <w:t xml:space="preserve">и </w:t>
      </w:r>
      <w:r w:rsidR="001B1A48">
        <w:rPr>
          <w:rFonts w:ascii="Times New Roman" w:eastAsia="Times New Roman" w:hAnsi="Times New Roman"/>
          <w:spacing w:val="2"/>
          <w:sz w:val="28"/>
          <w:szCs w:val="28"/>
          <w:lang w:eastAsia="ru-RU"/>
        </w:rPr>
        <w:tab/>
      </w:r>
      <w:r w:rsidRPr="0005415B">
        <w:rPr>
          <w:rFonts w:ascii="Times New Roman" w:eastAsia="Times New Roman" w:hAnsi="Times New Roman"/>
          <w:spacing w:val="2"/>
          <w:sz w:val="28"/>
          <w:szCs w:val="28"/>
          <w:lang w:eastAsia="ru-RU"/>
        </w:rPr>
        <w:t xml:space="preserve">включает </w:t>
      </w:r>
      <w:r w:rsidR="001B1A48">
        <w:rPr>
          <w:rFonts w:ascii="Times New Roman" w:eastAsia="Times New Roman" w:hAnsi="Times New Roman"/>
          <w:spacing w:val="2"/>
          <w:sz w:val="28"/>
          <w:szCs w:val="28"/>
          <w:lang w:eastAsia="ru-RU"/>
        </w:rPr>
        <w:tab/>
        <w:t xml:space="preserve">следующие </w:t>
      </w:r>
      <w:r w:rsidR="001B1A48">
        <w:rPr>
          <w:rFonts w:ascii="Times New Roman" w:eastAsia="Times New Roman" w:hAnsi="Times New Roman"/>
          <w:spacing w:val="2"/>
          <w:sz w:val="28"/>
          <w:szCs w:val="28"/>
          <w:lang w:eastAsia="ru-RU"/>
        </w:rPr>
        <w:tab/>
      </w:r>
      <w:r w:rsidR="007E27A3">
        <w:rPr>
          <w:rFonts w:ascii="Times New Roman" w:eastAsia="Times New Roman" w:hAnsi="Times New Roman"/>
          <w:spacing w:val="2"/>
          <w:sz w:val="28"/>
          <w:szCs w:val="28"/>
          <w:lang w:eastAsia="ru-RU"/>
        </w:rPr>
        <w:t>этапы:</w:t>
      </w:r>
      <w:r w:rsidRPr="0005415B">
        <w:rPr>
          <w:rFonts w:ascii="Times New Roman" w:eastAsia="Times New Roman" w:hAnsi="Times New Roman"/>
          <w:spacing w:val="2"/>
          <w:sz w:val="28"/>
          <w:szCs w:val="28"/>
          <w:lang w:eastAsia="ru-RU"/>
        </w:rPr>
        <w:br/>
      </w:r>
      <w:r w:rsidR="007E27A3">
        <w:rPr>
          <w:rFonts w:ascii="Times New Roman" w:eastAsia="Times New Roman" w:hAnsi="Times New Roman"/>
          <w:spacing w:val="2"/>
          <w:sz w:val="28"/>
          <w:szCs w:val="28"/>
          <w:lang w:eastAsia="ru-RU"/>
        </w:rPr>
        <w:t xml:space="preserve">        </w:t>
      </w:r>
      <w:r w:rsidRPr="0005415B">
        <w:rPr>
          <w:rFonts w:ascii="Times New Roman" w:eastAsia="Times New Roman" w:hAnsi="Times New Roman"/>
          <w:spacing w:val="2"/>
          <w:sz w:val="28"/>
          <w:szCs w:val="28"/>
          <w:lang w:eastAsia="ru-RU"/>
        </w:rPr>
        <w:t xml:space="preserve">1) осмотр дворовых территорий многоквартирных домов, предлагаемых </w:t>
      </w:r>
      <w:r w:rsidR="007E27A3">
        <w:rPr>
          <w:rFonts w:ascii="Times New Roman" w:eastAsia="Times New Roman" w:hAnsi="Times New Roman"/>
          <w:spacing w:val="2"/>
          <w:sz w:val="28"/>
          <w:szCs w:val="28"/>
          <w:lang w:eastAsia="ru-RU"/>
        </w:rPr>
        <w:tab/>
      </w:r>
      <w:r w:rsidRPr="0005415B">
        <w:rPr>
          <w:rFonts w:ascii="Times New Roman" w:eastAsia="Times New Roman" w:hAnsi="Times New Roman"/>
          <w:spacing w:val="2"/>
          <w:sz w:val="28"/>
          <w:szCs w:val="28"/>
          <w:lang w:eastAsia="ru-RU"/>
        </w:rPr>
        <w:t xml:space="preserve">к </w:t>
      </w:r>
      <w:r w:rsidR="007E27A3">
        <w:rPr>
          <w:rFonts w:ascii="Times New Roman" w:eastAsia="Times New Roman" w:hAnsi="Times New Roman"/>
          <w:spacing w:val="2"/>
          <w:sz w:val="28"/>
          <w:szCs w:val="28"/>
          <w:lang w:eastAsia="ru-RU"/>
        </w:rPr>
        <w:tab/>
        <w:t>благоустройству;</w:t>
      </w:r>
      <w:r w:rsidRPr="0005415B">
        <w:rPr>
          <w:rFonts w:ascii="Times New Roman" w:eastAsia="Times New Roman" w:hAnsi="Times New Roman"/>
          <w:spacing w:val="2"/>
          <w:sz w:val="28"/>
          <w:szCs w:val="28"/>
          <w:lang w:eastAsia="ru-RU"/>
        </w:rPr>
        <w:br/>
      </w:r>
      <w:r w:rsidR="007E27A3">
        <w:rPr>
          <w:rFonts w:ascii="Times New Roman" w:eastAsia="Times New Roman" w:hAnsi="Times New Roman"/>
          <w:spacing w:val="2"/>
          <w:sz w:val="28"/>
          <w:szCs w:val="28"/>
          <w:lang w:eastAsia="ru-RU"/>
        </w:rPr>
        <w:t xml:space="preserve">        </w:t>
      </w:r>
      <w:r w:rsidRPr="0005415B">
        <w:rPr>
          <w:rFonts w:ascii="Times New Roman" w:eastAsia="Times New Roman" w:hAnsi="Times New Roman"/>
          <w:spacing w:val="2"/>
          <w:sz w:val="28"/>
          <w:szCs w:val="28"/>
          <w:lang w:eastAsia="ru-RU"/>
        </w:rPr>
        <w:t xml:space="preserve">2) </w:t>
      </w:r>
      <w:r w:rsidR="001B1A48">
        <w:rPr>
          <w:rFonts w:ascii="Times New Roman" w:eastAsia="Times New Roman" w:hAnsi="Times New Roman"/>
          <w:spacing w:val="2"/>
          <w:sz w:val="28"/>
          <w:szCs w:val="28"/>
          <w:lang w:eastAsia="ru-RU"/>
        </w:rPr>
        <w:tab/>
      </w:r>
      <w:r w:rsidRPr="0005415B">
        <w:rPr>
          <w:rFonts w:ascii="Times New Roman" w:eastAsia="Times New Roman" w:hAnsi="Times New Roman"/>
          <w:spacing w:val="2"/>
          <w:sz w:val="28"/>
          <w:szCs w:val="28"/>
          <w:lang w:eastAsia="ru-RU"/>
        </w:rPr>
        <w:t xml:space="preserve">подготовка </w:t>
      </w:r>
      <w:r w:rsidR="001B1A48">
        <w:rPr>
          <w:rFonts w:ascii="Times New Roman" w:eastAsia="Times New Roman" w:hAnsi="Times New Roman"/>
          <w:spacing w:val="2"/>
          <w:sz w:val="28"/>
          <w:szCs w:val="28"/>
          <w:lang w:eastAsia="ru-RU"/>
        </w:rPr>
        <w:tab/>
        <w:t>дизайн-проектов;</w:t>
      </w:r>
      <w:r w:rsidRPr="0005415B">
        <w:rPr>
          <w:rFonts w:ascii="Times New Roman" w:eastAsia="Times New Roman" w:hAnsi="Times New Roman"/>
          <w:spacing w:val="2"/>
          <w:sz w:val="28"/>
          <w:szCs w:val="28"/>
          <w:lang w:eastAsia="ru-RU"/>
        </w:rPr>
        <w:t xml:space="preserve"> </w:t>
      </w:r>
      <w:r w:rsidR="001B1A48">
        <w:rPr>
          <w:rFonts w:ascii="Times New Roman" w:eastAsia="Times New Roman" w:hAnsi="Times New Roman"/>
          <w:spacing w:val="2"/>
          <w:sz w:val="28"/>
          <w:szCs w:val="28"/>
          <w:lang w:eastAsia="ru-RU"/>
        </w:rPr>
        <w:br/>
      </w:r>
      <w:r w:rsidR="007E27A3">
        <w:rPr>
          <w:rFonts w:ascii="Times New Roman" w:eastAsia="Times New Roman" w:hAnsi="Times New Roman"/>
          <w:spacing w:val="2"/>
          <w:sz w:val="28"/>
          <w:szCs w:val="28"/>
          <w:lang w:eastAsia="ru-RU"/>
        </w:rPr>
        <w:t xml:space="preserve">        </w:t>
      </w:r>
      <w:r w:rsidR="001B1A48">
        <w:rPr>
          <w:rFonts w:ascii="Times New Roman" w:eastAsia="Times New Roman" w:hAnsi="Times New Roman"/>
          <w:spacing w:val="2"/>
          <w:sz w:val="28"/>
          <w:szCs w:val="28"/>
          <w:lang w:eastAsia="ru-RU"/>
        </w:rPr>
        <w:t>3) обсуждение и согласование д</w:t>
      </w:r>
      <w:r w:rsidRPr="0005415B">
        <w:rPr>
          <w:rFonts w:ascii="Times New Roman" w:eastAsia="Times New Roman" w:hAnsi="Times New Roman"/>
          <w:spacing w:val="2"/>
          <w:sz w:val="28"/>
          <w:szCs w:val="28"/>
          <w:lang w:eastAsia="ru-RU"/>
        </w:rPr>
        <w:t>изайн-проектов с заинтересов</w:t>
      </w:r>
      <w:r w:rsidR="007E27A3">
        <w:rPr>
          <w:rFonts w:ascii="Times New Roman" w:eastAsia="Times New Roman" w:hAnsi="Times New Roman"/>
          <w:spacing w:val="2"/>
          <w:sz w:val="28"/>
          <w:szCs w:val="28"/>
          <w:lang w:eastAsia="ru-RU"/>
        </w:rPr>
        <w:t>анными лицами;</w:t>
      </w:r>
      <w:r w:rsidR="001B1A48">
        <w:rPr>
          <w:rFonts w:ascii="Times New Roman" w:eastAsia="Times New Roman" w:hAnsi="Times New Roman"/>
          <w:spacing w:val="2"/>
          <w:sz w:val="28"/>
          <w:szCs w:val="28"/>
          <w:lang w:eastAsia="ru-RU"/>
        </w:rPr>
        <w:br/>
      </w:r>
      <w:r w:rsidR="007E27A3" w:rsidRPr="007E27A3">
        <w:rPr>
          <w:rFonts w:ascii="Times New Roman" w:eastAsia="Times New Roman" w:hAnsi="Times New Roman"/>
          <w:spacing w:val="2"/>
          <w:sz w:val="28"/>
          <w:szCs w:val="28"/>
          <w:lang w:eastAsia="ru-RU"/>
        </w:rPr>
        <w:t xml:space="preserve">        </w:t>
      </w:r>
      <w:r w:rsidR="001B1A48" w:rsidRPr="007E27A3">
        <w:rPr>
          <w:rFonts w:ascii="Times New Roman" w:eastAsia="Times New Roman" w:hAnsi="Times New Roman"/>
          <w:spacing w:val="2"/>
          <w:sz w:val="28"/>
          <w:szCs w:val="28"/>
          <w:lang w:eastAsia="ru-RU"/>
        </w:rPr>
        <w:t xml:space="preserve">4) утверждение </w:t>
      </w:r>
      <w:proofErr w:type="gramStart"/>
      <w:r w:rsidR="001B1A48" w:rsidRPr="007E27A3">
        <w:rPr>
          <w:rFonts w:ascii="Times New Roman" w:eastAsia="Times New Roman" w:hAnsi="Times New Roman"/>
          <w:spacing w:val="2"/>
          <w:sz w:val="28"/>
          <w:szCs w:val="28"/>
          <w:lang w:eastAsia="ru-RU"/>
        </w:rPr>
        <w:t>д</w:t>
      </w:r>
      <w:r w:rsidRPr="0005415B">
        <w:rPr>
          <w:rFonts w:ascii="Times New Roman" w:eastAsia="Times New Roman" w:hAnsi="Times New Roman"/>
          <w:spacing w:val="2"/>
          <w:sz w:val="28"/>
          <w:szCs w:val="28"/>
          <w:lang w:eastAsia="ru-RU"/>
        </w:rPr>
        <w:t>изайн-проектов</w:t>
      </w:r>
      <w:proofErr w:type="gramEnd"/>
      <w:r w:rsidRPr="0005415B">
        <w:rPr>
          <w:rFonts w:ascii="Times New Roman" w:eastAsia="Times New Roman" w:hAnsi="Times New Roman"/>
          <w:spacing w:val="2"/>
          <w:sz w:val="28"/>
          <w:szCs w:val="28"/>
          <w:lang w:eastAsia="ru-RU"/>
        </w:rPr>
        <w:t xml:space="preserve"> </w:t>
      </w:r>
      <w:r w:rsidR="00AB174D" w:rsidRPr="007E27A3">
        <w:rPr>
          <w:rFonts w:ascii="Times New Roman" w:hAnsi="Times New Roman"/>
          <w:sz w:val="28"/>
          <w:szCs w:val="28"/>
        </w:rPr>
        <w:t xml:space="preserve">комиссией по проведению отбора дворовых территорий и наиболее посещаемой муниципальной территории общего пользования Подгоренского городского поселения Подгоренского </w:t>
      </w:r>
      <w:r w:rsidR="00AB174D" w:rsidRPr="007E27A3">
        <w:rPr>
          <w:rFonts w:ascii="Times New Roman" w:hAnsi="Times New Roman"/>
          <w:sz w:val="28"/>
          <w:szCs w:val="28"/>
        </w:rPr>
        <w:lastRenderedPageBreak/>
        <w:t xml:space="preserve">муниципального района Воронежской области </w:t>
      </w:r>
      <w:r w:rsidRPr="0005415B">
        <w:rPr>
          <w:rFonts w:ascii="Times New Roman" w:eastAsia="Times New Roman" w:hAnsi="Times New Roman"/>
          <w:spacing w:val="2"/>
          <w:sz w:val="28"/>
          <w:szCs w:val="28"/>
          <w:lang w:eastAsia="ru-RU"/>
        </w:rPr>
        <w:t>(далее - Комиссия).</w:t>
      </w:r>
      <w:r w:rsidRPr="0005415B">
        <w:rPr>
          <w:rFonts w:ascii="Times New Roman" w:eastAsia="Times New Roman" w:hAnsi="Times New Roman"/>
          <w:spacing w:val="2"/>
          <w:sz w:val="28"/>
          <w:szCs w:val="28"/>
          <w:lang w:eastAsia="ru-RU"/>
        </w:rPr>
        <w:br/>
      </w:r>
      <w:r w:rsidR="007E27A3">
        <w:rPr>
          <w:rFonts w:ascii="Times New Roman" w:eastAsia="Times New Roman" w:hAnsi="Times New Roman"/>
          <w:spacing w:val="2"/>
          <w:sz w:val="28"/>
          <w:szCs w:val="28"/>
          <w:lang w:eastAsia="ru-RU"/>
        </w:rPr>
        <w:t xml:space="preserve">         </w:t>
      </w:r>
      <w:r w:rsidRPr="0005415B">
        <w:rPr>
          <w:rFonts w:ascii="Times New Roman" w:eastAsia="Times New Roman" w:hAnsi="Times New Roman"/>
          <w:spacing w:val="2"/>
          <w:sz w:val="28"/>
          <w:szCs w:val="28"/>
          <w:lang w:eastAsia="ru-RU"/>
        </w:rPr>
        <w:t xml:space="preserve">5. </w:t>
      </w:r>
      <w:proofErr w:type="gramStart"/>
      <w:r w:rsidRPr="0005415B">
        <w:rPr>
          <w:rFonts w:ascii="Times New Roman" w:eastAsia="Times New Roman" w:hAnsi="Times New Roman"/>
          <w:spacing w:val="2"/>
          <w:sz w:val="28"/>
          <w:szCs w:val="28"/>
          <w:lang w:eastAsia="ru-RU"/>
        </w:rPr>
        <w:t>Дизайн-проекты</w:t>
      </w:r>
      <w:proofErr w:type="gramEnd"/>
      <w:r w:rsidRPr="0005415B">
        <w:rPr>
          <w:rFonts w:ascii="Times New Roman" w:eastAsia="Times New Roman" w:hAnsi="Times New Roman"/>
          <w:spacing w:val="2"/>
          <w:sz w:val="28"/>
          <w:szCs w:val="28"/>
          <w:lang w:eastAsia="ru-RU"/>
        </w:rPr>
        <w:t xml:space="preserve"> подготавливаются в отношении общественных территорий и дворовых территорий многоквартирных домов по заявкам, прошедших отбор и одобре</w:t>
      </w:r>
      <w:r w:rsidR="00AB174D">
        <w:rPr>
          <w:rFonts w:ascii="Times New Roman" w:eastAsia="Times New Roman" w:hAnsi="Times New Roman"/>
          <w:spacing w:val="2"/>
          <w:sz w:val="28"/>
          <w:szCs w:val="28"/>
          <w:lang w:eastAsia="ru-RU"/>
        </w:rPr>
        <w:t>нных Комиссией для включения в м</w:t>
      </w:r>
      <w:r w:rsidRPr="0005415B">
        <w:rPr>
          <w:rFonts w:ascii="Times New Roman" w:eastAsia="Times New Roman" w:hAnsi="Times New Roman"/>
          <w:spacing w:val="2"/>
          <w:sz w:val="28"/>
          <w:szCs w:val="28"/>
          <w:lang w:eastAsia="ru-RU"/>
        </w:rPr>
        <w:t xml:space="preserve">униципальную программу. В случае совместной заявки заинтересованных лиц, проживающих в многоквартирных домах, имеющих общую дворовую территорию, </w:t>
      </w:r>
      <w:r w:rsidR="00AB174D">
        <w:rPr>
          <w:rFonts w:ascii="Times New Roman" w:eastAsia="Times New Roman" w:hAnsi="Times New Roman"/>
          <w:spacing w:val="2"/>
          <w:sz w:val="28"/>
          <w:szCs w:val="28"/>
          <w:lang w:eastAsia="ru-RU"/>
        </w:rPr>
        <w:t>д</w:t>
      </w:r>
      <w:r w:rsidRPr="0005415B">
        <w:rPr>
          <w:rFonts w:ascii="Times New Roman" w:eastAsia="Times New Roman" w:hAnsi="Times New Roman"/>
          <w:spacing w:val="2"/>
          <w:sz w:val="28"/>
          <w:szCs w:val="28"/>
          <w:lang w:eastAsia="ru-RU"/>
        </w:rPr>
        <w:t>изайн-проект разрабатываетс</w:t>
      </w:r>
      <w:r w:rsidR="007E27A3">
        <w:rPr>
          <w:rFonts w:ascii="Times New Roman" w:eastAsia="Times New Roman" w:hAnsi="Times New Roman"/>
          <w:spacing w:val="2"/>
          <w:sz w:val="28"/>
          <w:szCs w:val="28"/>
          <w:lang w:eastAsia="ru-RU"/>
        </w:rPr>
        <w:t>я на общую дворовую территорию.</w:t>
      </w:r>
      <w:r w:rsidRPr="0005415B">
        <w:rPr>
          <w:rFonts w:ascii="Times New Roman" w:eastAsia="Times New Roman" w:hAnsi="Times New Roman"/>
          <w:spacing w:val="2"/>
          <w:sz w:val="28"/>
          <w:szCs w:val="28"/>
          <w:lang w:eastAsia="ru-RU"/>
        </w:rPr>
        <w:br/>
      </w:r>
      <w:r w:rsidR="007E27A3">
        <w:rPr>
          <w:rFonts w:ascii="Times New Roman" w:eastAsia="Times New Roman" w:hAnsi="Times New Roman"/>
          <w:spacing w:val="2"/>
          <w:sz w:val="28"/>
          <w:szCs w:val="28"/>
          <w:lang w:eastAsia="ru-RU"/>
        </w:rPr>
        <w:t xml:space="preserve">         </w:t>
      </w:r>
      <w:r w:rsidRPr="0005415B">
        <w:rPr>
          <w:rFonts w:ascii="Times New Roman" w:eastAsia="Times New Roman" w:hAnsi="Times New Roman"/>
          <w:spacing w:val="2"/>
          <w:sz w:val="28"/>
          <w:szCs w:val="28"/>
          <w:lang w:eastAsia="ru-RU"/>
        </w:rPr>
        <w:t xml:space="preserve">6. Содержание </w:t>
      </w:r>
      <w:proofErr w:type="gramStart"/>
      <w:r w:rsidR="00AB174D">
        <w:rPr>
          <w:rFonts w:ascii="Times New Roman" w:eastAsia="Times New Roman" w:hAnsi="Times New Roman"/>
          <w:spacing w:val="2"/>
          <w:sz w:val="28"/>
          <w:szCs w:val="28"/>
          <w:lang w:eastAsia="ru-RU"/>
        </w:rPr>
        <w:t>д</w:t>
      </w:r>
      <w:r w:rsidRPr="0005415B">
        <w:rPr>
          <w:rFonts w:ascii="Times New Roman" w:eastAsia="Times New Roman" w:hAnsi="Times New Roman"/>
          <w:spacing w:val="2"/>
          <w:sz w:val="28"/>
          <w:szCs w:val="28"/>
          <w:lang w:eastAsia="ru-RU"/>
        </w:rPr>
        <w:t>изайн-проекта</w:t>
      </w:r>
      <w:proofErr w:type="gramEnd"/>
      <w:r w:rsidRPr="0005415B">
        <w:rPr>
          <w:rFonts w:ascii="Times New Roman" w:eastAsia="Times New Roman" w:hAnsi="Times New Roman"/>
          <w:spacing w:val="2"/>
          <w:sz w:val="28"/>
          <w:szCs w:val="28"/>
          <w:lang w:eastAsia="ru-RU"/>
        </w:rPr>
        <w:t xml:space="preserve"> зависит от вида и состава планируемых работ. </w:t>
      </w:r>
      <w:proofErr w:type="gramStart"/>
      <w:r w:rsidRPr="0005415B">
        <w:rPr>
          <w:rFonts w:ascii="Times New Roman" w:eastAsia="Times New Roman" w:hAnsi="Times New Roman"/>
          <w:spacing w:val="2"/>
          <w:sz w:val="28"/>
          <w:szCs w:val="28"/>
          <w:lang w:eastAsia="ru-RU"/>
        </w:rPr>
        <w:t>Дизайн-проект подготавливается в виде проектно-сметной документации и (или) в упрощенном виде - эскизное изображение рассматриваемой территории на геодезической съемке (схема благоустройства) с отображением текстового (пояснительная записка) и визуального (визуализация элементов благоустройства) описания проекта благоустройства дворовой территории многоквартирного дома, включая описание работ и мероприятий, предлагаемых к выполнению, со сметным расчетом стоимости раб</w:t>
      </w:r>
      <w:r w:rsidR="007E27A3">
        <w:rPr>
          <w:rFonts w:ascii="Times New Roman" w:eastAsia="Times New Roman" w:hAnsi="Times New Roman"/>
          <w:spacing w:val="2"/>
          <w:sz w:val="28"/>
          <w:szCs w:val="28"/>
          <w:lang w:eastAsia="ru-RU"/>
        </w:rPr>
        <w:t>от и элементов благоустройства.</w:t>
      </w:r>
      <w:r w:rsidRPr="0005415B">
        <w:rPr>
          <w:rFonts w:ascii="Times New Roman" w:eastAsia="Times New Roman" w:hAnsi="Times New Roman"/>
          <w:spacing w:val="2"/>
          <w:sz w:val="28"/>
          <w:szCs w:val="28"/>
          <w:lang w:eastAsia="ru-RU"/>
        </w:rPr>
        <w:br/>
      </w:r>
      <w:r w:rsidR="007E27A3">
        <w:rPr>
          <w:rFonts w:ascii="Times New Roman" w:eastAsia="Times New Roman" w:hAnsi="Times New Roman"/>
          <w:spacing w:val="2"/>
          <w:sz w:val="28"/>
          <w:szCs w:val="28"/>
          <w:lang w:eastAsia="ru-RU"/>
        </w:rPr>
        <w:t xml:space="preserve">        </w:t>
      </w:r>
      <w:r w:rsidRPr="0005415B">
        <w:rPr>
          <w:rFonts w:ascii="Times New Roman" w:eastAsia="Times New Roman" w:hAnsi="Times New Roman"/>
          <w:spacing w:val="2"/>
          <w:sz w:val="28"/>
          <w:szCs w:val="28"/>
          <w:lang w:eastAsia="ru-RU"/>
        </w:rPr>
        <w:t>7.</w:t>
      </w:r>
      <w:proofErr w:type="gramEnd"/>
      <w:r w:rsidRPr="0005415B">
        <w:rPr>
          <w:rFonts w:ascii="Times New Roman" w:eastAsia="Times New Roman" w:hAnsi="Times New Roman"/>
          <w:spacing w:val="2"/>
          <w:sz w:val="28"/>
          <w:szCs w:val="28"/>
          <w:lang w:eastAsia="ru-RU"/>
        </w:rPr>
        <w:t xml:space="preserve"> </w:t>
      </w:r>
      <w:r w:rsidRPr="00EE6C76">
        <w:rPr>
          <w:rFonts w:ascii="Times New Roman" w:eastAsia="Times New Roman" w:hAnsi="Times New Roman"/>
          <w:spacing w:val="2"/>
          <w:sz w:val="28"/>
          <w:szCs w:val="28"/>
          <w:lang w:eastAsia="ru-RU"/>
        </w:rPr>
        <w:t xml:space="preserve">Разработка </w:t>
      </w:r>
      <w:r w:rsidR="00AB174D" w:rsidRPr="00EE6C76">
        <w:rPr>
          <w:rFonts w:ascii="Times New Roman" w:eastAsia="Times New Roman" w:hAnsi="Times New Roman"/>
          <w:spacing w:val="2"/>
          <w:sz w:val="28"/>
          <w:szCs w:val="28"/>
          <w:lang w:eastAsia="ru-RU"/>
        </w:rPr>
        <w:t>д</w:t>
      </w:r>
      <w:r w:rsidRPr="00EE6C76">
        <w:rPr>
          <w:rFonts w:ascii="Times New Roman" w:eastAsia="Times New Roman" w:hAnsi="Times New Roman"/>
          <w:spacing w:val="2"/>
          <w:sz w:val="28"/>
          <w:szCs w:val="28"/>
          <w:lang w:eastAsia="ru-RU"/>
        </w:rPr>
        <w:t>изайн-пр</w:t>
      </w:r>
      <w:r w:rsidR="007E27A3" w:rsidRPr="00EE6C76">
        <w:rPr>
          <w:rFonts w:ascii="Times New Roman" w:eastAsia="Times New Roman" w:hAnsi="Times New Roman"/>
          <w:spacing w:val="2"/>
          <w:sz w:val="28"/>
          <w:szCs w:val="28"/>
          <w:lang w:eastAsia="ru-RU"/>
        </w:rPr>
        <w:t>оектов осуществляется с учетом:</w:t>
      </w:r>
      <w:r w:rsidRPr="00EE6C76">
        <w:rPr>
          <w:rFonts w:ascii="Times New Roman" w:eastAsia="Times New Roman" w:hAnsi="Times New Roman"/>
          <w:spacing w:val="2"/>
          <w:sz w:val="28"/>
          <w:szCs w:val="28"/>
          <w:lang w:eastAsia="ru-RU"/>
        </w:rPr>
        <w:br/>
      </w:r>
      <w:r w:rsidR="007E27A3" w:rsidRPr="00EE6C76">
        <w:rPr>
          <w:rFonts w:ascii="Times New Roman" w:eastAsia="Times New Roman" w:hAnsi="Times New Roman"/>
          <w:spacing w:val="2"/>
          <w:sz w:val="28"/>
          <w:szCs w:val="28"/>
          <w:lang w:eastAsia="ru-RU"/>
        </w:rPr>
        <w:t xml:space="preserve">        </w:t>
      </w:r>
      <w:r w:rsidRPr="00EE6C76">
        <w:rPr>
          <w:rFonts w:ascii="Times New Roman" w:eastAsia="Times New Roman" w:hAnsi="Times New Roman"/>
          <w:spacing w:val="2"/>
          <w:sz w:val="28"/>
          <w:szCs w:val="28"/>
          <w:lang w:eastAsia="ru-RU"/>
        </w:rPr>
        <w:t xml:space="preserve">1) Правил землепользования и застройки </w:t>
      </w:r>
      <w:r w:rsidR="00AB174D" w:rsidRPr="00EE6C76">
        <w:rPr>
          <w:rFonts w:ascii="Times New Roman" w:eastAsia="Times New Roman" w:hAnsi="Times New Roman"/>
          <w:spacing w:val="2"/>
          <w:sz w:val="28"/>
          <w:szCs w:val="28"/>
          <w:lang w:eastAsia="ru-RU"/>
        </w:rPr>
        <w:t>Подгоренского городского поселения Подгоренского муниципального района Воронежской облас</w:t>
      </w:r>
      <w:r w:rsidR="00067914" w:rsidRPr="00EE6C76">
        <w:rPr>
          <w:rFonts w:ascii="Times New Roman" w:eastAsia="Times New Roman" w:hAnsi="Times New Roman"/>
          <w:spacing w:val="2"/>
          <w:sz w:val="28"/>
          <w:szCs w:val="28"/>
          <w:lang w:eastAsia="ru-RU"/>
        </w:rPr>
        <w:t>т</w:t>
      </w:r>
      <w:r w:rsidR="00AB174D" w:rsidRPr="00EE6C76">
        <w:rPr>
          <w:rFonts w:ascii="Times New Roman" w:eastAsia="Times New Roman" w:hAnsi="Times New Roman"/>
          <w:spacing w:val="2"/>
          <w:sz w:val="28"/>
          <w:szCs w:val="28"/>
          <w:lang w:eastAsia="ru-RU"/>
        </w:rPr>
        <w:t>и</w:t>
      </w:r>
      <w:r w:rsidRPr="00EE6C76">
        <w:rPr>
          <w:rFonts w:ascii="Times New Roman" w:eastAsia="Times New Roman" w:hAnsi="Times New Roman"/>
          <w:spacing w:val="2"/>
          <w:sz w:val="28"/>
          <w:szCs w:val="28"/>
          <w:lang w:eastAsia="ru-RU"/>
        </w:rPr>
        <w:t xml:space="preserve">, </w:t>
      </w:r>
      <w:r w:rsidR="00067914" w:rsidRPr="00EE6C76">
        <w:rPr>
          <w:rFonts w:ascii="Times New Roman" w:eastAsia="Times New Roman" w:hAnsi="Times New Roman"/>
          <w:spacing w:val="2"/>
          <w:sz w:val="28"/>
          <w:szCs w:val="28"/>
          <w:lang w:eastAsia="ru-RU"/>
        </w:rPr>
        <w:t xml:space="preserve">утвержденных </w:t>
      </w:r>
      <w:r w:rsidR="00067914" w:rsidRPr="00EE6C76">
        <w:rPr>
          <w:rFonts w:ascii="Times New Roman" w:hAnsi="Times New Roman"/>
          <w:sz w:val="28"/>
          <w:szCs w:val="28"/>
        </w:rPr>
        <w:t xml:space="preserve">решением </w:t>
      </w:r>
      <w:proofErr w:type="gramStart"/>
      <w:r w:rsidR="00067914" w:rsidRPr="00EE6C76">
        <w:rPr>
          <w:rFonts w:ascii="Times New Roman" w:hAnsi="Times New Roman"/>
          <w:sz w:val="28"/>
          <w:szCs w:val="28"/>
        </w:rPr>
        <w:t>Совета народных депутатов Подгоренского городского поселения Подгоренского муниципального района Воронежской области</w:t>
      </w:r>
      <w:proofErr w:type="gramEnd"/>
      <w:r w:rsidR="00067914" w:rsidRPr="00EE6C76">
        <w:rPr>
          <w:rFonts w:ascii="Times New Roman" w:hAnsi="Times New Roman"/>
          <w:sz w:val="28"/>
          <w:szCs w:val="28"/>
        </w:rPr>
        <w:t xml:space="preserve"> от 29.12.2011 </w:t>
      </w:r>
      <w:r w:rsidR="00067914" w:rsidRPr="00EE6C76">
        <w:rPr>
          <w:rFonts w:ascii="Times New Roman" w:hAnsi="Times New Roman"/>
          <w:sz w:val="28"/>
          <w:szCs w:val="28"/>
        </w:rPr>
        <w:tab/>
        <w:t>г. №</w:t>
      </w:r>
      <w:r w:rsidR="00EE6C76">
        <w:rPr>
          <w:rFonts w:ascii="Times New Roman" w:hAnsi="Times New Roman"/>
          <w:sz w:val="28"/>
          <w:szCs w:val="28"/>
        </w:rPr>
        <w:t xml:space="preserve"> 115;</w:t>
      </w:r>
      <w:r w:rsidR="00067914" w:rsidRPr="00EE6C76">
        <w:rPr>
          <w:rFonts w:ascii="Times New Roman" w:hAnsi="Times New Roman"/>
          <w:sz w:val="28"/>
          <w:szCs w:val="28"/>
        </w:rPr>
        <w:t xml:space="preserve"> </w:t>
      </w:r>
      <w:r w:rsidR="00067914" w:rsidRPr="00EE6C76">
        <w:rPr>
          <w:rFonts w:ascii="Times New Roman" w:hAnsi="Times New Roman"/>
          <w:sz w:val="28"/>
          <w:szCs w:val="28"/>
        </w:rPr>
        <w:tab/>
      </w:r>
      <w:r w:rsidR="00EE6C76">
        <w:rPr>
          <w:rFonts w:ascii="Times New Roman" w:hAnsi="Times New Roman"/>
          <w:sz w:val="28"/>
          <w:szCs w:val="28"/>
        </w:rPr>
        <w:t xml:space="preserve"> </w:t>
      </w:r>
    </w:p>
    <w:p w:rsidR="00EE6C76" w:rsidRDefault="007E27A3" w:rsidP="00EE6C76">
      <w:pPr>
        <w:tabs>
          <w:tab w:val="left" w:pos="0"/>
          <w:tab w:val="left" w:pos="851"/>
          <w:tab w:val="left" w:pos="993"/>
        </w:tabs>
        <w:spacing w:after="0" w:line="360" w:lineRule="auto"/>
        <w:jc w:val="both"/>
        <w:rPr>
          <w:rFonts w:ascii="Times New Roman" w:eastAsia="SimSun" w:hAnsi="Times New Roman"/>
          <w:kern w:val="1"/>
          <w:sz w:val="28"/>
          <w:szCs w:val="28"/>
          <w:lang w:eastAsia="hi-IN" w:bidi="hi-IN"/>
        </w:rPr>
      </w:pPr>
      <w:r>
        <w:rPr>
          <w:rFonts w:ascii="Times New Roman" w:eastAsia="Times New Roman" w:hAnsi="Times New Roman"/>
          <w:spacing w:val="2"/>
          <w:sz w:val="28"/>
          <w:szCs w:val="28"/>
          <w:lang w:eastAsia="ru-RU"/>
        </w:rPr>
        <w:t xml:space="preserve">        </w:t>
      </w:r>
      <w:r w:rsidR="00067914">
        <w:rPr>
          <w:rFonts w:ascii="Times New Roman" w:eastAsia="Times New Roman" w:hAnsi="Times New Roman"/>
          <w:spacing w:val="2"/>
          <w:sz w:val="28"/>
          <w:szCs w:val="28"/>
          <w:lang w:eastAsia="ru-RU"/>
        </w:rPr>
        <w:t>2</w:t>
      </w:r>
      <w:r w:rsidR="0005415B" w:rsidRPr="0005415B">
        <w:rPr>
          <w:rFonts w:ascii="Times New Roman" w:eastAsia="Times New Roman" w:hAnsi="Times New Roman"/>
          <w:spacing w:val="2"/>
          <w:sz w:val="28"/>
          <w:szCs w:val="28"/>
          <w:lang w:eastAsia="ru-RU"/>
        </w:rPr>
        <w:t xml:space="preserve">) </w:t>
      </w:r>
      <w:r w:rsidR="00640BBD">
        <w:rPr>
          <w:rFonts w:ascii="Times New Roman" w:eastAsia="SimSun" w:hAnsi="Times New Roman"/>
          <w:kern w:val="1"/>
          <w:sz w:val="28"/>
          <w:szCs w:val="28"/>
          <w:lang w:eastAsia="hi-IN" w:bidi="hi-IN"/>
        </w:rPr>
        <w:t>П</w:t>
      </w:r>
      <w:r w:rsidR="00067914" w:rsidRPr="00067914">
        <w:rPr>
          <w:rFonts w:ascii="Times New Roman" w:eastAsia="SimSun" w:hAnsi="Times New Roman"/>
          <w:kern w:val="1"/>
          <w:sz w:val="28"/>
          <w:szCs w:val="28"/>
          <w:lang w:eastAsia="hi-IN" w:bidi="hi-IN"/>
        </w:rPr>
        <w:t xml:space="preserve">равил благоустройства территории Подгоренского городского поселения Подгоренского муниципального района Воронежской области, утверждённых решением </w:t>
      </w:r>
      <w:proofErr w:type="gramStart"/>
      <w:r w:rsidR="00067914" w:rsidRPr="00067914">
        <w:rPr>
          <w:rFonts w:ascii="Times New Roman" w:eastAsia="SimSun" w:hAnsi="Times New Roman"/>
          <w:kern w:val="1"/>
          <w:sz w:val="28"/>
          <w:szCs w:val="28"/>
          <w:lang w:eastAsia="hi-IN" w:bidi="hi-IN"/>
        </w:rPr>
        <w:t>Совета народных депутатов Подгоренского городского поселения Подгоренского муниципального района Воронежской области</w:t>
      </w:r>
      <w:proofErr w:type="gramEnd"/>
      <w:r w:rsidR="00067914" w:rsidRPr="00067914">
        <w:rPr>
          <w:rFonts w:ascii="Times New Roman" w:eastAsia="SimSun" w:hAnsi="Times New Roman"/>
          <w:kern w:val="1"/>
          <w:sz w:val="28"/>
          <w:szCs w:val="28"/>
          <w:lang w:eastAsia="hi-IN" w:bidi="hi-IN"/>
        </w:rPr>
        <w:t xml:space="preserve"> </w:t>
      </w:r>
      <w:r w:rsidR="00640BBD">
        <w:rPr>
          <w:rFonts w:ascii="Times New Roman" w:eastAsia="SimSun" w:hAnsi="Times New Roman"/>
          <w:kern w:val="1"/>
          <w:sz w:val="28"/>
          <w:szCs w:val="28"/>
          <w:lang w:eastAsia="hi-IN" w:bidi="hi-IN"/>
        </w:rPr>
        <w:t>от</w:t>
      </w:r>
      <w:r w:rsidR="00EE6C76">
        <w:rPr>
          <w:rFonts w:ascii="Times New Roman" w:eastAsia="SimSun" w:hAnsi="Times New Roman"/>
          <w:kern w:val="1"/>
          <w:sz w:val="28"/>
          <w:szCs w:val="28"/>
          <w:lang w:eastAsia="hi-IN" w:bidi="hi-IN"/>
        </w:rPr>
        <w:t xml:space="preserve"> </w:t>
      </w:r>
      <w:r w:rsidR="00640BBD">
        <w:rPr>
          <w:rFonts w:ascii="Times New Roman" w:eastAsia="SimSun" w:hAnsi="Times New Roman"/>
          <w:kern w:val="1"/>
          <w:sz w:val="28"/>
          <w:szCs w:val="28"/>
          <w:lang w:eastAsia="hi-IN" w:bidi="hi-IN"/>
        </w:rPr>
        <w:t xml:space="preserve"> </w:t>
      </w:r>
      <w:r w:rsidR="00067914" w:rsidRPr="00067914">
        <w:rPr>
          <w:rFonts w:ascii="Times New Roman" w:eastAsia="SimSun" w:hAnsi="Times New Roman"/>
          <w:kern w:val="1"/>
          <w:sz w:val="28"/>
          <w:szCs w:val="28"/>
          <w:lang w:eastAsia="hi-IN" w:bidi="hi-IN"/>
        </w:rPr>
        <w:t xml:space="preserve">31.10.2017 г. № </w:t>
      </w:r>
      <w:r w:rsidR="00EE6C76">
        <w:rPr>
          <w:rFonts w:ascii="Times New Roman" w:eastAsia="SimSun" w:hAnsi="Times New Roman"/>
          <w:kern w:val="1"/>
          <w:sz w:val="28"/>
          <w:szCs w:val="28"/>
          <w:lang w:eastAsia="hi-IN" w:bidi="hi-IN"/>
        </w:rPr>
        <w:t>199;</w:t>
      </w:r>
      <w:r w:rsidR="00EE6C76">
        <w:rPr>
          <w:rFonts w:ascii="Times New Roman" w:eastAsia="SimSun" w:hAnsi="Times New Roman"/>
          <w:kern w:val="1"/>
          <w:sz w:val="28"/>
          <w:szCs w:val="28"/>
          <w:lang w:eastAsia="hi-IN" w:bidi="hi-IN"/>
        </w:rPr>
        <w:tab/>
      </w:r>
    </w:p>
    <w:p w:rsidR="00D22B1D" w:rsidRPr="007F54FB" w:rsidRDefault="007E27A3" w:rsidP="00EE6C76">
      <w:pPr>
        <w:tabs>
          <w:tab w:val="left" w:pos="0"/>
          <w:tab w:val="left" w:pos="851"/>
          <w:tab w:val="left" w:pos="993"/>
        </w:tabs>
        <w:spacing w:after="0" w:line="360" w:lineRule="auto"/>
        <w:jc w:val="both"/>
        <w:rPr>
          <w:rFonts w:ascii="Times New Roman" w:eastAsia="Times New Roman" w:hAnsi="Times New Roman"/>
          <w:sz w:val="28"/>
          <w:szCs w:val="28"/>
          <w:lang w:eastAsia="ru-RU"/>
        </w:rPr>
      </w:pPr>
      <w:r>
        <w:rPr>
          <w:rFonts w:ascii="Times New Roman" w:eastAsia="Times New Roman" w:hAnsi="Times New Roman"/>
          <w:spacing w:val="2"/>
          <w:sz w:val="28"/>
          <w:szCs w:val="28"/>
          <w:lang w:eastAsia="ru-RU"/>
        </w:rPr>
        <w:t xml:space="preserve">        </w:t>
      </w:r>
      <w:r w:rsidR="00067914">
        <w:rPr>
          <w:rFonts w:ascii="Times New Roman" w:eastAsia="Times New Roman" w:hAnsi="Times New Roman"/>
          <w:spacing w:val="2"/>
          <w:sz w:val="28"/>
          <w:szCs w:val="28"/>
          <w:lang w:eastAsia="ru-RU"/>
        </w:rPr>
        <w:t>3</w:t>
      </w:r>
      <w:r w:rsidR="0005415B" w:rsidRPr="0005415B">
        <w:rPr>
          <w:rFonts w:ascii="Times New Roman" w:eastAsia="Times New Roman" w:hAnsi="Times New Roman"/>
          <w:spacing w:val="2"/>
          <w:sz w:val="28"/>
          <w:szCs w:val="28"/>
          <w:lang w:eastAsia="ru-RU"/>
        </w:rPr>
        <w:t xml:space="preserve">) минимального и дополнительного перечней работ по благоустройству дворовой территории, утвержденных протоколом общего </w:t>
      </w:r>
      <w:r w:rsidR="0005415B" w:rsidRPr="0005415B">
        <w:rPr>
          <w:rFonts w:ascii="Times New Roman" w:eastAsia="Times New Roman" w:hAnsi="Times New Roman"/>
          <w:spacing w:val="2"/>
          <w:sz w:val="28"/>
          <w:szCs w:val="28"/>
          <w:lang w:eastAsia="ru-RU"/>
        </w:rPr>
        <w:lastRenderedPageBreak/>
        <w:t>собрания собственников помещений в многоквартирном доме;</w:t>
      </w:r>
      <w:r w:rsidR="0005415B" w:rsidRPr="0005415B">
        <w:rPr>
          <w:rFonts w:ascii="Times New Roman" w:eastAsia="Times New Roman" w:hAnsi="Times New Roman"/>
          <w:spacing w:val="2"/>
          <w:sz w:val="28"/>
          <w:szCs w:val="28"/>
          <w:lang w:eastAsia="ru-RU"/>
        </w:rPr>
        <w:br/>
      </w:r>
      <w:r>
        <w:rPr>
          <w:rFonts w:ascii="Times New Roman" w:eastAsia="Times New Roman" w:hAnsi="Times New Roman"/>
          <w:spacing w:val="2"/>
          <w:sz w:val="28"/>
          <w:szCs w:val="28"/>
          <w:lang w:eastAsia="ru-RU"/>
        </w:rPr>
        <w:t xml:space="preserve">          </w:t>
      </w:r>
      <w:r w:rsidR="00067914">
        <w:rPr>
          <w:rFonts w:ascii="Times New Roman" w:eastAsia="Times New Roman" w:hAnsi="Times New Roman"/>
          <w:spacing w:val="2"/>
          <w:sz w:val="28"/>
          <w:szCs w:val="28"/>
          <w:lang w:eastAsia="ru-RU"/>
        </w:rPr>
        <w:t>4</w:t>
      </w:r>
      <w:r w:rsidR="0005415B" w:rsidRPr="0005415B">
        <w:rPr>
          <w:rFonts w:ascii="Times New Roman" w:eastAsia="Times New Roman" w:hAnsi="Times New Roman"/>
          <w:spacing w:val="2"/>
          <w:sz w:val="28"/>
          <w:szCs w:val="28"/>
          <w:lang w:eastAsia="ru-RU"/>
        </w:rPr>
        <w:t>) необходимости технической, пространственной и информационной доступности зданий, сооружений, дворовых и общественных территорий для инвалидов и других</w:t>
      </w:r>
      <w:r>
        <w:rPr>
          <w:rFonts w:ascii="Times New Roman" w:eastAsia="Times New Roman" w:hAnsi="Times New Roman"/>
          <w:spacing w:val="2"/>
          <w:sz w:val="28"/>
          <w:szCs w:val="28"/>
          <w:lang w:eastAsia="ru-RU"/>
        </w:rPr>
        <w:t xml:space="preserve"> маломобильных групп населения.</w:t>
      </w:r>
      <w:r w:rsidR="0005415B" w:rsidRPr="0005415B">
        <w:rPr>
          <w:rFonts w:ascii="Times New Roman" w:eastAsia="Times New Roman" w:hAnsi="Times New Roman"/>
          <w:spacing w:val="2"/>
          <w:sz w:val="28"/>
          <w:szCs w:val="28"/>
          <w:lang w:eastAsia="ru-RU"/>
        </w:rPr>
        <w:br/>
      </w:r>
      <w:r>
        <w:rPr>
          <w:rFonts w:ascii="Times New Roman" w:eastAsia="Times New Roman" w:hAnsi="Times New Roman"/>
          <w:spacing w:val="2"/>
          <w:sz w:val="28"/>
          <w:szCs w:val="28"/>
          <w:lang w:eastAsia="ru-RU"/>
        </w:rPr>
        <w:t xml:space="preserve">         </w:t>
      </w:r>
      <w:r w:rsidR="0005415B" w:rsidRPr="0005415B">
        <w:rPr>
          <w:rFonts w:ascii="Times New Roman" w:eastAsia="Times New Roman" w:hAnsi="Times New Roman"/>
          <w:spacing w:val="2"/>
          <w:sz w:val="28"/>
          <w:szCs w:val="28"/>
          <w:lang w:eastAsia="ru-RU"/>
        </w:rPr>
        <w:t>8. Схемы планировочных решений дворовых территорий, общественных территорий разрабатываются на актуализированной (при наличии) геодезической съемке (</w:t>
      </w:r>
      <w:r>
        <w:rPr>
          <w:rFonts w:ascii="Times New Roman" w:eastAsia="Times New Roman" w:hAnsi="Times New Roman"/>
          <w:spacing w:val="2"/>
          <w:sz w:val="28"/>
          <w:szCs w:val="28"/>
          <w:lang w:eastAsia="ru-RU"/>
        </w:rPr>
        <w:t>масштаб 1:500, 1:1000, 1:2000).</w:t>
      </w:r>
      <w:r w:rsidR="0005415B" w:rsidRPr="0005415B">
        <w:rPr>
          <w:rFonts w:ascii="Times New Roman" w:eastAsia="Times New Roman" w:hAnsi="Times New Roman"/>
          <w:spacing w:val="2"/>
          <w:sz w:val="28"/>
          <w:szCs w:val="28"/>
          <w:lang w:eastAsia="ru-RU"/>
        </w:rPr>
        <w:br/>
      </w:r>
      <w:r>
        <w:rPr>
          <w:rFonts w:ascii="Times New Roman" w:eastAsia="Times New Roman" w:hAnsi="Times New Roman"/>
          <w:spacing w:val="2"/>
          <w:sz w:val="28"/>
          <w:szCs w:val="28"/>
          <w:lang w:eastAsia="ru-RU"/>
        </w:rPr>
        <w:t xml:space="preserve">         </w:t>
      </w:r>
      <w:r w:rsidR="0005415B" w:rsidRPr="0005415B">
        <w:rPr>
          <w:rFonts w:ascii="Times New Roman" w:eastAsia="Times New Roman" w:hAnsi="Times New Roman"/>
          <w:spacing w:val="2"/>
          <w:sz w:val="28"/>
          <w:szCs w:val="28"/>
          <w:lang w:eastAsia="ru-RU"/>
        </w:rPr>
        <w:t xml:space="preserve">9. Разработанные </w:t>
      </w:r>
      <w:proofErr w:type="gramStart"/>
      <w:r w:rsidR="00067914">
        <w:rPr>
          <w:rFonts w:ascii="Times New Roman" w:eastAsia="Times New Roman" w:hAnsi="Times New Roman"/>
          <w:spacing w:val="2"/>
          <w:sz w:val="28"/>
          <w:szCs w:val="28"/>
          <w:lang w:eastAsia="ru-RU"/>
        </w:rPr>
        <w:t>д</w:t>
      </w:r>
      <w:r w:rsidR="0005415B" w:rsidRPr="0005415B">
        <w:rPr>
          <w:rFonts w:ascii="Times New Roman" w:eastAsia="Times New Roman" w:hAnsi="Times New Roman"/>
          <w:spacing w:val="2"/>
          <w:sz w:val="28"/>
          <w:szCs w:val="28"/>
          <w:lang w:eastAsia="ru-RU"/>
        </w:rPr>
        <w:t>изайн-проекты</w:t>
      </w:r>
      <w:proofErr w:type="gramEnd"/>
      <w:r w:rsidR="0005415B" w:rsidRPr="0005415B">
        <w:rPr>
          <w:rFonts w:ascii="Times New Roman" w:eastAsia="Times New Roman" w:hAnsi="Times New Roman"/>
          <w:spacing w:val="2"/>
          <w:sz w:val="28"/>
          <w:szCs w:val="28"/>
          <w:lang w:eastAsia="ru-RU"/>
        </w:rPr>
        <w:t xml:space="preserve"> благоустройства дворовых территорий, общественных территорий подлежат обсуждению и согласованию с заинтересованными лицами в срок, обеспечивающий реализацию соответствующих мероприятий </w:t>
      </w:r>
      <w:r w:rsidR="00067914">
        <w:rPr>
          <w:rFonts w:ascii="Times New Roman" w:eastAsia="Times New Roman" w:hAnsi="Times New Roman"/>
          <w:spacing w:val="2"/>
          <w:sz w:val="28"/>
          <w:szCs w:val="28"/>
          <w:lang w:eastAsia="ru-RU"/>
        </w:rPr>
        <w:t>м</w:t>
      </w:r>
      <w:r>
        <w:rPr>
          <w:rFonts w:ascii="Times New Roman" w:eastAsia="Times New Roman" w:hAnsi="Times New Roman"/>
          <w:spacing w:val="2"/>
          <w:sz w:val="28"/>
          <w:szCs w:val="28"/>
          <w:lang w:eastAsia="ru-RU"/>
        </w:rPr>
        <w:t>униципальной программы.</w:t>
      </w:r>
      <w:r w:rsidR="0005415B" w:rsidRPr="0005415B">
        <w:rPr>
          <w:rFonts w:ascii="Times New Roman" w:eastAsia="Times New Roman" w:hAnsi="Times New Roman"/>
          <w:spacing w:val="2"/>
          <w:sz w:val="28"/>
          <w:szCs w:val="28"/>
          <w:lang w:eastAsia="ru-RU"/>
        </w:rPr>
        <w:br/>
      </w:r>
      <w:r>
        <w:rPr>
          <w:rFonts w:ascii="Times New Roman" w:eastAsia="Times New Roman" w:hAnsi="Times New Roman"/>
          <w:spacing w:val="2"/>
          <w:sz w:val="28"/>
          <w:szCs w:val="28"/>
          <w:lang w:eastAsia="ru-RU"/>
        </w:rPr>
        <w:t xml:space="preserve">         </w:t>
      </w:r>
      <w:r w:rsidR="0005415B" w:rsidRPr="0005415B">
        <w:rPr>
          <w:rFonts w:ascii="Times New Roman" w:eastAsia="Times New Roman" w:hAnsi="Times New Roman"/>
          <w:spacing w:val="2"/>
          <w:sz w:val="28"/>
          <w:szCs w:val="28"/>
          <w:lang w:eastAsia="ru-RU"/>
        </w:rPr>
        <w:t xml:space="preserve">10. Для обсуждения </w:t>
      </w:r>
      <w:r w:rsidR="00067914">
        <w:rPr>
          <w:rFonts w:ascii="Times New Roman" w:eastAsia="Times New Roman" w:hAnsi="Times New Roman"/>
          <w:spacing w:val="2"/>
          <w:sz w:val="28"/>
          <w:szCs w:val="28"/>
          <w:lang w:eastAsia="ru-RU"/>
        </w:rPr>
        <w:t>д</w:t>
      </w:r>
      <w:r w:rsidR="0005415B" w:rsidRPr="0005415B">
        <w:rPr>
          <w:rFonts w:ascii="Times New Roman" w:eastAsia="Times New Roman" w:hAnsi="Times New Roman"/>
          <w:spacing w:val="2"/>
          <w:sz w:val="28"/>
          <w:szCs w:val="28"/>
          <w:lang w:eastAsia="ru-RU"/>
        </w:rPr>
        <w:t>изайн-проектов благоустройства дворовых территорий, общественных территорий</w:t>
      </w:r>
      <w:r w:rsidR="00640BBD">
        <w:rPr>
          <w:rFonts w:ascii="Times New Roman" w:eastAsia="Times New Roman" w:hAnsi="Times New Roman"/>
          <w:spacing w:val="2"/>
          <w:sz w:val="28"/>
          <w:szCs w:val="28"/>
          <w:lang w:eastAsia="ru-RU"/>
        </w:rPr>
        <w:t>,</w:t>
      </w:r>
      <w:r w:rsidR="0005415B" w:rsidRPr="0005415B">
        <w:rPr>
          <w:rFonts w:ascii="Times New Roman" w:eastAsia="Times New Roman" w:hAnsi="Times New Roman"/>
          <w:spacing w:val="2"/>
          <w:sz w:val="28"/>
          <w:szCs w:val="28"/>
          <w:lang w:eastAsia="ru-RU"/>
        </w:rPr>
        <w:t xml:space="preserve"> </w:t>
      </w:r>
      <w:r w:rsidR="00067914">
        <w:rPr>
          <w:rFonts w:ascii="Times New Roman" w:eastAsia="Times New Roman" w:hAnsi="Times New Roman"/>
          <w:spacing w:val="2"/>
          <w:sz w:val="28"/>
          <w:szCs w:val="28"/>
          <w:lang w:eastAsia="ru-RU"/>
        </w:rPr>
        <w:t>Отдел</w:t>
      </w:r>
      <w:r w:rsidR="0005415B" w:rsidRPr="0005415B">
        <w:rPr>
          <w:rFonts w:ascii="Times New Roman" w:eastAsia="Times New Roman" w:hAnsi="Times New Roman"/>
          <w:spacing w:val="2"/>
          <w:sz w:val="28"/>
          <w:szCs w:val="28"/>
          <w:lang w:eastAsia="ru-RU"/>
        </w:rPr>
        <w:t xml:space="preserve"> размещает на официальном сайте </w:t>
      </w:r>
      <w:r w:rsidR="00067914">
        <w:rPr>
          <w:rFonts w:ascii="Times New Roman" w:eastAsia="Times New Roman" w:hAnsi="Times New Roman"/>
          <w:spacing w:val="2"/>
          <w:sz w:val="28"/>
          <w:szCs w:val="28"/>
          <w:lang w:eastAsia="ru-RU"/>
        </w:rPr>
        <w:t xml:space="preserve">Подгоренского городского поселения Подгоренского муниципального района Воронежской </w:t>
      </w:r>
      <w:proofErr w:type="gramStart"/>
      <w:r w:rsidR="00067914">
        <w:rPr>
          <w:rFonts w:ascii="Times New Roman" w:eastAsia="Times New Roman" w:hAnsi="Times New Roman"/>
          <w:spacing w:val="2"/>
          <w:sz w:val="28"/>
          <w:szCs w:val="28"/>
          <w:lang w:eastAsia="ru-RU"/>
        </w:rPr>
        <w:t>области</w:t>
      </w:r>
      <w:proofErr w:type="gramEnd"/>
      <w:r w:rsidR="00067914">
        <w:rPr>
          <w:rFonts w:ascii="Times New Roman" w:eastAsia="Times New Roman" w:hAnsi="Times New Roman"/>
          <w:spacing w:val="2"/>
          <w:sz w:val="28"/>
          <w:szCs w:val="28"/>
          <w:lang w:eastAsia="ru-RU"/>
        </w:rPr>
        <w:t xml:space="preserve"> </w:t>
      </w:r>
      <w:r w:rsidR="0005415B" w:rsidRPr="0005415B">
        <w:rPr>
          <w:rFonts w:ascii="Times New Roman" w:eastAsia="Times New Roman" w:hAnsi="Times New Roman"/>
          <w:spacing w:val="2"/>
          <w:sz w:val="28"/>
          <w:szCs w:val="28"/>
          <w:lang w:eastAsia="ru-RU"/>
        </w:rPr>
        <w:t xml:space="preserve"> разработанные </w:t>
      </w:r>
      <w:r w:rsidR="00640BBD">
        <w:rPr>
          <w:rFonts w:ascii="Times New Roman" w:eastAsia="Times New Roman" w:hAnsi="Times New Roman"/>
          <w:spacing w:val="2"/>
          <w:sz w:val="28"/>
          <w:szCs w:val="28"/>
          <w:lang w:eastAsia="ru-RU"/>
        </w:rPr>
        <w:t>д</w:t>
      </w:r>
      <w:r w:rsidR="0005415B" w:rsidRPr="0005415B">
        <w:rPr>
          <w:rFonts w:ascii="Times New Roman" w:eastAsia="Times New Roman" w:hAnsi="Times New Roman"/>
          <w:spacing w:val="2"/>
          <w:sz w:val="28"/>
          <w:szCs w:val="28"/>
          <w:lang w:eastAsia="ru-RU"/>
        </w:rPr>
        <w:t xml:space="preserve">изайн-проекты и информацию о приеме предложений от граждан и юридических лиц, в том числе заинтересованных лиц с указанием срока начала и окончания приема таких предложений, а также форму подачи предложений согласно приложению </w:t>
      </w:r>
      <w:r w:rsidR="00640BBD">
        <w:rPr>
          <w:rFonts w:ascii="Times New Roman" w:eastAsia="Times New Roman" w:hAnsi="Times New Roman"/>
          <w:spacing w:val="2"/>
          <w:sz w:val="28"/>
          <w:szCs w:val="28"/>
          <w:lang w:eastAsia="ru-RU"/>
        </w:rPr>
        <w:tab/>
      </w:r>
      <w:r>
        <w:rPr>
          <w:rFonts w:ascii="Times New Roman" w:eastAsia="Times New Roman" w:hAnsi="Times New Roman"/>
          <w:spacing w:val="2"/>
          <w:sz w:val="28"/>
          <w:szCs w:val="28"/>
          <w:lang w:eastAsia="ru-RU"/>
        </w:rPr>
        <w:t xml:space="preserve">настоящему </w:t>
      </w:r>
      <w:r>
        <w:rPr>
          <w:rFonts w:ascii="Times New Roman" w:eastAsia="Times New Roman" w:hAnsi="Times New Roman"/>
          <w:spacing w:val="2"/>
          <w:sz w:val="28"/>
          <w:szCs w:val="28"/>
          <w:lang w:eastAsia="ru-RU"/>
        </w:rPr>
        <w:tab/>
        <w:t>Порядку.</w:t>
      </w:r>
      <w:r w:rsidR="0005415B" w:rsidRPr="0005415B">
        <w:rPr>
          <w:rFonts w:ascii="Times New Roman" w:eastAsia="Times New Roman" w:hAnsi="Times New Roman"/>
          <w:spacing w:val="2"/>
          <w:sz w:val="28"/>
          <w:szCs w:val="28"/>
          <w:lang w:eastAsia="ru-RU"/>
        </w:rPr>
        <w:br/>
      </w:r>
      <w:r>
        <w:rPr>
          <w:rFonts w:ascii="Times New Roman" w:eastAsia="Times New Roman" w:hAnsi="Times New Roman"/>
          <w:spacing w:val="2"/>
          <w:sz w:val="28"/>
          <w:szCs w:val="28"/>
          <w:lang w:eastAsia="ru-RU"/>
        </w:rPr>
        <w:t xml:space="preserve">        </w:t>
      </w:r>
      <w:r w:rsidR="0005415B" w:rsidRPr="0005415B">
        <w:rPr>
          <w:rFonts w:ascii="Times New Roman" w:eastAsia="Times New Roman" w:hAnsi="Times New Roman"/>
          <w:spacing w:val="2"/>
          <w:sz w:val="28"/>
          <w:szCs w:val="28"/>
          <w:lang w:eastAsia="ru-RU"/>
        </w:rPr>
        <w:t xml:space="preserve">11. Срок приема предложений должен составлять не более четырнадцати календарных дней </w:t>
      </w:r>
      <w:proofErr w:type="gramStart"/>
      <w:r w:rsidR="0005415B" w:rsidRPr="0005415B">
        <w:rPr>
          <w:rFonts w:ascii="Times New Roman" w:eastAsia="Times New Roman" w:hAnsi="Times New Roman"/>
          <w:spacing w:val="2"/>
          <w:sz w:val="28"/>
          <w:szCs w:val="28"/>
          <w:lang w:eastAsia="ru-RU"/>
        </w:rPr>
        <w:t xml:space="preserve">с </w:t>
      </w:r>
      <w:r>
        <w:rPr>
          <w:rFonts w:ascii="Times New Roman" w:eastAsia="Times New Roman" w:hAnsi="Times New Roman"/>
          <w:spacing w:val="2"/>
          <w:sz w:val="28"/>
          <w:szCs w:val="28"/>
          <w:lang w:eastAsia="ru-RU"/>
        </w:rPr>
        <w:t>даты начала</w:t>
      </w:r>
      <w:proofErr w:type="gramEnd"/>
      <w:r>
        <w:rPr>
          <w:rFonts w:ascii="Times New Roman" w:eastAsia="Times New Roman" w:hAnsi="Times New Roman"/>
          <w:spacing w:val="2"/>
          <w:sz w:val="28"/>
          <w:szCs w:val="28"/>
          <w:lang w:eastAsia="ru-RU"/>
        </w:rPr>
        <w:t xml:space="preserve"> приема предложений.</w:t>
      </w:r>
      <w:r w:rsidR="0005415B" w:rsidRPr="0005415B">
        <w:rPr>
          <w:rFonts w:ascii="Times New Roman" w:eastAsia="Times New Roman" w:hAnsi="Times New Roman"/>
          <w:spacing w:val="2"/>
          <w:sz w:val="28"/>
          <w:szCs w:val="28"/>
          <w:lang w:eastAsia="ru-RU"/>
        </w:rPr>
        <w:br/>
      </w:r>
      <w:r>
        <w:rPr>
          <w:rFonts w:ascii="Times New Roman" w:eastAsia="Times New Roman" w:hAnsi="Times New Roman"/>
          <w:spacing w:val="2"/>
          <w:sz w:val="28"/>
          <w:szCs w:val="28"/>
          <w:lang w:eastAsia="ru-RU"/>
        </w:rPr>
        <w:t xml:space="preserve">        </w:t>
      </w:r>
      <w:r w:rsidR="0005415B" w:rsidRPr="0005415B">
        <w:rPr>
          <w:rFonts w:ascii="Times New Roman" w:eastAsia="Times New Roman" w:hAnsi="Times New Roman"/>
          <w:spacing w:val="2"/>
          <w:sz w:val="28"/>
          <w:szCs w:val="28"/>
          <w:lang w:eastAsia="ru-RU"/>
        </w:rPr>
        <w:t xml:space="preserve">12. Предложения по благоустройству дворовых </w:t>
      </w:r>
      <w:r w:rsidR="00640BBD">
        <w:rPr>
          <w:rFonts w:ascii="Times New Roman" w:eastAsia="Times New Roman" w:hAnsi="Times New Roman"/>
          <w:spacing w:val="2"/>
          <w:sz w:val="28"/>
          <w:szCs w:val="28"/>
          <w:lang w:eastAsia="ru-RU"/>
        </w:rPr>
        <w:t xml:space="preserve">и общественных </w:t>
      </w:r>
      <w:r w:rsidR="0005415B" w:rsidRPr="0005415B">
        <w:rPr>
          <w:rFonts w:ascii="Times New Roman" w:eastAsia="Times New Roman" w:hAnsi="Times New Roman"/>
          <w:spacing w:val="2"/>
          <w:sz w:val="28"/>
          <w:szCs w:val="28"/>
          <w:lang w:eastAsia="ru-RU"/>
        </w:rPr>
        <w:t xml:space="preserve">территорий принимаются </w:t>
      </w:r>
      <w:r w:rsidR="00640BBD">
        <w:rPr>
          <w:rFonts w:ascii="Times New Roman" w:eastAsia="Times New Roman" w:hAnsi="Times New Roman"/>
          <w:spacing w:val="2"/>
          <w:sz w:val="28"/>
          <w:szCs w:val="28"/>
          <w:lang w:eastAsia="ru-RU"/>
        </w:rPr>
        <w:t>Отделом</w:t>
      </w:r>
      <w:r w:rsidR="0005415B" w:rsidRPr="0005415B">
        <w:rPr>
          <w:rFonts w:ascii="Times New Roman" w:eastAsia="Times New Roman" w:hAnsi="Times New Roman"/>
          <w:spacing w:val="2"/>
          <w:sz w:val="28"/>
          <w:szCs w:val="28"/>
          <w:lang w:eastAsia="ru-RU"/>
        </w:rPr>
        <w:t xml:space="preserve"> в рабочие дни с 08-00 до 12-</w:t>
      </w:r>
      <w:r w:rsidR="00640BBD">
        <w:rPr>
          <w:rFonts w:ascii="Times New Roman" w:eastAsia="Times New Roman" w:hAnsi="Times New Roman"/>
          <w:spacing w:val="2"/>
          <w:sz w:val="28"/>
          <w:szCs w:val="28"/>
          <w:lang w:eastAsia="ru-RU"/>
        </w:rPr>
        <w:t>0</w:t>
      </w:r>
      <w:r w:rsidR="0005415B" w:rsidRPr="0005415B">
        <w:rPr>
          <w:rFonts w:ascii="Times New Roman" w:eastAsia="Times New Roman" w:hAnsi="Times New Roman"/>
          <w:spacing w:val="2"/>
          <w:sz w:val="28"/>
          <w:szCs w:val="28"/>
          <w:lang w:eastAsia="ru-RU"/>
        </w:rPr>
        <w:t>0 часов и с 13-</w:t>
      </w:r>
      <w:r w:rsidR="00640BBD">
        <w:rPr>
          <w:rFonts w:ascii="Times New Roman" w:eastAsia="Times New Roman" w:hAnsi="Times New Roman"/>
          <w:spacing w:val="2"/>
          <w:sz w:val="28"/>
          <w:szCs w:val="28"/>
          <w:lang w:eastAsia="ru-RU"/>
        </w:rPr>
        <w:t>0</w:t>
      </w:r>
      <w:r w:rsidR="0005415B" w:rsidRPr="0005415B">
        <w:rPr>
          <w:rFonts w:ascii="Times New Roman" w:eastAsia="Times New Roman" w:hAnsi="Times New Roman"/>
          <w:spacing w:val="2"/>
          <w:sz w:val="28"/>
          <w:szCs w:val="28"/>
          <w:lang w:eastAsia="ru-RU"/>
        </w:rPr>
        <w:t xml:space="preserve">0 до 17-00 часов по адресу: </w:t>
      </w:r>
      <w:r w:rsidR="00640BBD">
        <w:rPr>
          <w:rFonts w:ascii="Times New Roman" w:eastAsia="Times New Roman" w:hAnsi="Times New Roman"/>
          <w:spacing w:val="2"/>
          <w:sz w:val="28"/>
          <w:szCs w:val="28"/>
          <w:lang w:eastAsia="ru-RU"/>
        </w:rPr>
        <w:t xml:space="preserve">Воронежская область, Подгоренский район, </w:t>
      </w:r>
      <w:r w:rsidR="000E094B">
        <w:rPr>
          <w:rFonts w:ascii="Times New Roman" w:eastAsia="Times New Roman" w:hAnsi="Times New Roman"/>
          <w:spacing w:val="2"/>
          <w:sz w:val="28"/>
          <w:szCs w:val="28"/>
          <w:lang w:eastAsia="ru-RU"/>
        </w:rPr>
        <w:t xml:space="preserve">                </w:t>
      </w:r>
      <w:proofErr w:type="spellStart"/>
      <w:r w:rsidR="00640BBD">
        <w:rPr>
          <w:rFonts w:ascii="Times New Roman" w:eastAsia="Times New Roman" w:hAnsi="Times New Roman"/>
          <w:spacing w:val="2"/>
          <w:sz w:val="28"/>
          <w:szCs w:val="28"/>
          <w:lang w:eastAsia="ru-RU"/>
        </w:rPr>
        <w:t>пгт</w:t>
      </w:r>
      <w:proofErr w:type="spellEnd"/>
      <w:r w:rsidR="00640BBD">
        <w:rPr>
          <w:rFonts w:ascii="Times New Roman" w:eastAsia="Times New Roman" w:hAnsi="Times New Roman"/>
          <w:spacing w:val="2"/>
          <w:sz w:val="28"/>
          <w:szCs w:val="28"/>
          <w:lang w:eastAsia="ru-RU"/>
        </w:rPr>
        <w:t xml:space="preserve">. Подгоренский, пер. Привокзальный, 6, </w:t>
      </w:r>
      <w:proofErr w:type="spellStart"/>
      <w:r w:rsidR="00640BBD">
        <w:rPr>
          <w:rFonts w:ascii="Times New Roman" w:eastAsia="Times New Roman" w:hAnsi="Times New Roman"/>
          <w:spacing w:val="2"/>
          <w:sz w:val="28"/>
          <w:szCs w:val="28"/>
          <w:lang w:eastAsia="ru-RU"/>
        </w:rPr>
        <w:t>каб</w:t>
      </w:r>
      <w:proofErr w:type="spellEnd"/>
      <w:r w:rsidR="00640BBD">
        <w:rPr>
          <w:rFonts w:ascii="Times New Roman" w:eastAsia="Times New Roman" w:hAnsi="Times New Roman"/>
          <w:spacing w:val="2"/>
          <w:sz w:val="28"/>
          <w:szCs w:val="28"/>
          <w:lang w:eastAsia="ru-RU"/>
        </w:rPr>
        <w:t>. № 2</w:t>
      </w:r>
      <w:r w:rsidR="0005415B" w:rsidRPr="0005415B">
        <w:rPr>
          <w:rFonts w:ascii="Times New Roman" w:eastAsia="Times New Roman" w:hAnsi="Times New Roman"/>
          <w:spacing w:val="2"/>
          <w:sz w:val="28"/>
          <w:szCs w:val="28"/>
          <w:lang w:eastAsia="ru-RU"/>
        </w:rPr>
        <w:t xml:space="preserve"> и по адресу электронной почты: </w:t>
      </w:r>
      <w:r w:rsidR="000E094B">
        <w:rPr>
          <w:rFonts w:ascii="Times New Roman" w:eastAsia="Times New Roman" w:hAnsi="Times New Roman"/>
          <w:spacing w:val="2"/>
          <w:sz w:val="28"/>
          <w:szCs w:val="28"/>
          <w:lang w:eastAsia="ru-RU"/>
        </w:rPr>
        <w:tab/>
      </w:r>
      <w:proofErr w:type="spellStart"/>
      <w:r w:rsidR="00640BBD">
        <w:rPr>
          <w:rFonts w:ascii="Times New Roman" w:eastAsia="Times New Roman" w:hAnsi="Times New Roman"/>
          <w:spacing w:val="2"/>
          <w:sz w:val="28"/>
          <w:szCs w:val="28"/>
          <w:lang w:val="en-US" w:eastAsia="ru-RU"/>
        </w:rPr>
        <w:t>podgor</w:t>
      </w:r>
      <w:proofErr w:type="spellEnd"/>
      <w:r w:rsidR="00640BBD" w:rsidRPr="00EC2B92">
        <w:rPr>
          <w:rFonts w:ascii="Times New Roman" w:eastAsia="Times New Roman" w:hAnsi="Times New Roman"/>
          <w:spacing w:val="2"/>
          <w:sz w:val="28"/>
          <w:szCs w:val="28"/>
          <w:lang w:eastAsia="ru-RU"/>
        </w:rPr>
        <w:t>54102</w:t>
      </w:r>
      <w:r>
        <w:rPr>
          <w:rFonts w:ascii="Times New Roman" w:eastAsia="Times New Roman" w:hAnsi="Times New Roman"/>
          <w:spacing w:val="2"/>
          <w:sz w:val="28"/>
          <w:szCs w:val="28"/>
          <w:lang w:eastAsia="ru-RU"/>
        </w:rPr>
        <w:t>@mail.ru.</w:t>
      </w:r>
      <w:r w:rsidR="0005415B" w:rsidRPr="0005415B">
        <w:rPr>
          <w:rFonts w:ascii="Times New Roman" w:eastAsia="Times New Roman" w:hAnsi="Times New Roman"/>
          <w:spacing w:val="2"/>
          <w:sz w:val="28"/>
          <w:szCs w:val="28"/>
          <w:lang w:eastAsia="ru-RU"/>
        </w:rPr>
        <w:br/>
      </w:r>
      <w:r>
        <w:rPr>
          <w:rFonts w:ascii="Times New Roman" w:eastAsia="Times New Roman" w:hAnsi="Times New Roman"/>
          <w:spacing w:val="2"/>
          <w:sz w:val="28"/>
          <w:szCs w:val="28"/>
          <w:lang w:eastAsia="ru-RU"/>
        </w:rPr>
        <w:t xml:space="preserve">        </w:t>
      </w:r>
      <w:r w:rsidR="0005415B" w:rsidRPr="0005415B">
        <w:rPr>
          <w:rFonts w:ascii="Times New Roman" w:eastAsia="Times New Roman" w:hAnsi="Times New Roman"/>
          <w:spacing w:val="2"/>
          <w:sz w:val="28"/>
          <w:szCs w:val="28"/>
          <w:lang w:eastAsia="ru-RU"/>
        </w:rPr>
        <w:t>1</w:t>
      </w:r>
      <w:r w:rsidR="00EC2B92">
        <w:rPr>
          <w:rFonts w:ascii="Times New Roman" w:eastAsia="Times New Roman" w:hAnsi="Times New Roman"/>
          <w:spacing w:val="2"/>
          <w:sz w:val="28"/>
          <w:szCs w:val="28"/>
          <w:lang w:eastAsia="ru-RU"/>
        </w:rPr>
        <w:t>3</w:t>
      </w:r>
      <w:r w:rsidR="0005415B" w:rsidRPr="0005415B">
        <w:rPr>
          <w:rFonts w:ascii="Times New Roman" w:eastAsia="Times New Roman" w:hAnsi="Times New Roman"/>
          <w:spacing w:val="2"/>
          <w:sz w:val="28"/>
          <w:szCs w:val="28"/>
          <w:lang w:eastAsia="ru-RU"/>
        </w:rPr>
        <w:t xml:space="preserve">. Поступившие в </w:t>
      </w:r>
      <w:r w:rsidR="000E094B">
        <w:rPr>
          <w:rFonts w:ascii="Times New Roman" w:eastAsia="Times New Roman" w:hAnsi="Times New Roman"/>
          <w:spacing w:val="2"/>
          <w:sz w:val="28"/>
          <w:szCs w:val="28"/>
          <w:lang w:eastAsia="ru-RU"/>
        </w:rPr>
        <w:t>Отдел</w:t>
      </w:r>
      <w:r w:rsidR="0005415B" w:rsidRPr="0005415B">
        <w:rPr>
          <w:rFonts w:ascii="Times New Roman" w:eastAsia="Times New Roman" w:hAnsi="Times New Roman"/>
          <w:spacing w:val="2"/>
          <w:sz w:val="28"/>
          <w:szCs w:val="28"/>
          <w:lang w:eastAsia="ru-RU"/>
        </w:rPr>
        <w:t xml:space="preserve"> предложения граждан подлежат обязательной регистрации в день</w:t>
      </w:r>
      <w:r>
        <w:rPr>
          <w:rFonts w:ascii="Times New Roman" w:eastAsia="Times New Roman" w:hAnsi="Times New Roman"/>
          <w:spacing w:val="2"/>
          <w:sz w:val="28"/>
          <w:szCs w:val="28"/>
          <w:lang w:eastAsia="ru-RU"/>
        </w:rPr>
        <w:t xml:space="preserve"> поступления таких предложений.</w:t>
      </w:r>
      <w:r w:rsidR="0005415B" w:rsidRPr="0005415B">
        <w:rPr>
          <w:rFonts w:ascii="Times New Roman" w:eastAsia="Times New Roman" w:hAnsi="Times New Roman"/>
          <w:spacing w:val="2"/>
          <w:sz w:val="28"/>
          <w:szCs w:val="28"/>
          <w:lang w:eastAsia="ru-RU"/>
        </w:rPr>
        <w:br/>
      </w:r>
      <w:r>
        <w:rPr>
          <w:rFonts w:ascii="Times New Roman" w:eastAsia="Times New Roman" w:hAnsi="Times New Roman"/>
          <w:spacing w:val="2"/>
          <w:sz w:val="28"/>
          <w:szCs w:val="28"/>
          <w:lang w:eastAsia="ru-RU"/>
        </w:rPr>
        <w:t xml:space="preserve">        </w:t>
      </w:r>
      <w:r w:rsidR="0005415B" w:rsidRPr="0005415B">
        <w:rPr>
          <w:rFonts w:ascii="Times New Roman" w:eastAsia="Times New Roman" w:hAnsi="Times New Roman"/>
          <w:spacing w:val="2"/>
          <w:sz w:val="28"/>
          <w:szCs w:val="28"/>
          <w:lang w:eastAsia="ru-RU"/>
        </w:rPr>
        <w:t>1</w:t>
      </w:r>
      <w:r w:rsidR="00EC2B92">
        <w:rPr>
          <w:rFonts w:ascii="Times New Roman" w:eastAsia="Times New Roman" w:hAnsi="Times New Roman"/>
          <w:spacing w:val="2"/>
          <w:sz w:val="28"/>
          <w:szCs w:val="28"/>
          <w:lang w:eastAsia="ru-RU"/>
        </w:rPr>
        <w:t>4</w:t>
      </w:r>
      <w:r w:rsidR="0005415B" w:rsidRPr="0005415B">
        <w:rPr>
          <w:rFonts w:ascii="Times New Roman" w:eastAsia="Times New Roman" w:hAnsi="Times New Roman"/>
          <w:spacing w:val="2"/>
          <w:sz w:val="28"/>
          <w:szCs w:val="28"/>
          <w:lang w:eastAsia="ru-RU"/>
        </w:rPr>
        <w:t xml:space="preserve">. </w:t>
      </w:r>
      <w:proofErr w:type="gramStart"/>
      <w:r w:rsidR="0005415B" w:rsidRPr="0005415B">
        <w:rPr>
          <w:rFonts w:ascii="Times New Roman" w:eastAsia="Times New Roman" w:hAnsi="Times New Roman"/>
          <w:spacing w:val="2"/>
          <w:sz w:val="28"/>
          <w:szCs w:val="28"/>
          <w:lang w:eastAsia="ru-RU"/>
        </w:rPr>
        <w:t xml:space="preserve">Предложения должны </w:t>
      </w:r>
      <w:r>
        <w:rPr>
          <w:rFonts w:ascii="Times New Roman" w:eastAsia="Times New Roman" w:hAnsi="Times New Roman"/>
          <w:spacing w:val="2"/>
          <w:sz w:val="28"/>
          <w:szCs w:val="28"/>
          <w:lang w:eastAsia="ru-RU"/>
        </w:rPr>
        <w:t>содержать следующую информацию:</w:t>
      </w:r>
      <w:r w:rsidR="0005415B" w:rsidRPr="0005415B">
        <w:rPr>
          <w:rFonts w:ascii="Times New Roman" w:eastAsia="Times New Roman" w:hAnsi="Times New Roman"/>
          <w:spacing w:val="2"/>
          <w:sz w:val="28"/>
          <w:szCs w:val="28"/>
          <w:lang w:eastAsia="ru-RU"/>
        </w:rPr>
        <w:br/>
      </w:r>
      <w:r>
        <w:rPr>
          <w:rFonts w:ascii="Times New Roman" w:eastAsia="Times New Roman" w:hAnsi="Times New Roman"/>
          <w:spacing w:val="2"/>
          <w:sz w:val="28"/>
          <w:szCs w:val="28"/>
          <w:lang w:eastAsia="ru-RU"/>
        </w:rPr>
        <w:t xml:space="preserve">        </w:t>
      </w:r>
      <w:r w:rsidR="0005415B" w:rsidRPr="0005415B">
        <w:rPr>
          <w:rFonts w:ascii="Times New Roman" w:eastAsia="Times New Roman" w:hAnsi="Times New Roman"/>
          <w:spacing w:val="2"/>
          <w:sz w:val="28"/>
          <w:szCs w:val="28"/>
          <w:lang w:eastAsia="ru-RU"/>
        </w:rPr>
        <w:t xml:space="preserve">1) фамилия, имя и отчество (при наличии), место жительства </w:t>
      </w:r>
      <w:r w:rsidR="0005415B" w:rsidRPr="0005415B">
        <w:rPr>
          <w:rFonts w:ascii="Times New Roman" w:eastAsia="Times New Roman" w:hAnsi="Times New Roman"/>
          <w:spacing w:val="2"/>
          <w:sz w:val="28"/>
          <w:szCs w:val="28"/>
          <w:lang w:eastAsia="ru-RU"/>
        </w:rPr>
        <w:lastRenderedPageBreak/>
        <w:t xml:space="preserve">заинтересованного лица, реквизиты документа, удостоверяющего его </w:t>
      </w:r>
      <w:r>
        <w:rPr>
          <w:rFonts w:ascii="Times New Roman" w:eastAsia="Times New Roman" w:hAnsi="Times New Roman"/>
          <w:spacing w:val="2"/>
          <w:sz w:val="28"/>
          <w:szCs w:val="28"/>
          <w:lang w:eastAsia="ru-RU"/>
        </w:rPr>
        <w:t>личность;</w:t>
      </w:r>
      <w:r w:rsidR="0005415B" w:rsidRPr="0005415B">
        <w:rPr>
          <w:rFonts w:ascii="Times New Roman" w:eastAsia="Times New Roman" w:hAnsi="Times New Roman"/>
          <w:spacing w:val="2"/>
          <w:sz w:val="28"/>
          <w:szCs w:val="28"/>
          <w:lang w:eastAsia="ru-RU"/>
        </w:rPr>
        <w:br/>
      </w:r>
      <w:r>
        <w:rPr>
          <w:rFonts w:ascii="Times New Roman" w:eastAsia="Times New Roman" w:hAnsi="Times New Roman"/>
          <w:spacing w:val="2"/>
          <w:sz w:val="28"/>
          <w:szCs w:val="28"/>
          <w:lang w:eastAsia="ru-RU"/>
        </w:rPr>
        <w:t xml:space="preserve">         </w:t>
      </w:r>
      <w:r w:rsidR="0005415B" w:rsidRPr="0005415B">
        <w:rPr>
          <w:rFonts w:ascii="Times New Roman" w:eastAsia="Times New Roman" w:hAnsi="Times New Roman"/>
          <w:spacing w:val="2"/>
          <w:sz w:val="28"/>
          <w:szCs w:val="28"/>
          <w:lang w:eastAsia="ru-RU"/>
        </w:rPr>
        <w:t xml:space="preserve">2) наименование </w:t>
      </w:r>
      <w:r w:rsidR="00EC2B92">
        <w:rPr>
          <w:rFonts w:ascii="Times New Roman" w:eastAsia="Times New Roman" w:hAnsi="Times New Roman"/>
          <w:spacing w:val="2"/>
          <w:sz w:val="28"/>
          <w:szCs w:val="28"/>
          <w:lang w:eastAsia="ru-RU"/>
        </w:rPr>
        <w:t>д</w:t>
      </w:r>
      <w:r w:rsidR="0005415B" w:rsidRPr="0005415B">
        <w:rPr>
          <w:rFonts w:ascii="Times New Roman" w:eastAsia="Times New Roman" w:hAnsi="Times New Roman"/>
          <w:spacing w:val="2"/>
          <w:sz w:val="28"/>
          <w:szCs w:val="28"/>
          <w:lang w:eastAsia="ru-RU"/>
        </w:rPr>
        <w:t>изайн-проектов дворовых территорий, общественных территорий, в которые</w:t>
      </w:r>
      <w:r>
        <w:rPr>
          <w:rFonts w:ascii="Times New Roman" w:eastAsia="Times New Roman" w:hAnsi="Times New Roman"/>
          <w:spacing w:val="2"/>
          <w:sz w:val="28"/>
          <w:szCs w:val="28"/>
          <w:lang w:eastAsia="ru-RU"/>
        </w:rPr>
        <w:t xml:space="preserve"> предлагается внести изменения;</w:t>
      </w:r>
      <w:r w:rsidR="0005415B" w:rsidRPr="0005415B">
        <w:rPr>
          <w:rFonts w:ascii="Times New Roman" w:eastAsia="Times New Roman" w:hAnsi="Times New Roman"/>
          <w:spacing w:val="2"/>
          <w:sz w:val="28"/>
          <w:szCs w:val="28"/>
          <w:lang w:eastAsia="ru-RU"/>
        </w:rPr>
        <w:br/>
      </w:r>
      <w:r>
        <w:rPr>
          <w:rFonts w:ascii="Times New Roman" w:eastAsia="Times New Roman" w:hAnsi="Times New Roman"/>
          <w:spacing w:val="2"/>
          <w:sz w:val="28"/>
          <w:szCs w:val="28"/>
          <w:lang w:eastAsia="ru-RU"/>
        </w:rPr>
        <w:t xml:space="preserve">        </w:t>
      </w:r>
      <w:r w:rsidR="0005415B" w:rsidRPr="0005415B">
        <w:rPr>
          <w:rFonts w:ascii="Times New Roman" w:eastAsia="Times New Roman" w:hAnsi="Times New Roman"/>
          <w:spacing w:val="2"/>
          <w:sz w:val="28"/>
          <w:szCs w:val="28"/>
          <w:lang w:eastAsia="ru-RU"/>
        </w:rPr>
        <w:t xml:space="preserve">3) предложения и (или) дополнения к </w:t>
      </w:r>
      <w:r w:rsidR="000E094B">
        <w:rPr>
          <w:rFonts w:ascii="Times New Roman" w:eastAsia="Times New Roman" w:hAnsi="Times New Roman"/>
          <w:spacing w:val="2"/>
          <w:sz w:val="28"/>
          <w:szCs w:val="28"/>
          <w:lang w:eastAsia="ru-RU"/>
        </w:rPr>
        <w:t>д</w:t>
      </w:r>
      <w:r w:rsidR="0005415B" w:rsidRPr="0005415B">
        <w:rPr>
          <w:rFonts w:ascii="Times New Roman" w:eastAsia="Times New Roman" w:hAnsi="Times New Roman"/>
          <w:spacing w:val="2"/>
          <w:sz w:val="28"/>
          <w:szCs w:val="28"/>
          <w:lang w:eastAsia="ru-RU"/>
        </w:rPr>
        <w:t>из</w:t>
      </w:r>
      <w:r>
        <w:rPr>
          <w:rFonts w:ascii="Times New Roman" w:eastAsia="Times New Roman" w:hAnsi="Times New Roman"/>
          <w:spacing w:val="2"/>
          <w:sz w:val="28"/>
          <w:szCs w:val="28"/>
          <w:lang w:eastAsia="ru-RU"/>
        </w:rPr>
        <w:t>айн-проектам с их обоснованием;</w:t>
      </w:r>
      <w:r w:rsidR="0005415B" w:rsidRPr="0005415B">
        <w:rPr>
          <w:rFonts w:ascii="Times New Roman" w:eastAsia="Times New Roman" w:hAnsi="Times New Roman"/>
          <w:spacing w:val="2"/>
          <w:sz w:val="28"/>
          <w:szCs w:val="28"/>
          <w:lang w:eastAsia="ru-RU"/>
        </w:rPr>
        <w:br/>
      </w:r>
      <w:r>
        <w:rPr>
          <w:rFonts w:ascii="Times New Roman" w:eastAsia="Times New Roman" w:hAnsi="Times New Roman"/>
          <w:spacing w:val="2"/>
          <w:sz w:val="28"/>
          <w:szCs w:val="28"/>
          <w:lang w:eastAsia="ru-RU"/>
        </w:rPr>
        <w:t xml:space="preserve">        </w:t>
      </w:r>
      <w:r w:rsidR="0005415B" w:rsidRPr="0005415B">
        <w:rPr>
          <w:rFonts w:ascii="Times New Roman" w:eastAsia="Times New Roman" w:hAnsi="Times New Roman"/>
          <w:spacing w:val="2"/>
          <w:sz w:val="28"/>
          <w:szCs w:val="28"/>
          <w:lang w:eastAsia="ru-RU"/>
        </w:rPr>
        <w:t xml:space="preserve">4) почтовый адрес и (или) адрес электронной почты для связи с заинтересованным </w:t>
      </w:r>
      <w:r w:rsidR="000E094B">
        <w:rPr>
          <w:rFonts w:ascii="Times New Roman" w:eastAsia="Times New Roman" w:hAnsi="Times New Roman"/>
          <w:spacing w:val="2"/>
          <w:sz w:val="28"/>
          <w:szCs w:val="28"/>
          <w:lang w:eastAsia="ru-RU"/>
        </w:rPr>
        <w:tab/>
      </w:r>
      <w:r>
        <w:rPr>
          <w:rFonts w:ascii="Times New Roman" w:eastAsia="Times New Roman" w:hAnsi="Times New Roman"/>
          <w:spacing w:val="2"/>
          <w:sz w:val="28"/>
          <w:szCs w:val="28"/>
          <w:lang w:eastAsia="ru-RU"/>
        </w:rPr>
        <w:t>лицом;</w:t>
      </w:r>
      <w:proofErr w:type="gramEnd"/>
      <w:r w:rsidR="0005415B" w:rsidRPr="0005415B">
        <w:rPr>
          <w:rFonts w:ascii="Times New Roman" w:eastAsia="Times New Roman" w:hAnsi="Times New Roman"/>
          <w:spacing w:val="2"/>
          <w:sz w:val="28"/>
          <w:szCs w:val="28"/>
          <w:lang w:eastAsia="ru-RU"/>
        </w:rPr>
        <w:br/>
      </w:r>
      <w:r>
        <w:rPr>
          <w:rFonts w:ascii="Times New Roman" w:eastAsia="Times New Roman" w:hAnsi="Times New Roman"/>
          <w:spacing w:val="2"/>
          <w:sz w:val="28"/>
          <w:szCs w:val="28"/>
          <w:lang w:eastAsia="ru-RU"/>
        </w:rPr>
        <w:t xml:space="preserve">       </w:t>
      </w:r>
      <w:r w:rsidR="0005415B" w:rsidRPr="0005415B">
        <w:rPr>
          <w:rFonts w:ascii="Times New Roman" w:eastAsia="Times New Roman" w:hAnsi="Times New Roman"/>
          <w:spacing w:val="2"/>
          <w:sz w:val="28"/>
          <w:szCs w:val="28"/>
          <w:lang w:eastAsia="ru-RU"/>
        </w:rPr>
        <w:t xml:space="preserve">5) согласие субъекта персональных данных на обработку его персональных данных в соответствии с </w:t>
      </w:r>
      <w:hyperlink r:id="rId11" w:history="1">
        <w:r w:rsidR="0005415B" w:rsidRPr="007E27A3">
          <w:rPr>
            <w:rFonts w:ascii="Times New Roman" w:eastAsia="Times New Roman" w:hAnsi="Times New Roman"/>
            <w:spacing w:val="2"/>
            <w:sz w:val="28"/>
            <w:szCs w:val="28"/>
            <w:lang w:eastAsia="ru-RU"/>
          </w:rPr>
          <w:t xml:space="preserve">Федеральным законом от 27.07.2006 </w:t>
        </w:r>
        <w:r w:rsidRPr="007E27A3">
          <w:rPr>
            <w:rFonts w:ascii="Times New Roman" w:eastAsia="Times New Roman" w:hAnsi="Times New Roman"/>
            <w:spacing w:val="2"/>
            <w:sz w:val="28"/>
            <w:szCs w:val="28"/>
            <w:lang w:eastAsia="ru-RU"/>
          </w:rPr>
          <w:t>№</w:t>
        </w:r>
        <w:r w:rsidR="0005415B" w:rsidRPr="007E27A3">
          <w:rPr>
            <w:rFonts w:ascii="Times New Roman" w:eastAsia="Times New Roman" w:hAnsi="Times New Roman"/>
            <w:spacing w:val="2"/>
            <w:sz w:val="28"/>
            <w:szCs w:val="28"/>
            <w:lang w:eastAsia="ru-RU"/>
          </w:rPr>
          <w:t xml:space="preserve"> </w:t>
        </w:r>
        <w:r w:rsidRPr="007E27A3">
          <w:rPr>
            <w:rFonts w:ascii="Times New Roman" w:eastAsia="Times New Roman" w:hAnsi="Times New Roman"/>
            <w:spacing w:val="2"/>
            <w:sz w:val="28"/>
            <w:szCs w:val="28"/>
            <w:lang w:eastAsia="ru-RU"/>
          </w:rPr>
          <w:tab/>
        </w:r>
        <w:r w:rsidR="0005415B" w:rsidRPr="007E27A3">
          <w:rPr>
            <w:rFonts w:ascii="Times New Roman" w:eastAsia="Times New Roman" w:hAnsi="Times New Roman"/>
            <w:spacing w:val="2"/>
            <w:sz w:val="28"/>
            <w:szCs w:val="28"/>
            <w:lang w:eastAsia="ru-RU"/>
          </w:rPr>
          <w:t xml:space="preserve">152-ФЗ </w:t>
        </w:r>
        <w:r w:rsidRPr="007E27A3">
          <w:rPr>
            <w:rFonts w:ascii="Times New Roman" w:eastAsia="Times New Roman" w:hAnsi="Times New Roman"/>
            <w:spacing w:val="2"/>
            <w:sz w:val="28"/>
            <w:szCs w:val="28"/>
            <w:lang w:eastAsia="ru-RU"/>
          </w:rPr>
          <w:tab/>
          <w:t>«</w:t>
        </w:r>
        <w:r w:rsidR="0005415B" w:rsidRPr="007E27A3">
          <w:rPr>
            <w:rFonts w:ascii="Times New Roman" w:eastAsia="Times New Roman" w:hAnsi="Times New Roman"/>
            <w:spacing w:val="2"/>
            <w:sz w:val="28"/>
            <w:szCs w:val="28"/>
            <w:lang w:eastAsia="ru-RU"/>
          </w:rPr>
          <w:t xml:space="preserve">О </w:t>
        </w:r>
        <w:r w:rsidRPr="007E27A3">
          <w:rPr>
            <w:rFonts w:ascii="Times New Roman" w:eastAsia="Times New Roman" w:hAnsi="Times New Roman"/>
            <w:spacing w:val="2"/>
            <w:sz w:val="28"/>
            <w:szCs w:val="28"/>
            <w:lang w:eastAsia="ru-RU"/>
          </w:rPr>
          <w:tab/>
        </w:r>
        <w:r w:rsidR="0005415B" w:rsidRPr="007E27A3">
          <w:rPr>
            <w:rFonts w:ascii="Times New Roman" w:eastAsia="Times New Roman" w:hAnsi="Times New Roman"/>
            <w:spacing w:val="2"/>
            <w:sz w:val="28"/>
            <w:szCs w:val="28"/>
            <w:lang w:eastAsia="ru-RU"/>
          </w:rPr>
          <w:t xml:space="preserve">персональных </w:t>
        </w:r>
        <w:r w:rsidRPr="007E27A3">
          <w:rPr>
            <w:rFonts w:ascii="Times New Roman" w:eastAsia="Times New Roman" w:hAnsi="Times New Roman"/>
            <w:spacing w:val="2"/>
            <w:sz w:val="28"/>
            <w:szCs w:val="28"/>
            <w:lang w:eastAsia="ru-RU"/>
          </w:rPr>
          <w:tab/>
        </w:r>
        <w:r w:rsidR="0005415B" w:rsidRPr="007E27A3">
          <w:rPr>
            <w:rFonts w:ascii="Times New Roman" w:eastAsia="Times New Roman" w:hAnsi="Times New Roman"/>
            <w:spacing w:val="2"/>
            <w:sz w:val="28"/>
            <w:szCs w:val="28"/>
            <w:lang w:eastAsia="ru-RU"/>
          </w:rPr>
          <w:t>данных</w:t>
        </w:r>
        <w:r w:rsidRPr="007E27A3">
          <w:rPr>
            <w:rFonts w:ascii="Times New Roman" w:eastAsia="Times New Roman" w:hAnsi="Times New Roman"/>
            <w:spacing w:val="2"/>
            <w:sz w:val="28"/>
            <w:szCs w:val="28"/>
            <w:lang w:eastAsia="ru-RU"/>
          </w:rPr>
          <w:t>»</w:t>
        </w:r>
      </w:hyperlink>
      <w:r>
        <w:rPr>
          <w:rFonts w:ascii="Times New Roman" w:eastAsia="Times New Roman" w:hAnsi="Times New Roman"/>
          <w:spacing w:val="2"/>
          <w:sz w:val="28"/>
          <w:szCs w:val="28"/>
          <w:lang w:eastAsia="ru-RU"/>
        </w:rPr>
        <w:t>.</w:t>
      </w:r>
      <w:r w:rsidR="0005415B" w:rsidRPr="0005415B">
        <w:rPr>
          <w:rFonts w:ascii="Times New Roman" w:eastAsia="Times New Roman" w:hAnsi="Times New Roman"/>
          <w:spacing w:val="2"/>
          <w:sz w:val="28"/>
          <w:szCs w:val="28"/>
          <w:lang w:eastAsia="ru-RU"/>
        </w:rPr>
        <w:br/>
      </w:r>
      <w:r>
        <w:rPr>
          <w:rFonts w:ascii="Times New Roman" w:eastAsia="Times New Roman" w:hAnsi="Times New Roman"/>
          <w:spacing w:val="2"/>
          <w:sz w:val="28"/>
          <w:szCs w:val="28"/>
          <w:lang w:eastAsia="ru-RU"/>
        </w:rPr>
        <w:t xml:space="preserve">       </w:t>
      </w:r>
      <w:r w:rsidR="0005415B" w:rsidRPr="0005415B">
        <w:rPr>
          <w:rFonts w:ascii="Times New Roman" w:eastAsia="Times New Roman" w:hAnsi="Times New Roman"/>
          <w:spacing w:val="2"/>
          <w:sz w:val="28"/>
          <w:szCs w:val="28"/>
          <w:lang w:eastAsia="ru-RU"/>
        </w:rPr>
        <w:t>16. Предложения, не соответствующие требованиям пункта 15 настоящего Порядка, поступившие по истечении</w:t>
      </w:r>
      <w:r w:rsidR="00EE6C76">
        <w:rPr>
          <w:rFonts w:ascii="Times New Roman" w:eastAsia="Times New Roman" w:hAnsi="Times New Roman"/>
          <w:spacing w:val="2"/>
          <w:sz w:val="28"/>
          <w:szCs w:val="28"/>
          <w:lang w:eastAsia="ru-RU"/>
        </w:rPr>
        <w:t xml:space="preserve"> срока общественного </w:t>
      </w:r>
      <w:r w:rsidR="00EE6C76">
        <w:rPr>
          <w:rFonts w:ascii="Times New Roman" w:hAnsi="Times New Roman"/>
          <w:sz w:val="28"/>
          <w:szCs w:val="28"/>
        </w:rPr>
        <w:t xml:space="preserve">обсуждения </w:t>
      </w:r>
      <w:proofErr w:type="gramStart"/>
      <w:r w:rsidR="000E094B" w:rsidRPr="00EE6C76">
        <w:rPr>
          <w:rFonts w:ascii="Times New Roman" w:hAnsi="Times New Roman"/>
          <w:sz w:val="28"/>
          <w:szCs w:val="28"/>
        </w:rPr>
        <w:t>д</w:t>
      </w:r>
      <w:r w:rsidR="0005415B" w:rsidRPr="00EE6C76">
        <w:rPr>
          <w:rFonts w:ascii="Times New Roman" w:hAnsi="Times New Roman"/>
          <w:sz w:val="28"/>
          <w:szCs w:val="28"/>
        </w:rPr>
        <w:t>изай</w:t>
      </w:r>
      <w:r w:rsidRPr="00EE6C76">
        <w:rPr>
          <w:rFonts w:ascii="Times New Roman" w:hAnsi="Times New Roman"/>
          <w:sz w:val="28"/>
          <w:szCs w:val="28"/>
        </w:rPr>
        <w:t>н-проектов</w:t>
      </w:r>
      <w:proofErr w:type="gramEnd"/>
      <w:r w:rsidRPr="00EE6C76">
        <w:rPr>
          <w:rFonts w:ascii="Times New Roman" w:hAnsi="Times New Roman"/>
          <w:sz w:val="28"/>
          <w:szCs w:val="28"/>
        </w:rPr>
        <w:t>,</w:t>
      </w:r>
      <w:r w:rsidR="00EE6C76">
        <w:rPr>
          <w:rFonts w:ascii="Times New Roman" w:hAnsi="Times New Roman"/>
          <w:sz w:val="28"/>
          <w:szCs w:val="28"/>
        </w:rPr>
        <w:t xml:space="preserve"> </w:t>
      </w:r>
      <w:r w:rsidRPr="00EE6C76">
        <w:rPr>
          <w:rFonts w:ascii="Times New Roman" w:hAnsi="Times New Roman"/>
          <w:sz w:val="28"/>
          <w:szCs w:val="28"/>
        </w:rPr>
        <w:t xml:space="preserve"> не </w:t>
      </w:r>
      <w:r w:rsidR="00EE6C76" w:rsidRPr="00EE6C76">
        <w:rPr>
          <w:rFonts w:ascii="Times New Roman" w:hAnsi="Times New Roman"/>
          <w:sz w:val="28"/>
          <w:szCs w:val="28"/>
        </w:rPr>
        <w:tab/>
      </w:r>
      <w:r w:rsidRPr="00EE6C76">
        <w:rPr>
          <w:rFonts w:ascii="Times New Roman" w:hAnsi="Times New Roman"/>
          <w:sz w:val="28"/>
          <w:szCs w:val="28"/>
        </w:rPr>
        <w:t>рассматриваются.</w:t>
      </w:r>
      <w:r w:rsidR="0005415B" w:rsidRPr="00EE6C76">
        <w:rPr>
          <w:rFonts w:ascii="Times New Roman" w:hAnsi="Times New Roman"/>
          <w:sz w:val="28"/>
          <w:szCs w:val="28"/>
        </w:rPr>
        <w:br/>
      </w:r>
      <w:r>
        <w:rPr>
          <w:rFonts w:ascii="Times New Roman" w:eastAsia="Times New Roman" w:hAnsi="Times New Roman"/>
          <w:spacing w:val="2"/>
          <w:sz w:val="28"/>
          <w:szCs w:val="28"/>
          <w:lang w:eastAsia="ru-RU"/>
        </w:rPr>
        <w:t xml:space="preserve">       </w:t>
      </w:r>
      <w:r w:rsidR="0005415B" w:rsidRPr="0005415B">
        <w:rPr>
          <w:rFonts w:ascii="Times New Roman" w:eastAsia="Times New Roman" w:hAnsi="Times New Roman"/>
          <w:spacing w:val="2"/>
          <w:sz w:val="28"/>
          <w:szCs w:val="28"/>
          <w:lang w:eastAsia="ru-RU"/>
        </w:rPr>
        <w:t xml:space="preserve">17. Предложения, поступившие в отношении разработанных </w:t>
      </w:r>
      <w:proofErr w:type="gramStart"/>
      <w:r w:rsidR="000E094B">
        <w:rPr>
          <w:rFonts w:ascii="Times New Roman" w:eastAsia="Times New Roman" w:hAnsi="Times New Roman"/>
          <w:spacing w:val="2"/>
          <w:sz w:val="28"/>
          <w:szCs w:val="28"/>
          <w:lang w:eastAsia="ru-RU"/>
        </w:rPr>
        <w:t>д</w:t>
      </w:r>
      <w:r w:rsidR="0005415B" w:rsidRPr="0005415B">
        <w:rPr>
          <w:rFonts w:ascii="Times New Roman" w:eastAsia="Times New Roman" w:hAnsi="Times New Roman"/>
          <w:spacing w:val="2"/>
          <w:sz w:val="28"/>
          <w:szCs w:val="28"/>
          <w:lang w:eastAsia="ru-RU"/>
        </w:rPr>
        <w:t>изайн-проектов</w:t>
      </w:r>
      <w:proofErr w:type="gramEnd"/>
      <w:r w:rsidR="0005415B" w:rsidRPr="0005415B">
        <w:rPr>
          <w:rFonts w:ascii="Times New Roman" w:eastAsia="Times New Roman" w:hAnsi="Times New Roman"/>
          <w:spacing w:val="2"/>
          <w:sz w:val="28"/>
          <w:szCs w:val="28"/>
          <w:lang w:eastAsia="ru-RU"/>
        </w:rPr>
        <w:t xml:space="preserve"> </w:t>
      </w:r>
      <w:r w:rsidR="007F54FB">
        <w:rPr>
          <w:rFonts w:ascii="Times New Roman" w:eastAsia="Times New Roman" w:hAnsi="Times New Roman"/>
          <w:spacing w:val="2"/>
          <w:sz w:val="28"/>
          <w:szCs w:val="28"/>
          <w:lang w:eastAsia="ru-RU"/>
        </w:rPr>
        <w:tab/>
      </w:r>
      <w:r w:rsidR="0005415B" w:rsidRPr="0005415B">
        <w:rPr>
          <w:rFonts w:ascii="Times New Roman" w:eastAsia="Times New Roman" w:hAnsi="Times New Roman"/>
          <w:spacing w:val="2"/>
          <w:sz w:val="28"/>
          <w:szCs w:val="28"/>
          <w:lang w:eastAsia="ru-RU"/>
        </w:rPr>
        <w:t xml:space="preserve">благоустройства общественных территорий, носят рекомендательный </w:t>
      </w:r>
      <w:r w:rsidR="000E094B">
        <w:rPr>
          <w:rFonts w:ascii="Times New Roman" w:eastAsia="Times New Roman" w:hAnsi="Times New Roman"/>
          <w:spacing w:val="2"/>
          <w:sz w:val="28"/>
          <w:szCs w:val="28"/>
          <w:lang w:eastAsia="ru-RU"/>
        </w:rPr>
        <w:tab/>
      </w:r>
      <w:r>
        <w:rPr>
          <w:rFonts w:ascii="Times New Roman" w:eastAsia="Times New Roman" w:hAnsi="Times New Roman"/>
          <w:spacing w:val="2"/>
          <w:sz w:val="28"/>
          <w:szCs w:val="28"/>
          <w:lang w:eastAsia="ru-RU"/>
        </w:rPr>
        <w:t>характер.</w:t>
      </w:r>
      <w:r w:rsidR="0005415B" w:rsidRPr="0005415B">
        <w:rPr>
          <w:rFonts w:ascii="Times New Roman" w:eastAsia="Times New Roman" w:hAnsi="Times New Roman"/>
          <w:spacing w:val="2"/>
          <w:sz w:val="28"/>
          <w:szCs w:val="28"/>
          <w:lang w:eastAsia="ru-RU"/>
        </w:rPr>
        <w:br/>
      </w:r>
      <w:r>
        <w:rPr>
          <w:rFonts w:ascii="Times New Roman" w:eastAsia="Times New Roman" w:hAnsi="Times New Roman"/>
          <w:spacing w:val="2"/>
          <w:sz w:val="28"/>
          <w:szCs w:val="28"/>
          <w:lang w:eastAsia="ru-RU"/>
        </w:rPr>
        <w:t xml:space="preserve">       </w:t>
      </w:r>
      <w:r w:rsidR="0005415B" w:rsidRPr="0005415B">
        <w:rPr>
          <w:rFonts w:ascii="Times New Roman" w:eastAsia="Times New Roman" w:hAnsi="Times New Roman"/>
          <w:spacing w:val="2"/>
          <w:sz w:val="28"/>
          <w:szCs w:val="28"/>
          <w:lang w:eastAsia="ru-RU"/>
        </w:rPr>
        <w:t xml:space="preserve">18. Обсуждение </w:t>
      </w:r>
      <w:proofErr w:type="gramStart"/>
      <w:r w:rsidR="000E094B">
        <w:rPr>
          <w:rFonts w:ascii="Times New Roman" w:eastAsia="Times New Roman" w:hAnsi="Times New Roman"/>
          <w:spacing w:val="2"/>
          <w:sz w:val="28"/>
          <w:szCs w:val="28"/>
          <w:lang w:eastAsia="ru-RU"/>
        </w:rPr>
        <w:t>д</w:t>
      </w:r>
      <w:r w:rsidR="0005415B" w:rsidRPr="0005415B">
        <w:rPr>
          <w:rFonts w:ascii="Times New Roman" w:eastAsia="Times New Roman" w:hAnsi="Times New Roman"/>
          <w:spacing w:val="2"/>
          <w:sz w:val="28"/>
          <w:szCs w:val="28"/>
          <w:lang w:eastAsia="ru-RU"/>
        </w:rPr>
        <w:t>изайн-проектов</w:t>
      </w:r>
      <w:proofErr w:type="gramEnd"/>
      <w:r w:rsidR="0005415B" w:rsidRPr="0005415B">
        <w:rPr>
          <w:rFonts w:ascii="Times New Roman" w:eastAsia="Times New Roman" w:hAnsi="Times New Roman"/>
          <w:spacing w:val="2"/>
          <w:sz w:val="28"/>
          <w:szCs w:val="28"/>
          <w:lang w:eastAsia="ru-RU"/>
        </w:rPr>
        <w:t xml:space="preserve"> благоустройства дворовых территорий с уполномоченным представителем заинтересованных лиц, а также </w:t>
      </w:r>
      <w:r w:rsidR="000E094B">
        <w:rPr>
          <w:rFonts w:ascii="Times New Roman" w:eastAsia="Times New Roman" w:hAnsi="Times New Roman"/>
          <w:spacing w:val="2"/>
          <w:sz w:val="28"/>
          <w:szCs w:val="28"/>
          <w:lang w:eastAsia="ru-RU"/>
        </w:rPr>
        <w:t>д</w:t>
      </w:r>
      <w:r w:rsidR="0005415B" w:rsidRPr="0005415B">
        <w:rPr>
          <w:rFonts w:ascii="Times New Roman" w:eastAsia="Times New Roman" w:hAnsi="Times New Roman"/>
          <w:spacing w:val="2"/>
          <w:sz w:val="28"/>
          <w:szCs w:val="28"/>
          <w:lang w:eastAsia="ru-RU"/>
        </w:rPr>
        <w:t xml:space="preserve">изайн-проектов благоустройства общественной территории с предложениями к нему </w:t>
      </w:r>
      <w:r w:rsidR="007F54FB">
        <w:rPr>
          <w:rFonts w:ascii="Times New Roman" w:eastAsia="Times New Roman" w:hAnsi="Times New Roman"/>
          <w:spacing w:val="2"/>
          <w:sz w:val="28"/>
          <w:szCs w:val="28"/>
          <w:lang w:eastAsia="ru-RU"/>
        </w:rPr>
        <w:tab/>
      </w:r>
      <w:r w:rsidR="0005415B" w:rsidRPr="0005415B">
        <w:rPr>
          <w:rFonts w:ascii="Times New Roman" w:eastAsia="Times New Roman" w:hAnsi="Times New Roman"/>
          <w:spacing w:val="2"/>
          <w:sz w:val="28"/>
          <w:szCs w:val="28"/>
          <w:lang w:eastAsia="ru-RU"/>
        </w:rPr>
        <w:t>осущес</w:t>
      </w:r>
      <w:r>
        <w:rPr>
          <w:rFonts w:ascii="Times New Roman" w:eastAsia="Times New Roman" w:hAnsi="Times New Roman"/>
          <w:spacing w:val="2"/>
          <w:sz w:val="28"/>
          <w:szCs w:val="28"/>
          <w:lang w:eastAsia="ru-RU"/>
        </w:rPr>
        <w:t xml:space="preserve">твляется </w:t>
      </w:r>
      <w:r w:rsidR="007F54FB">
        <w:rPr>
          <w:rFonts w:ascii="Times New Roman" w:eastAsia="Times New Roman" w:hAnsi="Times New Roman"/>
          <w:spacing w:val="2"/>
          <w:sz w:val="28"/>
          <w:szCs w:val="28"/>
          <w:lang w:eastAsia="ru-RU"/>
        </w:rPr>
        <w:tab/>
      </w:r>
      <w:r>
        <w:rPr>
          <w:rFonts w:ascii="Times New Roman" w:eastAsia="Times New Roman" w:hAnsi="Times New Roman"/>
          <w:spacing w:val="2"/>
          <w:sz w:val="28"/>
          <w:szCs w:val="28"/>
          <w:lang w:eastAsia="ru-RU"/>
        </w:rPr>
        <w:t xml:space="preserve">на </w:t>
      </w:r>
      <w:r w:rsidR="007F54FB">
        <w:rPr>
          <w:rFonts w:ascii="Times New Roman" w:eastAsia="Times New Roman" w:hAnsi="Times New Roman"/>
          <w:spacing w:val="2"/>
          <w:sz w:val="28"/>
          <w:szCs w:val="28"/>
          <w:lang w:eastAsia="ru-RU"/>
        </w:rPr>
        <w:tab/>
      </w:r>
      <w:r>
        <w:rPr>
          <w:rFonts w:ascii="Times New Roman" w:eastAsia="Times New Roman" w:hAnsi="Times New Roman"/>
          <w:spacing w:val="2"/>
          <w:sz w:val="28"/>
          <w:szCs w:val="28"/>
          <w:lang w:eastAsia="ru-RU"/>
        </w:rPr>
        <w:t xml:space="preserve">заседании </w:t>
      </w:r>
      <w:r w:rsidR="007F54FB">
        <w:rPr>
          <w:rFonts w:ascii="Times New Roman" w:eastAsia="Times New Roman" w:hAnsi="Times New Roman"/>
          <w:spacing w:val="2"/>
          <w:sz w:val="28"/>
          <w:szCs w:val="28"/>
          <w:lang w:eastAsia="ru-RU"/>
        </w:rPr>
        <w:tab/>
      </w:r>
      <w:r>
        <w:rPr>
          <w:rFonts w:ascii="Times New Roman" w:eastAsia="Times New Roman" w:hAnsi="Times New Roman"/>
          <w:spacing w:val="2"/>
          <w:sz w:val="28"/>
          <w:szCs w:val="28"/>
          <w:lang w:eastAsia="ru-RU"/>
        </w:rPr>
        <w:t>Комиссии.</w:t>
      </w:r>
      <w:r w:rsidR="0005415B" w:rsidRPr="0005415B">
        <w:rPr>
          <w:rFonts w:ascii="Times New Roman" w:eastAsia="Times New Roman" w:hAnsi="Times New Roman"/>
          <w:spacing w:val="2"/>
          <w:sz w:val="28"/>
          <w:szCs w:val="28"/>
          <w:lang w:eastAsia="ru-RU"/>
        </w:rPr>
        <w:br/>
      </w:r>
      <w:r>
        <w:rPr>
          <w:rFonts w:ascii="Times New Roman" w:eastAsia="Times New Roman" w:hAnsi="Times New Roman"/>
          <w:spacing w:val="2"/>
          <w:sz w:val="28"/>
          <w:szCs w:val="28"/>
          <w:lang w:eastAsia="ru-RU"/>
        </w:rPr>
        <w:t xml:space="preserve">         </w:t>
      </w:r>
      <w:r w:rsidR="0005415B" w:rsidRPr="0005415B">
        <w:rPr>
          <w:rFonts w:ascii="Times New Roman" w:eastAsia="Times New Roman" w:hAnsi="Times New Roman"/>
          <w:spacing w:val="2"/>
          <w:sz w:val="28"/>
          <w:szCs w:val="28"/>
          <w:lang w:eastAsia="ru-RU"/>
        </w:rPr>
        <w:t xml:space="preserve">19. При наличии замечаний </w:t>
      </w:r>
      <w:proofErr w:type="gramStart"/>
      <w:r w:rsidR="000E094B">
        <w:rPr>
          <w:rFonts w:ascii="Times New Roman" w:eastAsia="Times New Roman" w:hAnsi="Times New Roman"/>
          <w:spacing w:val="2"/>
          <w:sz w:val="28"/>
          <w:szCs w:val="28"/>
          <w:lang w:eastAsia="ru-RU"/>
        </w:rPr>
        <w:t>д</w:t>
      </w:r>
      <w:r w:rsidR="0005415B" w:rsidRPr="0005415B">
        <w:rPr>
          <w:rFonts w:ascii="Times New Roman" w:eastAsia="Times New Roman" w:hAnsi="Times New Roman"/>
          <w:spacing w:val="2"/>
          <w:sz w:val="28"/>
          <w:szCs w:val="28"/>
          <w:lang w:eastAsia="ru-RU"/>
        </w:rPr>
        <w:t>изайн-проекты</w:t>
      </w:r>
      <w:proofErr w:type="gramEnd"/>
      <w:r w:rsidR="0005415B" w:rsidRPr="0005415B">
        <w:rPr>
          <w:rFonts w:ascii="Times New Roman" w:eastAsia="Times New Roman" w:hAnsi="Times New Roman"/>
          <w:spacing w:val="2"/>
          <w:sz w:val="28"/>
          <w:szCs w:val="28"/>
          <w:lang w:eastAsia="ru-RU"/>
        </w:rPr>
        <w:t xml:space="preserve"> благоустройства дворовых территорий направляются заинтересованным лицам на доработку на срок, определенный Комиссией, и по</w:t>
      </w:r>
      <w:r>
        <w:rPr>
          <w:rFonts w:ascii="Times New Roman" w:eastAsia="Times New Roman" w:hAnsi="Times New Roman"/>
          <w:spacing w:val="2"/>
          <w:sz w:val="28"/>
          <w:szCs w:val="28"/>
          <w:lang w:eastAsia="ru-RU"/>
        </w:rPr>
        <w:t>вторно выносятся на обсуждение.</w:t>
      </w:r>
      <w:r w:rsidR="0005415B" w:rsidRPr="0005415B">
        <w:rPr>
          <w:rFonts w:ascii="Times New Roman" w:eastAsia="Times New Roman" w:hAnsi="Times New Roman"/>
          <w:spacing w:val="2"/>
          <w:sz w:val="28"/>
          <w:szCs w:val="28"/>
          <w:lang w:eastAsia="ru-RU"/>
        </w:rPr>
        <w:br/>
      </w:r>
      <w:r>
        <w:rPr>
          <w:rFonts w:ascii="Times New Roman" w:eastAsia="Times New Roman" w:hAnsi="Times New Roman"/>
          <w:spacing w:val="2"/>
          <w:sz w:val="28"/>
          <w:szCs w:val="28"/>
          <w:lang w:eastAsia="ru-RU"/>
        </w:rPr>
        <w:t xml:space="preserve">         </w:t>
      </w:r>
      <w:r w:rsidR="0005415B" w:rsidRPr="0005415B">
        <w:rPr>
          <w:rFonts w:ascii="Times New Roman" w:eastAsia="Times New Roman" w:hAnsi="Times New Roman"/>
          <w:spacing w:val="2"/>
          <w:sz w:val="28"/>
          <w:szCs w:val="28"/>
          <w:lang w:eastAsia="ru-RU"/>
        </w:rPr>
        <w:t xml:space="preserve">20. </w:t>
      </w:r>
      <w:r w:rsidR="000E094B" w:rsidRPr="007E27A3">
        <w:rPr>
          <w:rFonts w:ascii="Times New Roman" w:eastAsia="Times New Roman" w:hAnsi="Times New Roman"/>
          <w:sz w:val="28"/>
          <w:szCs w:val="28"/>
          <w:lang w:eastAsia="ru-RU"/>
        </w:rPr>
        <w:t xml:space="preserve">Не поступление замечаний и (или) предложений по </w:t>
      </w:r>
      <w:proofErr w:type="gramStart"/>
      <w:r w:rsidR="000E094B" w:rsidRPr="007E27A3">
        <w:rPr>
          <w:rFonts w:ascii="Times New Roman" w:eastAsia="Times New Roman" w:hAnsi="Times New Roman"/>
          <w:sz w:val="28"/>
          <w:szCs w:val="28"/>
          <w:lang w:eastAsia="ru-RU"/>
        </w:rPr>
        <w:t>дизайн-проекту</w:t>
      </w:r>
      <w:proofErr w:type="gramEnd"/>
      <w:r w:rsidR="000E094B" w:rsidRPr="007E27A3">
        <w:rPr>
          <w:rFonts w:ascii="Times New Roman" w:eastAsia="Times New Roman" w:hAnsi="Times New Roman"/>
          <w:sz w:val="28"/>
          <w:szCs w:val="28"/>
          <w:lang w:eastAsia="ru-RU"/>
        </w:rPr>
        <w:t xml:space="preserve"> благоустройства дворовой или общественной территорий в адрес Отдела в установленный срок, отведенный для общественного обсуждения, не является </w:t>
      </w:r>
      <w:r w:rsidR="007F54FB">
        <w:rPr>
          <w:rFonts w:ascii="Times New Roman" w:eastAsia="Times New Roman" w:hAnsi="Times New Roman"/>
          <w:sz w:val="28"/>
          <w:szCs w:val="28"/>
          <w:lang w:eastAsia="ru-RU"/>
        </w:rPr>
        <w:tab/>
      </w:r>
      <w:r w:rsidR="000E094B" w:rsidRPr="007E27A3">
        <w:rPr>
          <w:rFonts w:ascii="Times New Roman" w:eastAsia="Times New Roman" w:hAnsi="Times New Roman"/>
          <w:sz w:val="28"/>
          <w:szCs w:val="28"/>
          <w:lang w:eastAsia="ru-RU"/>
        </w:rPr>
        <w:t xml:space="preserve">препятствием </w:t>
      </w:r>
      <w:r w:rsidR="007F54FB">
        <w:rPr>
          <w:rFonts w:ascii="Times New Roman" w:eastAsia="Times New Roman" w:hAnsi="Times New Roman"/>
          <w:sz w:val="28"/>
          <w:szCs w:val="28"/>
          <w:lang w:eastAsia="ru-RU"/>
        </w:rPr>
        <w:tab/>
      </w:r>
      <w:r w:rsidR="000E094B" w:rsidRPr="007E27A3">
        <w:rPr>
          <w:rFonts w:ascii="Times New Roman" w:eastAsia="Times New Roman" w:hAnsi="Times New Roman"/>
          <w:sz w:val="28"/>
          <w:szCs w:val="28"/>
          <w:lang w:eastAsia="ru-RU"/>
        </w:rPr>
        <w:t xml:space="preserve">для </w:t>
      </w:r>
      <w:r w:rsidR="007F54FB">
        <w:rPr>
          <w:rFonts w:ascii="Times New Roman" w:eastAsia="Times New Roman" w:hAnsi="Times New Roman"/>
          <w:sz w:val="28"/>
          <w:szCs w:val="28"/>
          <w:lang w:eastAsia="ru-RU"/>
        </w:rPr>
        <w:tab/>
      </w:r>
      <w:r>
        <w:rPr>
          <w:rFonts w:ascii="Times New Roman" w:eastAsia="Times New Roman" w:hAnsi="Times New Roman"/>
          <w:sz w:val="28"/>
          <w:szCs w:val="28"/>
          <w:lang w:eastAsia="ru-RU"/>
        </w:rPr>
        <w:t>утверждения.</w:t>
      </w:r>
      <w:r w:rsidR="0005415B" w:rsidRPr="0005415B">
        <w:rPr>
          <w:rFonts w:ascii="Times New Roman" w:eastAsia="Times New Roman" w:hAnsi="Times New Roman"/>
          <w:spacing w:val="2"/>
          <w:sz w:val="28"/>
          <w:szCs w:val="28"/>
          <w:lang w:eastAsia="ru-RU"/>
        </w:rPr>
        <w:br/>
      </w:r>
      <w:r>
        <w:rPr>
          <w:rFonts w:ascii="Times New Roman" w:eastAsia="Times New Roman" w:hAnsi="Times New Roman"/>
          <w:spacing w:val="2"/>
          <w:sz w:val="28"/>
          <w:szCs w:val="28"/>
          <w:lang w:eastAsia="ru-RU"/>
        </w:rPr>
        <w:t xml:space="preserve">         </w:t>
      </w:r>
      <w:r w:rsidR="0005415B" w:rsidRPr="0005415B">
        <w:rPr>
          <w:rFonts w:ascii="Times New Roman" w:eastAsia="Times New Roman" w:hAnsi="Times New Roman"/>
          <w:spacing w:val="2"/>
          <w:sz w:val="28"/>
          <w:szCs w:val="28"/>
          <w:lang w:eastAsia="ru-RU"/>
        </w:rPr>
        <w:t xml:space="preserve">21. </w:t>
      </w:r>
      <w:proofErr w:type="gramStart"/>
      <w:r w:rsidR="0005415B" w:rsidRPr="0005415B">
        <w:rPr>
          <w:rFonts w:ascii="Times New Roman" w:eastAsia="Times New Roman" w:hAnsi="Times New Roman"/>
          <w:spacing w:val="2"/>
          <w:sz w:val="28"/>
          <w:szCs w:val="28"/>
          <w:lang w:eastAsia="ru-RU"/>
        </w:rPr>
        <w:t>Дизайн-проекты</w:t>
      </w:r>
      <w:proofErr w:type="gramEnd"/>
      <w:r w:rsidR="0005415B" w:rsidRPr="0005415B">
        <w:rPr>
          <w:rFonts w:ascii="Times New Roman" w:eastAsia="Times New Roman" w:hAnsi="Times New Roman"/>
          <w:spacing w:val="2"/>
          <w:sz w:val="28"/>
          <w:szCs w:val="28"/>
          <w:lang w:eastAsia="ru-RU"/>
        </w:rPr>
        <w:t xml:space="preserve"> утверждаются Комиссией. Решение Комиссии об утверждении оформляется протоколом заседания Комиссии.</w:t>
      </w:r>
    </w:p>
    <w:p w:rsidR="00D22B1D" w:rsidRDefault="00D22B1D" w:rsidP="00D22B1D">
      <w:pPr>
        <w:pStyle w:val="Default"/>
        <w:ind w:firstLine="600"/>
        <w:jc w:val="center"/>
        <w:rPr>
          <w:rFonts w:ascii="&amp;quot" w:eastAsia="Times New Roman" w:hAnsi="&amp;quot"/>
          <w:color w:val="2D2D2D"/>
          <w:spacing w:val="2"/>
          <w:sz w:val="21"/>
          <w:szCs w:val="21"/>
          <w:lang w:eastAsia="ru-RU"/>
        </w:rPr>
      </w:pPr>
    </w:p>
    <w:tbl>
      <w:tblPr>
        <w:tblStyle w:val="a3"/>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4"/>
      </w:tblGrid>
      <w:tr w:rsidR="00D22B1D" w:rsidTr="00D22B1D">
        <w:tc>
          <w:tcPr>
            <w:tcW w:w="5494" w:type="dxa"/>
          </w:tcPr>
          <w:p w:rsidR="00D22B1D" w:rsidRPr="0005415B" w:rsidRDefault="00D22B1D" w:rsidP="00D22B1D">
            <w:pPr>
              <w:pStyle w:val="Default"/>
              <w:rPr>
                <w:rFonts w:eastAsia="Times New Roman"/>
                <w:color w:val="auto"/>
                <w:spacing w:val="2"/>
                <w:sz w:val="28"/>
                <w:szCs w:val="28"/>
                <w:lang w:eastAsia="ru-RU"/>
              </w:rPr>
            </w:pPr>
            <w:r w:rsidRPr="0005415B">
              <w:rPr>
                <w:rFonts w:eastAsia="Times New Roman"/>
                <w:color w:val="auto"/>
                <w:spacing w:val="2"/>
                <w:sz w:val="28"/>
                <w:szCs w:val="28"/>
                <w:lang w:eastAsia="ru-RU"/>
              </w:rPr>
              <w:t>Приложение</w:t>
            </w:r>
            <w:r>
              <w:rPr>
                <w:rFonts w:eastAsia="Times New Roman"/>
                <w:color w:val="auto"/>
                <w:spacing w:val="2"/>
                <w:sz w:val="28"/>
                <w:szCs w:val="28"/>
                <w:lang w:eastAsia="ru-RU"/>
              </w:rPr>
              <w:t xml:space="preserve"> </w:t>
            </w:r>
            <w:r w:rsidRPr="00D22B1D">
              <w:rPr>
                <w:rFonts w:eastAsia="Times New Roman"/>
                <w:color w:val="auto"/>
                <w:spacing w:val="2"/>
                <w:sz w:val="28"/>
                <w:szCs w:val="28"/>
                <w:lang w:eastAsia="ru-RU"/>
              </w:rPr>
              <w:t>№ 1</w:t>
            </w:r>
            <w:r>
              <w:rPr>
                <w:rFonts w:eastAsia="Times New Roman"/>
                <w:color w:val="auto"/>
                <w:spacing w:val="2"/>
                <w:sz w:val="28"/>
                <w:szCs w:val="28"/>
                <w:lang w:eastAsia="ru-RU"/>
              </w:rPr>
              <w:t xml:space="preserve">      </w:t>
            </w:r>
            <w:r>
              <w:rPr>
                <w:rFonts w:eastAsia="Times New Roman"/>
                <w:color w:val="auto"/>
                <w:spacing w:val="2"/>
                <w:sz w:val="28"/>
                <w:szCs w:val="28"/>
                <w:lang w:eastAsia="ru-RU"/>
              </w:rPr>
              <w:br/>
              <w:t xml:space="preserve">к </w:t>
            </w:r>
            <w:r w:rsidRPr="0005415B">
              <w:rPr>
                <w:rFonts w:eastAsia="Times New Roman"/>
                <w:color w:val="auto"/>
                <w:spacing w:val="2"/>
                <w:sz w:val="28"/>
                <w:szCs w:val="28"/>
                <w:lang w:eastAsia="ru-RU"/>
              </w:rPr>
              <w:t xml:space="preserve">Порядку разработки, </w:t>
            </w:r>
            <w:r w:rsidRPr="00D22B1D">
              <w:rPr>
                <w:bCs/>
                <w:color w:val="auto"/>
                <w:sz w:val="28"/>
                <w:szCs w:val="28"/>
              </w:rPr>
              <w:t xml:space="preserve">обсуждения с заинтересованными лицами и утверждения </w:t>
            </w:r>
            <w:proofErr w:type="gramStart"/>
            <w:r w:rsidRPr="00D22B1D">
              <w:rPr>
                <w:bCs/>
                <w:color w:val="auto"/>
                <w:sz w:val="28"/>
                <w:szCs w:val="28"/>
              </w:rPr>
              <w:t>дизайн-проектов</w:t>
            </w:r>
            <w:proofErr w:type="gramEnd"/>
            <w:r w:rsidRPr="00D22B1D">
              <w:rPr>
                <w:bCs/>
                <w:color w:val="auto"/>
                <w:sz w:val="28"/>
                <w:szCs w:val="28"/>
              </w:rPr>
              <w:t xml:space="preserve"> благоустройства дворовых территорий  или общественных территорий подлежащих благоустройству в рамках  муниципальной программы «Формирование современной городской среды Подгоренского городского поселения Подгоренского муниципального района Воронежской области» </w:t>
            </w:r>
          </w:p>
          <w:p w:rsidR="00D22B1D" w:rsidRPr="00D22B1D" w:rsidRDefault="00D22B1D" w:rsidP="00D22B1D">
            <w:pPr>
              <w:pStyle w:val="Default"/>
              <w:rPr>
                <w:rFonts w:eastAsia="Times New Roman"/>
                <w:color w:val="auto"/>
                <w:spacing w:val="2"/>
                <w:sz w:val="28"/>
                <w:szCs w:val="28"/>
                <w:lang w:eastAsia="ru-RU"/>
              </w:rPr>
            </w:pPr>
          </w:p>
        </w:tc>
      </w:tr>
    </w:tbl>
    <w:p w:rsidR="00D22B1D" w:rsidRDefault="00D22B1D" w:rsidP="007E27A3">
      <w:pPr>
        <w:spacing w:after="0" w:line="315" w:lineRule="atLeast"/>
        <w:textAlignment w:val="baseline"/>
        <w:rPr>
          <w:rFonts w:ascii="&amp;quot" w:eastAsia="Times New Roman" w:hAnsi="&amp;quot"/>
          <w:color w:val="2D2D2D"/>
          <w:spacing w:val="2"/>
          <w:sz w:val="21"/>
          <w:szCs w:val="21"/>
          <w:lang w:eastAsia="ru-RU"/>
        </w:rPr>
      </w:pPr>
    </w:p>
    <w:p w:rsidR="0005415B" w:rsidRPr="0005415B" w:rsidRDefault="0005415B" w:rsidP="0005415B">
      <w:pPr>
        <w:spacing w:after="0" w:line="315" w:lineRule="atLeast"/>
        <w:jc w:val="right"/>
        <w:textAlignment w:val="baseline"/>
        <w:rPr>
          <w:rFonts w:ascii="&amp;quot" w:eastAsia="Times New Roman" w:hAnsi="&amp;quot"/>
          <w:spacing w:val="2"/>
          <w:sz w:val="24"/>
          <w:szCs w:val="24"/>
          <w:lang w:eastAsia="ru-RU"/>
        </w:rPr>
      </w:pPr>
      <w:r w:rsidRPr="0005415B">
        <w:rPr>
          <w:rFonts w:ascii="&amp;quot" w:eastAsia="Times New Roman" w:hAnsi="&amp;quot"/>
          <w:spacing w:val="2"/>
          <w:sz w:val="24"/>
          <w:szCs w:val="24"/>
          <w:lang w:eastAsia="ru-RU"/>
        </w:rPr>
        <w:t xml:space="preserve">ФОРМА ПРЕДЛОЖЕНИЯ </w:t>
      </w:r>
    </w:p>
    <w:p w:rsidR="0005415B" w:rsidRPr="0005415B" w:rsidRDefault="0005415B" w:rsidP="0005415B">
      <w:pPr>
        <w:spacing w:after="0" w:line="315" w:lineRule="atLeast"/>
        <w:jc w:val="both"/>
        <w:textAlignment w:val="baseline"/>
        <w:rPr>
          <w:rFonts w:ascii="&amp;quot" w:eastAsia="Times New Roman" w:hAnsi="&amp;quot"/>
          <w:spacing w:val="2"/>
          <w:sz w:val="24"/>
          <w:szCs w:val="24"/>
          <w:lang w:eastAsia="ru-RU"/>
        </w:rPr>
      </w:pPr>
    </w:p>
    <w:p w:rsidR="00D22B1D" w:rsidRPr="007E27A3" w:rsidRDefault="00D22B1D" w:rsidP="0005415B">
      <w:pPr>
        <w:spacing w:after="0" w:line="315" w:lineRule="atLeast"/>
        <w:jc w:val="right"/>
        <w:textAlignment w:val="baseline"/>
        <w:rPr>
          <w:rFonts w:ascii="Times New Roman" w:eastAsia="Times New Roman" w:hAnsi="Times New Roman"/>
          <w:spacing w:val="2"/>
          <w:sz w:val="24"/>
          <w:szCs w:val="24"/>
          <w:lang w:eastAsia="ru-RU"/>
        </w:rPr>
      </w:pPr>
      <w:r w:rsidRPr="007E27A3">
        <w:rPr>
          <w:rFonts w:ascii="Times New Roman" w:eastAsia="Times New Roman" w:hAnsi="Times New Roman"/>
          <w:spacing w:val="2"/>
          <w:sz w:val="24"/>
          <w:szCs w:val="24"/>
          <w:lang w:eastAsia="ru-RU"/>
        </w:rPr>
        <w:t>В отдел развития городского поселения администрации</w:t>
      </w:r>
    </w:p>
    <w:p w:rsidR="0005415B" w:rsidRPr="007E27A3" w:rsidRDefault="00D22B1D" w:rsidP="007E27A3">
      <w:pPr>
        <w:spacing w:after="0" w:line="315" w:lineRule="atLeast"/>
        <w:jc w:val="right"/>
        <w:textAlignment w:val="baseline"/>
        <w:rPr>
          <w:rFonts w:ascii="Times New Roman" w:eastAsia="Times New Roman" w:hAnsi="Times New Roman"/>
          <w:spacing w:val="2"/>
          <w:sz w:val="24"/>
          <w:szCs w:val="24"/>
          <w:lang w:eastAsia="ru-RU"/>
        </w:rPr>
      </w:pPr>
      <w:r w:rsidRPr="007E27A3">
        <w:rPr>
          <w:rFonts w:ascii="Times New Roman" w:eastAsia="Times New Roman" w:hAnsi="Times New Roman"/>
          <w:spacing w:val="2"/>
          <w:sz w:val="24"/>
          <w:szCs w:val="24"/>
          <w:lang w:eastAsia="ru-RU"/>
        </w:rPr>
        <w:t>Подгоренского муниципального района</w:t>
      </w:r>
      <w:r w:rsidR="0005415B" w:rsidRPr="0005415B">
        <w:rPr>
          <w:rFonts w:ascii="Times New Roman" w:eastAsia="Times New Roman" w:hAnsi="Times New Roman"/>
          <w:spacing w:val="2"/>
          <w:sz w:val="24"/>
          <w:szCs w:val="24"/>
          <w:lang w:eastAsia="ru-RU"/>
        </w:rPr>
        <w:t xml:space="preserve"> </w:t>
      </w:r>
      <w:r w:rsidR="0005415B" w:rsidRPr="0005415B">
        <w:rPr>
          <w:rFonts w:ascii="Times New Roman" w:eastAsia="Times New Roman" w:hAnsi="Times New Roman"/>
          <w:spacing w:val="2"/>
          <w:sz w:val="24"/>
          <w:szCs w:val="24"/>
          <w:lang w:eastAsia="ru-RU"/>
        </w:rPr>
        <w:br/>
        <w:t xml:space="preserve">от ______________________________________ </w:t>
      </w:r>
      <w:r w:rsidR="0005415B" w:rsidRPr="0005415B">
        <w:rPr>
          <w:rFonts w:ascii="Times New Roman" w:eastAsia="Times New Roman" w:hAnsi="Times New Roman"/>
          <w:spacing w:val="2"/>
          <w:sz w:val="24"/>
          <w:szCs w:val="24"/>
          <w:lang w:eastAsia="ru-RU"/>
        </w:rPr>
        <w:br/>
        <w:t xml:space="preserve">(указывается полностью фамилия, </w:t>
      </w:r>
      <w:r w:rsidR="0005415B" w:rsidRPr="0005415B">
        <w:rPr>
          <w:rFonts w:ascii="Times New Roman" w:eastAsia="Times New Roman" w:hAnsi="Times New Roman"/>
          <w:spacing w:val="2"/>
          <w:sz w:val="24"/>
          <w:szCs w:val="24"/>
          <w:lang w:eastAsia="ru-RU"/>
        </w:rPr>
        <w:br/>
        <w:t xml:space="preserve">имя, отчество представителя) </w:t>
      </w:r>
      <w:r w:rsidR="0005415B" w:rsidRPr="0005415B">
        <w:rPr>
          <w:rFonts w:ascii="Times New Roman" w:eastAsia="Times New Roman" w:hAnsi="Times New Roman"/>
          <w:spacing w:val="2"/>
          <w:sz w:val="24"/>
          <w:szCs w:val="24"/>
          <w:lang w:eastAsia="ru-RU"/>
        </w:rPr>
        <w:br/>
        <w:t xml:space="preserve">_________________________________________ </w:t>
      </w:r>
      <w:r w:rsidR="0005415B" w:rsidRPr="0005415B">
        <w:rPr>
          <w:rFonts w:ascii="Times New Roman" w:eastAsia="Times New Roman" w:hAnsi="Times New Roman"/>
          <w:spacing w:val="2"/>
          <w:sz w:val="24"/>
          <w:szCs w:val="24"/>
          <w:lang w:eastAsia="ru-RU"/>
        </w:rPr>
        <w:br/>
        <w:t>проживающи</w:t>
      </w:r>
      <w:proofErr w:type="gramStart"/>
      <w:r w:rsidR="0005415B" w:rsidRPr="0005415B">
        <w:rPr>
          <w:rFonts w:ascii="Times New Roman" w:eastAsia="Times New Roman" w:hAnsi="Times New Roman"/>
          <w:spacing w:val="2"/>
          <w:sz w:val="24"/>
          <w:szCs w:val="24"/>
          <w:lang w:eastAsia="ru-RU"/>
        </w:rPr>
        <w:t>й(</w:t>
      </w:r>
      <w:proofErr w:type="spellStart"/>
      <w:proofErr w:type="gramEnd"/>
      <w:r w:rsidR="0005415B" w:rsidRPr="0005415B">
        <w:rPr>
          <w:rFonts w:ascii="Times New Roman" w:eastAsia="Times New Roman" w:hAnsi="Times New Roman"/>
          <w:spacing w:val="2"/>
          <w:sz w:val="24"/>
          <w:szCs w:val="24"/>
          <w:lang w:eastAsia="ru-RU"/>
        </w:rPr>
        <w:t>ая</w:t>
      </w:r>
      <w:proofErr w:type="spellEnd"/>
      <w:r w:rsidR="0005415B" w:rsidRPr="0005415B">
        <w:rPr>
          <w:rFonts w:ascii="Times New Roman" w:eastAsia="Times New Roman" w:hAnsi="Times New Roman"/>
          <w:spacing w:val="2"/>
          <w:sz w:val="24"/>
          <w:szCs w:val="24"/>
          <w:lang w:eastAsia="ru-RU"/>
        </w:rPr>
        <w:t xml:space="preserve">) по адресу </w:t>
      </w:r>
      <w:r w:rsidR="0005415B" w:rsidRPr="0005415B">
        <w:rPr>
          <w:rFonts w:ascii="Times New Roman" w:eastAsia="Times New Roman" w:hAnsi="Times New Roman"/>
          <w:spacing w:val="2"/>
          <w:sz w:val="24"/>
          <w:szCs w:val="24"/>
          <w:lang w:eastAsia="ru-RU"/>
        </w:rPr>
        <w:br/>
        <w:t xml:space="preserve">_________________________________________ </w:t>
      </w:r>
      <w:r w:rsidR="0005415B" w:rsidRPr="0005415B">
        <w:rPr>
          <w:rFonts w:ascii="Times New Roman" w:eastAsia="Times New Roman" w:hAnsi="Times New Roman"/>
          <w:spacing w:val="2"/>
          <w:sz w:val="24"/>
          <w:szCs w:val="24"/>
          <w:lang w:eastAsia="ru-RU"/>
        </w:rPr>
        <w:br/>
        <w:t xml:space="preserve">(почтовый индекс, область, </w:t>
      </w:r>
      <w:r w:rsidR="0005415B" w:rsidRPr="0005415B">
        <w:rPr>
          <w:rFonts w:ascii="Times New Roman" w:eastAsia="Times New Roman" w:hAnsi="Times New Roman"/>
          <w:spacing w:val="2"/>
          <w:sz w:val="24"/>
          <w:szCs w:val="24"/>
          <w:lang w:eastAsia="ru-RU"/>
        </w:rPr>
        <w:br/>
        <w:t xml:space="preserve">населенный пункт, улица, дом) </w:t>
      </w:r>
      <w:r w:rsidR="0005415B" w:rsidRPr="0005415B">
        <w:rPr>
          <w:rFonts w:ascii="Times New Roman" w:eastAsia="Times New Roman" w:hAnsi="Times New Roman"/>
          <w:spacing w:val="2"/>
          <w:sz w:val="24"/>
          <w:szCs w:val="24"/>
          <w:lang w:eastAsia="ru-RU"/>
        </w:rPr>
        <w:br/>
        <w:t xml:space="preserve">Реквизиты документа, удостоверяющего </w:t>
      </w:r>
      <w:r w:rsidR="0005415B" w:rsidRPr="0005415B">
        <w:rPr>
          <w:rFonts w:ascii="Times New Roman" w:eastAsia="Times New Roman" w:hAnsi="Times New Roman"/>
          <w:spacing w:val="2"/>
          <w:sz w:val="24"/>
          <w:szCs w:val="24"/>
          <w:lang w:eastAsia="ru-RU"/>
        </w:rPr>
        <w:br/>
        <w:t xml:space="preserve">личность (наименование документа, серия, </w:t>
      </w:r>
      <w:r w:rsidR="0005415B" w:rsidRPr="0005415B">
        <w:rPr>
          <w:rFonts w:ascii="Times New Roman" w:eastAsia="Times New Roman" w:hAnsi="Times New Roman"/>
          <w:spacing w:val="2"/>
          <w:sz w:val="24"/>
          <w:szCs w:val="24"/>
          <w:lang w:eastAsia="ru-RU"/>
        </w:rPr>
        <w:br/>
        <w:t xml:space="preserve">номер, дата и место выдачи) </w:t>
      </w:r>
      <w:r w:rsidR="0005415B" w:rsidRPr="0005415B">
        <w:rPr>
          <w:rFonts w:ascii="Times New Roman" w:eastAsia="Times New Roman" w:hAnsi="Times New Roman"/>
          <w:spacing w:val="2"/>
          <w:sz w:val="24"/>
          <w:szCs w:val="24"/>
          <w:lang w:eastAsia="ru-RU"/>
        </w:rPr>
        <w:br/>
        <w:t xml:space="preserve">_________________________________________ </w:t>
      </w:r>
      <w:r w:rsidR="0005415B" w:rsidRPr="0005415B">
        <w:rPr>
          <w:rFonts w:ascii="Times New Roman" w:eastAsia="Times New Roman" w:hAnsi="Times New Roman"/>
          <w:spacing w:val="2"/>
          <w:sz w:val="24"/>
          <w:szCs w:val="24"/>
          <w:lang w:eastAsia="ru-RU"/>
        </w:rPr>
        <w:br/>
        <w:t>___________</w:t>
      </w:r>
      <w:r w:rsidR="007E27A3" w:rsidRPr="007E27A3">
        <w:rPr>
          <w:rFonts w:ascii="Times New Roman" w:eastAsia="Times New Roman" w:hAnsi="Times New Roman"/>
          <w:spacing w:val="2"/>
          <w:sz w:val="24"/>
          <w:szCs w:val="24"/>
          <w:lang w:eastAsia="ru-RU"/>
        </w:rPr>
        <w:t xml:space="preserve">______________________________ </w:t>
      </w:r>
      <w:r w:rsidR="0005415B" w:rsidRPr="0005415B">
        <w:rPr>
          <w:rFonts w:ascii="Times New Roman" w:eastAsia="Times New Roman" w:hAnsi="Times New Roman"/>
          <w:spacing w:val="2"/>
          <w:sz w:val="24"/>
          <w:szCs w:val="24"/>
          <w:lang w:eastAsia="ru-RU"/>
        </w:rPr>
        <w:br/>
        <w:t xml:space="preserve">Номер контактного телефона: </w:t>
      </w:r>
      <w:r w:rsidR="0005415B" w:rsidRPr="0005415B">
        <w:rPr>
          <w:rFonts w:ascii="Times New Roman" w:eastAsia="Times New Roman" w:hAnsi="Times New Roman"/>
          <w:spacing w:val="2"/>
          <w:sz w:val="24"/>
          <w:szCs w:val="24"/>
          <w:lang w:eastAsia="ru-RU"/>
        </w:rPr>
        <w:br/>
        <w:t xml:space="preserve">_________________________________________ </w:t>
      </w:r>
      <w:r w:rsidR="0005415B" w:rsidRPr="0005415B">
        <w:rPr>
          <w:rFonts w:ascii="Times New Roman" w:eastAsia="Times New Roman" w:hAnsi="Times New Roman"/>
          <w:spacing w:val="2"/>
          <w:sz w:val="24"/>
          <w:szCs w:val="24"/>
          <w:lang w:eastAsia="ru-RU"/>
        </w:rPr>
        <w:br/>
        <w:t>E-</w:t>
      </w:r>
      <w:proofErr w:type="spellStart"/>
      <w:r w:rsidR="0005415B" w:rsidRPr="0005415B">
        <w:rPr>
          <w:rFonts w:ascii="Times New Roman" w:eastAsia="Times New Roman" w:hAnsi="Times New Roman"/>
          <w:spacing w:val="2"/>
          <w:sz w:val="24"/>
          <w:szCs w:val="24"/>
          <w:lang w:eastAsia="ru-RU"/>
        </w:rPr>
        <w:t>mail</w:t>
      </w:r>
      <w:proofErr w:type="spellEnd"/>
      <w:r w:rsidR="0005415B" w:rsidRPr="0005415B">
        <w:rPr>
          <w:rFonts w:ascii="Times New Roman" w:eastAsia="Times New Roman" w:hAnsi="Times New Roman"/>
          <w:spacing w:val="2"/>
          <w:sz w:val="24"/>
          <w:szCs w:val="24"/>
          <w:lang w:eastAsia="ru-RU"/>
        </w:rPr>
        <w:t xml:space="preserve"> __________________________________</w:t>
      </w:r>
    </w:p>
    <w:p w:rsidR="007E27A3" w:rsidRPr="0005415B" w:rsidRDefault="007E27A3" w:rsidP="007E27A3">
      <w:pPr>
        <w:spacing w:after="0" w:line="315" w:lineRule="atLeast"/>
        <w:jc w:val="right"/>
        <w:textAlignment w:val="baseline"/>
        <w:rPr>
          <w:rFonts w:ascii="Times New Roman" w:eastAsia="Times New Roman" w:hAnsi="Times New Roman"/>
          <w:color w:val="2D2D2D"/>
          <w:spacing w:val="2"/>
          <w:sz w:val="24"/>
          <w:szCs w:val="24"/>
          <w:lang w:eastAsia="ru-RU"/>
        </w:rPr>
      </w:pPr>
    </w:p>
    <w:p w:rsidR="00D22B1D" w:rsidRPr="0005415B" w:rsidRDefault="0005415B" w:rsidP="00D22B1D">
      <w:pPr>
        <w:pStyle w:val="Default"/>
        <w:jc w:val="center"/>
        <w:rPr>
          <w:rFonts w:eastAsia="Times New Roman"/>
          <w:color w:val="auto"/>
          <w:spacing w:val="2"/>
          <w:lang w:eastAsia="ru-RU"/>
        </w:rPr>
      </w:pPr>
      <w:r w:rsidRPr="0005415B">
        <w:rPr>
          <w:rFonts w:eastAsia="Times New Roman"/>
          <w:color w:val="auto"/>
          <w:spacing w:val="2"/>
          <w:lang w:eastAsia="ru-RU"/>
        </w:rPr>
        <w:t xml:space="preserve">Предложения и (или) дополнения к </w:t>
      </w:r>
      <w:proofErr w:type="gramStart"/>
      <w:r w:rsidRPr="0005415B">
        <w:rPr>
          <w:rFonts w:eastAsia="Times New Roman"/>
          <w:color w:val="auto"/>
          <w:spacing w:val="2"/>
          <w:lang w:eastAsia="ru-RU"/>
        </w:rPr>
        <w:t>Дизайн-проектам</w:t>
      </w:r>
      <w:proofErr w:type="gramEnd"/>
      <w:r w:rsidRPr="0005415B">
        <w:rPr>
          <w:rFonts w:eastAsia="Times New Roman"/>
          <w:color w:val="auto"/>
          <w:spacing w:val="2"/>
          <w:lang w:eastAsia="ru-RU"/>
        </w:rPr>
        <w:t xml:space="preserve"> благоустройства дворовых территорий или общественных территорий, подлежащих благоустройству </w:t>
      </w:r>
      <w:r w:rsidR="00D22B1D" w:rsidRPr="007E27A3">
        <w:rPr>
          <w:bCs/>
          <w:color w:val="auto"/>
        </w:rPr>
        <w:t>в рамках  муниципальной программы «Формирование современной городской среды Подгоренского городского поселения Подгоренского муниципального района Воронежской области»</w:t>
      </w:r>
    </w:p>
    <w:p w:rsidR="0005415B" w:rsidRPr="0005415B" w:rsidRDefault="0005415B" w:rsidP="00D22B1D">
      <w:pPr>
        <w:spacing w:before="150" w:after="75" w:line="367" w:lineRule="atLeast"/>
        <w:jc w:val="center"/>
        <w:textAlignment w:val="baseline"/>
        <w:rPr>
          <w:rFonts w:ascii="&amp;quot" w:eastAsia="Times New Roman" w:hAnsi="&amp;quot"/>
          <w:spacing w:val="2"/>
          <w:sz w:val="24"/>
          <w:szCs w:val="24"/>
          <w:lang w:eastAsia="ru-RU"/>
        </w:rPr>
      </w:pPr>
    </w:p>
    <w:p w:rsidR="00630EC0" w:rsidRPr="007E27A3" w:rsidRDefault="00D22B1D" w:rsidP="007E27A3">
      <w:pPr>
        <w:jc w:val="both"/>
        <w:rPr>
          <w:rFonts w:ascii="Times New Roman" w:eastAsia="Times New Roman" w:hAnsi="Times New Roman"/>
          <w:sz w:val="24"/>
          <w:szCs w:val="24"/>
          <w:highlight w:val="yellow"/>
          <w:lang w:eastAsia="ru-RU"/>
        </w:rPr>
      </w:pPr>
      <w:r w:rsidRPr="007E27A3">
        <w:rPr>
          <w:rFonts w:ascii="Courier New" w:hAnsi="Courier New" w:cs="Courier New"/>
          <w:sz w:val="24"/>
          <w:szCs w:val="24"/>
          <w:lang w:eastAsia="ru-RU"/>
        </w:rPr>
        <w:br/>
      </w:r>
      <w:r w:rsidRPr="007E27A3">
        <w:rPr>
          <w:rFonts w:ascii="Times New Roman" w:hAnsi="Times New Roman"/>
          <w:sz w:val="24"/>
          <w:szCs w:val="24"/>
        </w:rPr>
        <w:t xml:space="preserve">          Наименование </w:t>
      </w:r>
      <w:proofErr w:type="gramStart"/>
      <w:r w:rsidRPr="007E27A3">
        <w:rPr>
          <w:rFonts w:ascii="Times New Roman" w:hAnsi="Times New Roman"/>
          <w:sz w:val="24"/>
          <w:szCs w:val="24"/>
        </w:rPr>
        <w:t>дизайн-</w:t>
      </w:r>
      <w:r w:rsidR="0005415B" w:rsidRPr="007E27A3">
        <w:rPr>
          <w:rFonts w:ascii="Times New Roman" w:hAnsi="Times New Roman"/>
          <w:sz w:val="24"/>
          <w:szCs w:val="24"/>
        </w:rPr>
        <w:t>проектов</w:t>
      </w:r>
      <w:proofErr w:type="gramEnd"/>
      <w:r w:rsidR="0005415B" w:rsidRPr="007E27A3">
        <w:rPr>
          <w:rFonts w:ascii="Times New Roman" w:hAnsi="Times New Roman"/>
          <w:sz w:val="24"/>
          <w:szCs w:val="24"/>
        </w:rPr>
        <w:t xml:space="preserve">   благоустройства  дворовых  территорий  или</w:t>
      </w:r>
      <w:r w:rsidR="0005415B" w:rsidRPr="007E27A3">
        <w:rPr>
          <w:rFonts w:ascii="Times New Roman" w:hAnsi="Times New Roman"/>
          <w:sz w:val="24"/>
          <w:szCs w:val="24"/>
        </w:rPr>
        <w:br/>
        <w:t>общественных территорий, в которые предлагается внести изменения</w:t>
      </w:r>
      <w:r w:rsidR="0005415B" w:rsidRPr="007E27A3">
        <w:rPr>
          <w:rFonts w:ascii="Times New Roman" w:hAnsi="Times New Roman"/>
          <w:sz w:val="24"/>
          <w:szCs w:val="24"/>
        </w:rPr>
        <w:br/>
        <w:t>____________________________________</w:t>
      </w:r>
      <w:r w:rsidRPr="007E27A3">
        <w:rPr>
          <w:rFonts w:ascii="Times New Roman" w:hAnsi="Times New Roman"/>
          <w:sz w:val="24"/>
          <w:szCs w:val="24"/>
        </w:rPr>
        <w:t>___________________________</w:t>
      </w:r>
    </w:p>
    <w:sectPr w:rsidR="00630EC0" w:rsidRPr="007E27A3" w:rsidSect="00BA12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4F1D6A"/>
    <w:multiLevelType w:val="hybridMultilevel"/>
    <w:tmpl w:val="D2DBC32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07D2282"/>
    <w:multiLevelType w:val="hybridMultilevel"/>
    <w:tmpl w:val="0AEA5B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8743071"/>
    <w:multiLevelType w:val="hybridMultilevel"/>
    <w:tmpl w:val="39A62736"/>
    <w:lvl w:ilvl="0" w:tplc="D4D6AF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BF8080B"/>
    <w:multiLevelType w:val="hybridMultilevel"/>
    <w:tmpl w:val="373E9234"/>
    <w:lvl w:ilvl="0" w:tplc="0419000F">
      <w:start w:val="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323747A"/>
    <w:multiLevelType w:val="hybridMultilevel"/>
    <w:tmpl w:val="458C777C"/>
    <w:lvl w:ilvl="0" w:tplc="70BA25C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36E103C0"/>
    <w:multiLevelType w:val="multilevel"/>
    <w:tmpl w:val="932475E0"/>
    <w:lvl w:ilvl="0">
      <w:start w:val="1"/>
      <w:numFmt w:val="decimal"/>
      <w:lvlText w:val="%1."/>
      <w:lvlJc w:val="left"/>
      <w:pPr>
        <w:ind w:left="720" w:hanging="360"/>
      </w:pPr>
      <w:rPr>
        <w:rFonts w:cs="Times New Roman"/>
      </w:rPr>
    </w:lvl>
    <w:lvl w:ilvl="1">
      <w:start w:val="1"/>
      <w:numFmt w:val="decimal"/>
      <w:isLgl/>
      <w:lvlText w:val="%1.%2."/>
      <w:lvlJc w:val="left"/>
      <w:pPr>
        <w:ind w:left="927" w:hanging="360"/>
      </w:pPr>
      <w:rPr>
        <w:rFonts w:cs="Times New Roman" w:hint="default"/>
        <w:sz w:val="28"/>
        <w:szCs w:val="28"/>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6">
    <w:nsid w:val="3FE32783"/>
    <w:multiLevelType w:val="multilevel"/>
    <w:tmpl w:val="6F50BA98"/>
    <w:lvl w:ilvl="0">
      <w:start w:val="1"/>
      <w:numFmt w:val="decimal"/>
      <w:lvlText w:val="%1."/>
      <w:lvlJc w:val="left"/>
      <w:pPr>
        <w:ind w:left="1271" w:hanging="420"/>
      </w:pPr>
      <w:rPr>
        <w:rFonts w:eastAsia="Calibri"/>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7">
    <w:nsid w:val="4276680F"/>
    <w:multiLevelType w:val="hybridMultilevel"/>
    <w:tmpl w:val="958E0FC4"/>
    <w:lvl w:ilvl="0" w:tplc="54C0A34A">
      <w:start w:val="6"/>
      <w:numFmt w:val="decimal"/>
      <w:lvlText w:val="%1."/>
      <w:lvlJc w:val="left"/>
      <w:pPr>
        <w:ind w:left="3555" w:hanging="360"/>
      </w:pPr>
      <w:rPr>
        <w:rFonts w:cs="Times New Roman" w:hint="default"/>
        <w:sz w:val="28"/>
        <w:szCs w:val="28"/>
      </w:rPr>
    </w:lvl>
    <w:lvl w:ilvl="1" w:tplc="04190019" w:tentative="1">
      <w:start w:val="1"/>
      <w:numFmt w:val="lowerLetter"/>
      <w:lvlText w:val="%2."/>
      <w:lvlJc w:val="left"/>
      <w:pPr>
        <w:ind w:left="4275" w:hanging="360"/>
      </w:pPr>
      <w:rPr>
        <w:rFonts w:cs="Times New Roman"/>
      </w:rPr>
    </w:lvl>
    <w:lvl w:ilvl="2" w:tplc="0419001B" w:tentative="1">
      <w:start w:val="1"/>
      <w:numFmt w:val="lowerRoman"/>
      <w:lvlText w:val="%3."/>
      <w:lvlJc w:val="right"/>
      <w:pPr>
        <w:ind w:left="4995" w:hanging="180"/>
      </w:pPr>
      <w:rPr>
        <w:rFonts w:cs="Times New Roman"/>
      </w:rPr>
    </w:lvl>
    <w:lvl w:ilvl="3" w:tplc="0419000F" w:tentative="1">
      <w:start w:val="1"/>
      <w:numFmt w:val="decimal"/>
      <w:lvlText w:val="%4."/>
      <w:lvlJc w:val="left"/>
      <w:pPr>
        <w:ind w:left="5715" w:hanging="360"/>
      </w:pPr>
      <w:rPr>
        <w:rFonts w:cs="Times New Roman"/>
      </w:rPr>
    </w:lvl>
    <w:lvl w:ilvl="4" w:tplc="04190019" w:tentative="1">
      <w:start w:val="1"/>
      <w:numFmt w:val="lowerLetter"/>
      <w:lvlText w:val="%5."/>
      <w:lvlJc w:val="left"/>
      <w:pPr>
        <w:ind w:left="6435" w:hanging="360"/>
      </w:pPr>
      <w:rPr>
        <w:rFonts w:cs="Times New Roman"/>
      </w:rPr>
    </w:lvl>
    <w:lvl w:ilvl="5" w:tplc="0419001B" w:tentative="1">
      <w:start w:val="1"/>
      <w:numFmt w:val="lowerRoman"/>
      <w:lvlText w:val="%6."/>
      <w:lvlJc w:val="right"/>
      <w:pPr>
        <w:ind w:left="7155" w:hanging="180"/>
      </w:pPr>
      <w:rPr>
        <w:rFonts w:cs="Times New Roman"/>
      </w:rPr>
    </w:lvl>
    <w:lvl w:ilvl="6" w:tplc="0419000F" w:tentative="1">
      <w:start w:val="1"/>
      <w:numFmt w:val="decimal"/>
      <w:lvlText w:val="%7."/>
      <w:lvlJc w:val="left"/>
      <w:pPr>
        <w:ind w:left="7875" w:hanging="360"/>
      </w:pPr>
      <w:rPr>
        <w:rFonts w:cs="Times New Roman"/>
      </w:rPr>
    </w:lvl>
    <w:lvl w:ilvl="7" w:tplc="04190019" w:tentative="1">
      <w:start w:val="1"/>
      <w:numFmt w:val="lowerLetter"/>
      <w:lvlText w:val="%8."/>
      <w:lvlJc w:val="left"/>
      <w:pPr>
        <w:ind w:left="8595" w:hanging="360"/>
      </w:pPr>
      <w:rPr>
        <w:rFonts w:cs="Times New Roman"/>
      </w:rPr>
    </w:lvl>
    <w:lvl w:ilvl="8" w:tplc="0419001B" w:tentative="1">
      <w:start w:val="1"/>
      <w:numFmt w:val="lowerRoman"/>
      <w:lvlText w:val="%9."/>
      <w:lvlJc w:val="right"/>
      <w:pPr>
        <w:ind w:left="9315" w:hanging="180"/>
      </w:pPr>
      <w:rPr>
        <w:rFonts w:cs="Times New Roman"/>
      </w:rPr>
    </w:lvl>
  </w:abstractNum>
  <w:abstractNum w:abstractNumId="8">
    <w:nsid w:val="43C69FD1"/>
    <w:multiLevelType w:val="hybridMultilevel"/>
    <w:tmpl w:val="3770A76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48B49A38"/>
    <w:multiLevelType w:val="hybridMultilevel"/>
    <w:tmpl w:val="A55037C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578542B6"/>
    <w:multiLevelType w:val="multilevel"/>
    <w:tmpl w:val="06006B42"/>
    <w:lvl w:ilvl="0">
      <w:start w:val="2"/>
      <w:numFmt w:val="decimal"/>
      <w:lvlText w:val="%1."/>
      <w:lvlJc w:val="left"/>
      <w:pPr>
        <w:ind w:left="360" w:hanging="360"/>
      </w:pPr>
      <w:rPr>
        <w:rFonts w:cs="Times New Roman" w:hint="default"/>
      </w:rPr>
    </w:lvl>
    <w:lvl w:ilvl="1">
      <w:start w:val="1"/>
      <w:numFmt w:val="decimal"/>
      <w:lvlText w:val="%1.%2."/>
      <w:lvlJc w:val="left"/>
      <w:pPr>
        <w:ind w:left="1020" w:hanging="360"/>
      </w:pPr>
      <w:rPr>
        <w:rFonts w:cs="Times New Roman" w:hint="default"/>
        <w:sz w:val="28"/>
        <w:szCs w:val="28"/>
      </w:rPr>
    </w:lvl>
    <w:lvl w:ilvl="2">
      <w:start w:val="1"/>
      <w:numFmt w:val="decimal"/>
      <w:lvlText w:val="%1.%2.%3."/>
      <w:lvlJc w:val="left"/>
      <w:pPr>
        <w:ind w:left="2040" w:hanging="720"/>
      </w:pPr>
      <w:rPr>
        <w:rFonts w:cs="Times New Roman" w:hint="default"/>
      </w:rPr>
    </w:lvl>
    <w:lvl w:ilvl="3">
      <w:start w:val="1"/>
      <w:numFmt w:val="decimal"/>
      <w:lvlText w:val="%1.%2.%3.%4."/>
      <w:lvlJc w:val="left"/>
      <w:pPr>
        <w:ind w:left="2700" w:hanging="720"/>
      </w:pPr>
      <w:rPr>
        <w:rFonts w:cs="Times New Roman" w:hint="default"/>
      </w:rPr>
    </w:lvl>
    <w:lvl w:ilvl="4">
      <w:start w:val="1"/>
      <w:numFmt w:val="decimal"/>
      <w:lvlText w:val="%1.%2.%3.%4.%5."/>
      <w:lvlJc w:val="left"/>
      <w:pPr>
        <w:ind w:left="3720" w:hanging="1080"/>
      </w:pPr>
      <w:rPr>
        <w:rFonts w:cs="Times New Roman" w:hint="default"/>
      </w:rPr>
    </w:lvl>
    <w:lvl w:ilvl="5">
      <w:start w:val="1"/>
      <w:numFmt w:val="decimal"/>
      <w:lvlText w:val="%1.%2.%3.%4.%5.%6."/>
      <w:lvlJc w:val="left"/>
      <w:pPr>
        <w:ind w:left="4380" w:hanging="1080"/>
      </w:pPr>
      <w:rPr>
        <w:rFonts w:cs="Times New Roman" w:hint="default"/>
      </w:rPr>
    </w:lvl>
    <w:lvl w:ilvl="6">
      <w:start w:val="1"/>
      <w:numFmt w:val="decimal"/>
      <w:lvlText w:val="%1.%2.%3.%4.%5.%6.%7."/>
      <w:lvlJc w:val="left"/>
      <w:pPr>
        <w:ind w:left="5400" w:hanging="1440"/>
      </w:pPr>
      <w:rPr>
        <w:rFonts w:cs="Times New Roman" w:hint="default"/>
      </w:rPr>
    </w:lvl>
    <w:lvl w:ilvl="7">
      <w:start w:val="1"/>
      <w:numFmt w:val="decimal"/>
      <w:lvlText w:val="%1.%2.%3.%4.%5.%6.%7.%8."/>
      <w:lvlJc w:val="left"/>
      <w:pPr>
        <w:ind w:left="6060" w:hanging="1440"/>
      </w:pPr>
      <w:rPr>
        <w:rFonts w:cs="Times New Roman" w:hint="default"/>
      </w:rPr>
    </w:lvl>
    <w:lvl w:ilvl="8">
      <w:start w:val="1"/>
      <w:numFmt w:val="decimal"/>
      <w:lvlText w:val="%1.%2.%3.%4.%5.%6.%7.%8.%9."/>
      <w:lvlJc w:val="left"/>
      <w:pPr>
        <w:ind w:left="7080" w:hanging="1800"/>
      </w:pPr>
      <w:rPr>
        <w:rFonts w:cs="Times New Roman" w:hint="default"/>
      </w:rPr>
    </w:lvl>
  </w:abstractNum>
  <w:abstractNum w:abstractNumId="11">
    <w:nsid w:val="5C4103C6"/>
    <w:multiLevelType w:val="hybridMultilevel"/>
    <w:tmpl w:val="90849504"/>
    <w:lvl w:ilvl="0" w:tplc="7EDE846C">
      <w:start w:val="1"/>
      <w:numFmt w:val="decimal"/>
      <w:lvlText w:val="%1."/>
      <w:lvlJc w:val="left"/>
      <w:pPr>
        <w:ind w:left="2315" w:hanging="1464"/>
      </w:pPr>
      <w:rPr>
        <w:rFonts w:eastAsia="Calibr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6A59315C"/>
    <w:multiLevelType w:val="hybridMultilevel"/>
    <w:tmpl w:val="6900A5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D27332D"/>
    <w:multiLevelType w:val="multilevel"/>
    <w:tmpl w:val="230C0A24"/>
    <w:lvl w:ilvl="0">
      <w:start w:val="2"/>
      <w:numFmt w:val="decimal"/>
      <w:lvlText w:val="%1."/>
      <w:lvlJc w:val="left"/>
      <w:pPr>
        <w:ind w:left="432" w:hanging="432"/>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6D802824"/>
    <w:multiLevelType w:val="hybridMultilevel"/>
    <w:tmpl w:val="6900A5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1"/>
  </w:num>
  <w:num w:numId="5">
    <w:abstractNumId w:val="9"/>
  </w:num>
  <w:num w:numId="6">
    <w:abstractNumId w:val="8"/>
  </w:num>
  <w:num w:numId="7">
    <w:abstractNumId w:val="5"/>
  </w:num>
  <w:num w:numId="8">
    <w:abstractNumId w:val="2"/>
  </w:num>
  <w:num w:numId="9">
    <w:abstractNumId w:val="3"/>
  </w:num>
  <w:num w:numId="10">
    <w:abstractNumId w:val="7"/>
  </w:num>
  <w:num w:numId="11">
    <w:abstractNumId w:val="10"/>
  </w:num>
  <w:num w:numId="12">
    <w:abstractNumId w:val="14"/>
  </w:num>
  <w:num w:numId="13">
    <w:abstractNumId w:val="12"/>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1F2"/>
    <w:rsid w:val="000014F6"/>
    <w:rsid w:val="0000489E"/>
    <w:rsid w:val="000054A8"/>
    <w:rsid w:val="00017356"/>
    <w:rsid w:val="00017EE5"/>
    <w:rsid w:val="000208F3"/>
    <w:rsid w:val="00020990"/>
    <w:rsid w:val="00024C66"/>
    <w:rsid w:val="00026567"/>
    <w:rsid w:val="000269FC"/>
    <w:rsid w:val="00027106"/>
    <w:rsid w:val="00027E5A"/>
    <w:rsid w:val="00027E5B"/>
    <w:rsid w:val="000307C7"/>
    <w:rsid w:val="00031DA1"/>
    <w:rsid w:val="00034BC4"/>
    <w:rsid w:val="00040546"/>
    <w:rsid w:val="00043A9F"/>
    <w:rsid w:val="00044771"/>
    <w:rsid w:val="00046C02"/>
    <w:rsid w:val="000501E8"/>
    <w:rsid w:val="000517C5"/>
    <w:rsid w:val="0005276E"/>
    <w:rsid w:val="00052F9B"/>
    <w:rsid w:val="00053D41"/>
    <w:rsid w:val="00053DAB"/>
    <w:rsid w:val="0005415B"/>
    <w:rsid w:val="00054B25"/>
    <w:rsid w:val="0005556B"/>
    <w:rsid w:val="00056843"/>
    <w:rsid w:val="00061050"/>
    <w:rsid w:val="00062FDD"/>
    <w:rsid w:val="0006444C"/>
    <w:rsid w:val="00065E01"/>
    <w:rsid w:val="00067914"/>
    <w:rsid w:val="00071A74"/>
    <w:rsid w:val="000747C1"/>
    <w:rsid w:val="000761B0"/>
    <w:rsid w:val="00076380"/>
    <w:rsid w:val="00076FE0"/>
    <w:rsid w:val="000804B9"/>
    <w:rsid w:val="00082047"/>
    <w:rsid w:val="0008248D"/>
    <w:rsid w:val="00082685"/>
    <w:rsid w:val="0008309B"/>
    <w:rsid w:val="00084ACE"/>
    <w:rsid w:val="00084E2E"/>
    <w:rsid w:val="00085CDD"/>
    <w:rsid w:val="00086732"/>
    <w:rsid w:val="00092C16"/>
    <w:rsid w:val="000931CA"/>
    <w:rsid w:val="00093904"/>
    <w:rsid w:val="0009580F"/>
    <w:rsid w:val="000A356F"/>
    <w:rsid w:val="000A36D6"/>
    <w:rsid w:val="000A5D73"/>
    <w:rsid w:val="000A65B1"/>
    <w:rsid w:val="000A7400"/>
    <w:rsid w:val="000B05AF"/>
    <w:rsid w:val="000B07DE"/>
    <w:rsid w:val="000B1BDB"/>
    <w:rsid w:val="000B1BED"/>
    <w:rsid w:val="000B1ED9"/>
    <w:rsid w:val="000B444A"/>
    <w:rsid w:val="000B46D1"/>
    <w:rsid w:val="000B5537"/>
    <w:rsid w:val="000B5F5B"/>
    <w:rsid w:val="000B687C"/>
    <w:rsid w:val="000C0C46"/>
    <w:rsid w:val="000C3D44"/>
    <w:rsid w:val="000D01EA"/>
    <w:rsid w:val="000E05B2"/>
    <w:rsid w:val="000E094B"/>
    <w:rsid w:val="000E0F73"/>
    <w:rsid w:val="000E2FEA"/>
    <w:rsid w:val="000E4B1C"/>
    <w:rsid w:val="000F3499"/>
    <w:rsid w:val="000F3C78"/>
    <w:rsid w:val="000F3DEE"/>
    <w:rsid w:val="000F53E0"/>
    <w:rsid w:val="000F71EE"/>
    <w:rsid w:val="000F7519"/>
    <w:rsid w:val="001051B5"/>
    <w:rsid w:val="00105DD9"/>
    <w:rsid w:val="00106CD2"/>
    <w:rsid w:val="00111B87"/>
    <w:rsid w:val="00111FE3"/>
    <w:rsid w:val="00112737"/>
    <w:rsid w:val="00113785"/>
    <w:rsid w:val="00116608"/>
    <w:rsid w:val="00117AFD"/>
    <w:rsid w:val="00120C29"/>
    <w:rsid w:val="00122EE0"/>
    <w:rsid w:val="00124FDF"/>
    <w:rsid w:val="00127ED8"/>
    <w:rsid w:val="00132871"/>
    <w:rsid w:val="00134492"/>
    <w:rsid w:val="001370B7"/>
    <w:rsid w:val="001413B5"/>
    <w:rsid w:val="00145495"/>
    <w:rsid w:val="00147055"/>
    <w:rsid w:val="00153044"/>
    <w:rsid w:val="00153E07"/>
    <w:rsid w:val="00154394"/>
    <w:rsid w:val="00156CEF"/>
    <w:rsid w:val="00160423"/>
    <w:rsid w:val="001605A9"/>
    <w:rsid w:val="00160BA3"/>
    <w:rsid w:val="00161D93"/>
    <w:rsid w:val="001634F7"/>
    <w:rsid w:val="00165F8F"/>
    <w:rsid w:val="001726DE"/>
    <w:rsid w:val="00173255"/>
    <w:rsid w:val="00173747"/>
    <w:rsid w:val="00174DF6"/>
    <w:rsid w:val="001758FD"/>
    <w:rsid w:val="001838B9"/>
    <w:rsid w:val="0018394E"/>
    <w:rsid w:val="00185023"/>
    <w:rsid w:val="00185C9F"/>
    <w:rsid w:val="00190960"/>
    <w:rsid w:val="00191CF1"/>
    <w:rsid w:val="00195473"/>
    <w:rsid w:val="00196FCD"/>
    <w:rsid w:val="001978E5"/>
    <w:rsid w:val="00197BE5"/>
    <w:rsid w:val="001A29C3"/>
    <w:rsid w:val="001A3E7D"/>
    <w:rsid w:val="001B1A48"/>
    <w:rsid w:val="001B3120"/>
    <w:rsid w:val="001C035C"/>
    <w:rsid w:val="001C2CF8"/>
    <w:rsid w:val="001C2D21"/>
    <w:rsid w:val="001C3404"/>
    <w:rsid w:val="001C431E"/>
    <w:rsid w:val="001C464A"/>
    <w:rsid w:val="001C4C6C"/>
    <w:rsid w:val="001D65C0"/>
    <w:rsid w:val="001D72C0"/>
    <w:rsid w:val="001E0B89"/>
    <w:rsid w:val="001E783B"/>
    <w:rsid w:val="001E7AE4"/>
    <w:rsid w:val="001F06CA"/>
    <w:rsid w:val="001F1DDC"/>
    <w:rsid w:val="001F3942"/>
    <w:rsid w:val="001F4605"/>
    <w:rsid w:val="00200F40"/>
    <w:rsid w:val="00204C9F"/>
    <w:rsid w:val="002102F0"/>
    <w:rsid w:val="00210886"/>
    <w:rsid w:val="00216F3F"/>
    <w:rsid w:val="00220410"/>
    <w:rsid w:val="0022063D"/>
    <w:rsid w:val="00220F45"/>
    <w:rsid w:val="00223306"/>
    <w:rsid w:val="0022477D"/>
    <w:rsid w:val="0023016A"/>
    <w:rsid w:val="00230F1D"/>
    <w:rsid w:val="0023563A"/>
    <w:rsid w:val="00235D44"/>
    <w:rsid w:val="00236005"/>
    <w:rsid w:val="00236DA7"/>
    <w:rsid w:val="00244DB1"/>
    <w:rsid w:val="00245F49"/>
    <w:rsid w:val="00253A65"/>
    <w:rsid w:val="00255741"/>
    <w:rsid w:val="00255F38"/>
    <w:rsid w:val="0025732A"/>
    <w:rsid w:val="00257F5C"/>
    <w:rsid w:val="002609F4"/>
    <w:rsid w:val="00262E66"/>
    <w:rsid w:val="00265C72"/>
    <w:rsid w:val="00266912"/>
    <w:rsid w:val="0026734F"/>
    <w:rsid w:val="0026783D"/>
    <w:rsid w:val="00267B07"/>
    <w:rsid w:val="00276F5B"/>
    <w:rsid w:val="00280376"/>
    <w:rsid w:val="00280B4C"/>
    <w:rsid w:val="0028232E"/>
    <w:rsid w:val="00282B11"/>
    <w:rsid w:val="00286829"/>
    <w:rsid w:val="00286E68"/>
    <w:rsid w:val="002870C4"/>
    <w:rsid w:val="00291A5E"/>
    <w:rsid w:val="002A05F7"/>
    <w:rsid w:val="002A2B69"/>
    <w:rsid w:val="002A2F9C"/>
    <w:rsid w:val="002A3954"/>
    <w:rsid w:val="002A4537"/>
    <w:rsid w:val="002A4541"/>
    <w:rsid w:val="002B0BA3"/>
    <w:rsid w:val="002B1F70"/>
    <w:rsid w:val="002B3139"/>
    <w:rsid w:val="002B5B02"/>
    <w:rsid w:val="002C11D2"/>
    <w:rsid w:val="002C4B14"/>
    <w:rsid w:val="002D1206"/>
    <w:rsid w:val="002D2576"/>
    <w:rsid w:val="002E01E9"/>
    <w:rsid w:val="002E1A3A"/>
    <w:rsid w:val="002E1FDD"/>
    <w:rsid w:val="002E272C"/>
    <w:rsid w:val="002E32BE"/>
    <w:rsid w:val="002E69A6"/>
    <w:rsid w:val="002F1C98"/>
    <w:rsid w:val="002F322B"/>
    <w:rsid w:val="002F3A60"/>
    <w:rsid w:val="002F7019"/>
    <w:rsid w:val="00300116"/>
    <w:rsid w:val="0030067D"/>
    <w:rsid w:val="00302EF6"/>
    <w:rsid w:val="003030E6"/>
    <w:rsid w:val="003047DD"/>
    <w:rsid w:val="003053EE"/>
    <w:rsid w:val="003054D0"/>
    <w:rsid w:val="00306FA3"/>
    <w:rsid w:val="00314238"/>
    <w:rsid w:val="00315FB1"/>
    <w:rsid w:val="00317954"/>
    <w:rsid w:val="00317E8C"/>
    <w:rsid w:val="003209EA"/>
    <w:rsid w:val="0032606E"/>
    <w:rsid w:val="00327AEB"/>
    <w:rsid w:val="00327D34"/>
    <w:rsid w:val="0033256D"/>
    <w:rsid w:val="003355CE"/>
    <w:rsid w:val="003364AB"/>
    <w:rsid w:val="00336C81"/>
    <w:rsid w:val="00337F4F"/>
    <w:rsid w:val="00343C37"/>
    <w:rsid w:val="0034427A"/>
    <w:rsid w:val="003464D9"/>
    <w:rsid w:val="0035109C"/>
    <w:rsid w:val="00351E5C"/>
    <w:rsid w:val="00360B83"/>
    <w:rsid w:val="003651E0"/>
    <w:rsid w:val="00365EBE"/>
    <w:rsid w:val="00367277"/>
    <w:rsid w:val="00371C36"/>
    <w:rsid w:val="00374B87"/>
    <w:rsid w:val="003752DB"/>
    <w:rsid w:val="00376364"/>
    <w:rsid w:val="00376DC3"/>
    <w:rsid w:val="0038062D"/>
    <w:rsid w:val="003848AB"/>
    <w:rsid w:val="00384F63"/>
    <w:rsid w:val="00385DB8"/>
    <w:rsid w:val="00386A4D"/>
    <w:rsid w:val="003916F5"/>
    <w:rsid w:val="00392061"/>
    <w:rsid w:val="003937AA"/>
    <w:rsid w:val="003A164F"/>
    <w:rsid w:val="003B1B8A"/>
    <w:rsid w:val="003B31C5"/>
    <w:rsid w:val="003B3375"/>
    <w:rsid w:val="003B56B7"/>
    <w:rsid w:val="003B6226"/>
    <w:rsid w:val="003B7575"/>
    <w:rsid w:val="003B7D2B"/>
    <w:rsid w:val="003C0583"/>
    <w:rsid w:val="003C228C"/>
    <w:rsid w:val="003C2D9C"/>
    <w:rsid w:val="003C387D"/>
    <w:rsid w:val="003C5CC1"/>
    <w:rsid w:val="003D071C"/>
    <w:rsid w:val="003D27AE"/>
    <w:rsid w:val="003D4399"/>
    <w:rsid w:val="003D560C"/>
    <w:rsid w:val="003E0810"/>
    <w:rsid w:val="003E2271"/>
    <w:rsid w:val="003E2C39"/>
    <w:rsid w:val="003E6F49"/>
    <w:rsid w:val="003F417A"/>
    <w:rsid w:val="003F551B"/>
    <w:rsid w:val="003F66B3"/>
    <w:rsid w:val="003F6CB9"/>
    <w:rsid w:val="003F7B8D"/>
    <w:rsid w:val="003F7EB6"/>
    <w:rsid w:val="0040242F"/>
    <w:rsid w:val="004034AE"/>
    <w:rsid w:val="00406D2B"/>
    <w:rsid w:val="00410358"/>
    <w:rsid w:val="004114B7"/>
    <w:rsid w:val="00411DAC"/>
    <w:rsid w:val="0041380B"/>
    <w:rsid w:val="00413F57"/>
    <w:rsid w:val="00414D5D"/>
    <w:rsid w:val="00421C27"/>
    <w:rsid w:val="00424251"/>
    <w:rsid w:val="0042425F"/>
    <w:rsid w:val="0042536A"/>
    <w:rsid w:val="0042706E"/>
    <w:rsid w:val="00427D5F"/>
    <w:rsid w:val="004305F7"/>
    <w:rsid w:val="00432B69"/>
    <w:rsid w:val="004349BC"/>
    <w:rsid w:val="004352DA"/>
    <w:rsid w:val="00441388"/>
    <w:rsid w:val="00443000"/>
    <w:rsid w:val="00443184"/>
    <w:rsid w:val="00447BB8"/>
    <w:rsid w:val="00452E2F"/>
    <w:rsid w:val="00460189"/>
    <w:rsid w:val="0046125D"/>
    <w:rsid w:val="00463173"/>
    <w:rsid w:val="00465DD0"/>
    <w:rsid w:val="00465F16"/>
    <w:rsid w:val="0046726A"/>
    <w:rsid w:val="00470EE8"/>
    <w:rsid w:val="004734AD"/>
    <w:rsid w:val="004752BE"/>
    <w:rsid w:val="00475990"/>
    <w:rsid w:val="004759E9"/>
    <w:rsid w:val="0047605E"/>
    <w:rsid w:val="004763F4"/>
    <w:rsid w:val="0048000C"/>
    <w:rsid w:val="0048005A"/>
    <w:rsid w:val="00481454"/>
    <w:rsid w:val="00481987"/>
    <w:rsid w:val="00483BEC"/>
    <w:rsid w:val="00490A80"/>
    <w:rsid w:val="00494BF3"/>
    <w:rsid w:val="00494DDE"/>
    <w:rsid w:val="00496346"/>
    <w:rsid w:val="004971F2"/>
    <w:rsid w:val="004A078E"/>
    <w:rsid w:val="004A1E55"/>
    <w:rsid w:val="004A6121"/>
    <w:rsid w:val="004A7CC0"/>
    <w:rsid w:val="004B0028"/>
    <w:rsid w:val="004B24B5"/>
    <w:rsid w:val="004B5400"/>
    <w:rsid w:val="004B5691"/>
    <w:rsid w:val="004C1B3E"/>
    <w:rsid w:val="004D47AE"/>
    <w:rsid w:val="004D4FD5"/>
    <w:rsid w:val="004E05A5"/>
    <w:rsid w:val="004E295E"/>
    <w:rsid w:val="004E3783"/>
    <w:rsid w:val="004E42DF"/>
    <w:rsid w:val="004F0EEF"/>
    <w:rsid w:val="004F2919"/>
    <w:rsid w:val="004F29A5"/>
    <w:rsid w:val="004F4E00"/>
    <w:rsid w:val="004F599C"/>
    <w:rsid w:val="004F5D06"/>
    <w:rsid w:val="00500C11"/>
    <w:rsid w:val="005023C1"/>
    <w:rsid w:val="00504401"/>
    <w:rsid w:val="0050551B"/>
    <w:rsid w:val="00510A9F"/>
    <w:rsid w:val="005152FF"/>
    <w:rsid w:val="00516DE4"/>
    <w:rsid w:val="00517225"/>
    <w:rsid w:val="005225F7"/>
    <w:rsid w:val="00522A87"/>
    <w:rsid w:val="00530D32"/>
    <w:rsid w:val="005315AD"/>
    <w:rsid w:val="00532D3F"/>
    <w:rsid w:val="00533474"/>
    <w:rsid w:val="00536517"/>
    <w:rsid w:val="0053656E"/>
    <w:rsid w:val="0053686F"/>
    <w:rsid w:val="0054022E"/>
    <w:rsid w:val="005414D8"/>
    <w:rsid w:val="005429FC"/>
    <w:rsid w:val="00542AAB"/>
    <w:rsid w:val="00545793"/>
    <w:rsid w:val="00551BD6"/>
    <w:rsid w:val="0055233E"/>
    <w:rsid w:val="00554DB6"/>
    <w:rsid w:val="005559B6"/>
    <w:rsid w:val="00556412"/>
    <w:rsid w:val="00556D0D"/>
    <w:rsid w:val="005620B9"/>
    <w:rsid w:val="00566736"/>
    <w:rsid w:val="0056757B"/>
    <w:rsid w:val="00570080"/>
    <w:rsid w:val="00576CAF"/>
    <w:rsid w:val="0058310B"/>
    <w:rsid w:val="0058473F"/>
    <w:rsid w:val="00584CE7"/>
    <w:rsid w:val="00585D92"/>
    <w:rsid w:val="005913D9"/>
    <w:rsid w:val="00591ACE"/>
    <w:rsid w:val="00591DDA"/>
    <w:rsid w:val="00591FE2"/>
    <w:rsid w:val="0059347C"/>
    <w:rsid w:val="005A3068"/>
    <w:rsid w:val="005A60DD"/>
    <w:rsid w:val="005B43B9"/>
    <w:rsid w:val="005B494B"/>
    <w:rsid w:val="005B5403"/>
    <w:rsid w:val="005B5E93"/>
    <w:rsid w:val="005D230A"/>
    <w:rsid w:val="005D2764"/>
    <w:rsid w:val="005D4196"/>
    <w:rsid w:val="005D4962"/>
    <w:rsid w:val="005E0EE1"/>
    <w:rsid w:val="005E17E4"/>
    <w:rsid w:val="005E1A24"/>
    <w:rsid w:val="005E1B97"/>
    <w:rsid w:val="005E296E"/>
    <w:rsid w:val="005E56AB"/>
    <w:rsid w:val="005F06DA"/>
    <w:rsid w:val="005F3D1E"/>
    <w:rsid w:val="005F54A5"/>
    <w:rsid w:val="006014FC"/>
    <w:rsid w:val="00603D2B"/>
    <w:rsid w:val="0060786A"/>
    <w:rsid w:val="00611294"/>
    <w:rsid w:val="00613C41"/>
    <w:rsid w:val="00616D5F"/>
    <w:rsid w:val="00622C4C"/>
    <w:rsid w:val="00624072"/>
    <w:rsid w:val="00625F4C"/>
    <w:rsid w:val="0063027E"/>
    <w:rsid w:val="00630EC0"/>
    <w:rsid w:val="006310E7"/>
    <w:rsid w:val="00631E80"/>
    <w:rsid w:val="00632CED"/>
    <w:rsid w:val="00635848"/>
    <w:rsid w:val="00635A6B"/>
    <w:rsid w:val="0063690A"/>
    <w:rsid w:val="00637260"/>
    <w:rsid w:val="00640BBD"/>
    <w:rsid w:val="00641784"/>
    <w:rsid w:val="0064205A"/>
    <w:rsid w:val="00644809"/>
    <w:rsid w:val="006467CD"/>
    <w:rsid w:val="00650C5E"/>
    <w:rsid w:val="00653AAD"/>
    <w:rsid w:val="00653F66"/>
    <w:rsid w:val="006603DC"/>
    <w:rsid w:val="00660763"/>
    <w:rsid w:val="00660B4E"/>
    <w:rsid w:val="00661283"/>
    <w:rsid w:val="00664721"/>
    <w:rsid w:val="006665D8"/>
    <w:rsid w:val="00670A52"/>
    <w:rsid w:val="006721BC"/>
    <w:rsid w:val="00674306"/>
    <w:rsid w:val="00676C5F"/>
    <w:rsid w:val="0067753A"/>
    <w:rsid w:val="00681A99"/>
    <w:rsid w:val="00682924"/>
    <w:rsid w:val="00685963"/>
    <w:rsid w:val="0069092B"/>
    <w:rsid w:val="00690B9F"/>
    <w:rsid w:val="00690EA8"/>
    <w:rsid w:val="00693BAA"/>
    <w:rsid w:val="006971C9"/>
    <w:rsid w:val="00697F9B"/>
    <w:rsid w:val="006A0592"/>
    <w:rsid w:val="006A2757"/>
    <w:rsid w:val="006A38FA"/>
    <w:rsid w:val="006A66CC"/>
    <w:rsid w:val="006A77ED"/>
    <w:rsid w:val="006B28FF"/>
    <w:rsid w:val="006B52F5"/>
    <w:rsid w:val="006B62D2"/>
    <w:rsid w:val="006B7B5A"/>
    <w:rsid w:val="006C2C73"/>
    <w:rsid w:val="006C5241"/>
    <w:rsid w:val="006D23CF"/>
    <w:rsid w:val="006E12E9"/>
    <w:rsid w:val="006E2B75"/>
    <w:rsid w:val="006F0DCC"/>
    <w:rsid w:val="006F3481"/>
    <w:rsid w:val="00700965"/>
    <w:rsid w:val="00701C4D"/>
    <w:rsid w:val="0070676A"/>
    <w:rsid w:val="00712BC7"/>
    <w:rsid w:val="007137DE"/>
    <w:rsid w:val="007157A4"/>
    <w:rsid w:val="00715FE3"/>
    <w:rsid w:val="00716E7B"/>
    <w:rsid w:val="00721E95"/>
    <w:rsid w:val="00722A3E"/>
    <w:rsid w:val="00722E49"/>
    <w:rsid w:val="0072358C"/>
    <w:rsid w:val="00725070"/>
    <w:rsid w:val="007268BB"/>
    <w:rsid w:val="007272F7"/>
    <w:rsid w:val="00727AFF"/>
    <w:rsid w:val="00730C85"/>
    <w:rsid w:val="0073246D"/>
    <w:rsid w:val="00734EDB"/>
    <w:rsid w:val="00741545"/>
    <w:rsid w:val="00741EB8"/>
    <w:rsid w:val="00746CC0"/>
    <w:rsid w:val="00747499"/>
    <w:rsid w:val="00747F36"/>
    <w:rsid w:val="00751CE3"/>
    <w:rsid w:val="00752ADE"/>
    <w:rsid w:val="00753D2F"/>
    <w:rsid w:val="00753F27"/>
    <w:rsid w:val="007600E3"/>
    <w:rsid w:val="00762A77"/>
    <w:rsid w:val="00765CF7"/>
    <w:rsid w:val="0076732B"/>
    <w:rsid w:val="00773861"/>
    <w:rsid w:val="00773FDB"/>
    <w:rsid w:val="00774FD6"/>
    <w:rsid w:val="00776495"/>
    <w:rsid w:val="00781021"/>
    <w:rsid w:val="0078103B"/>
    <w:rsid w:val="00782598"/>
    <w:rsid w:val="00783BBD"/>
    <w:rsid w:val="007863D5"/>
    <w:rsid w:val="00795265"/>
    <w:rsid w:val="00795DDA"/>
    <w:rsid w:val="00795F2C"/>
    <w:rsid w:val="00796286"/>
    <w:rsid w:val="007A098A"/>
    <w:rsid w:val="007A18E6"/>
    <w:rsid w:val="007A4962"/>
    <w:rsid w:val="007A79A9"/>
    <w:rsid w:val="007B01E2"/>
    <w:rsid w:val="007B2A61"/>
    <w:rsid w:val="007B328B"/>
    <w:rsid w:val="007B3B69"/>
    <w:rsid w:val="007B3C5C"/>
    <w:rsid w:val="007B3D77"/>
    <w:rsid w:val="007B69BA"/>
    <w:rsid w:val="007B6E82"/>
    <w:rsid w:val="007B6F6C"/>
    <w:rsid w:val="007B718E"/>
    <w:rsid w:val="007B7CE3"/>
    <w:rsid w:val="007B7EA3"/>
    <w:rsid w:val="007C4A6B"/>
    <w:rsid w:val="007C4B2E"/>
    <w:rsid w:val="007D0029"/>
    <w:rsid w:val="007D0839"/>
    <w:rsid w:val="007D121B"/>
    <w:rsid w:val="007D1B0F"/>
    <w:rsid w:val="007D1F90"/>
    <w:rsid w:val="007D5A1D"/>
    <w:rsid w:val="007D783C"/>
    <w:rsid w:val="007E0035"/>
    <w:rsid w:val="007E097A"/>
    <w:rsid w:val="007E1035"/>
    <w:rsid w:val="007E27A3"/>
    <w:rsid w:val="007E32D3"/>
    <w:rsid w:val="007E450B"/>
    <w:rsid w:val="007E497B"/>
    <w:rsid w:val="007E4A69"/>
    <w:rsid w:val="007E57AA"/>
    <w:rsid w:val="007F2B01"/>
    <w:rsid w:val="007F2D7B"/>
    <w:rsid w:val="007F4E38"/>
    <w:rsid w:val="007F54FB"/>
    <w:rsid w:val="00801B7E"/>
    <w:rsid w:val="008042AB"/>
    <w:rsid w:val="008046B8"/>
    <w:rsid w:val="0080564D"/>
    <w:rsid w:val="008062CC"/>
    <w:rsid w:val="00810AC9"/>
    <w:rsid w:val="008112CE"/>
    <w:rsid w:val="0081258C"/>
    <w:rsid w:val="00813DF7"/>
    <w:rsid w:val="00815E60"/>
    <w:rsid w:val="0082361B"/>
    <w:rsid w:val="00826C3E"/>
    <w:rsid w:val="0083160B"/>
    <w:rsid w:val="00831ABD"/>
    <w:rsid w:val="00833CEB"/>
    <w:rsid w:val="0083673D"/>
    <w:rsid w:val="008401EB"/>
    <w:rsid w:val="008435C6"/>
    <w:rsid w:val="0084394E"/>
    <w:rsid w:val="00845816"/>
    <w:rsid w:val="00846A02"/>
    <w:rsid w:val="00852558"/>
    <w:rsid w:val="00854296"/>
    <w:rsid w:val="008571D4"/>
    <w:rsid w:val="0085763B"/>
    <w:rsid w:val="00862D90"/>
    <w:rsid w:val="00865F76"/>
    <w:rsid w:val="00866C84"/>
    <w:rsid w:val="00871E6E"/>
    <w:rsid w:val="00872A7A"/>
    <w:rsid w:val="00874C1F"/>
    <w:rsid w:val="0087585A"/>
    <w:rsid w:val="00876C66"/>
    <w:rsid w:val="00877511"/>
    <w:rsid w:val="00880148"/>
    <w:rsid w:val="008803F4"/>
    <w:rsid w:val="008807CA"/>
    <w:rsid w:val="00880F2E"/>
    <w:rsid w:val="008818D0"/>
    <w:rsid w:val="008861A7"/>
    <w:rsid w:val="00887DED"/>
    <w:rsid w:val="008943E6"/>
    <w:rsid w:val="00895E14"/>
    <w:rsid w:val="00897A3A"/>
    <w:rsid w:val="008A1625"/>
    <w:rsid w:val="008A346C"/>
    <w:rsid w:val="008A3EC3"/>
    <w:rsid w:val="008A4DC2"/>
    <w:rsid w:val="008A6289"/>
    <w:rsid w:val="008A67C4"/>
    <w:rsid w:val="008A7B42"/>
    <w:rsid w:val="008B02AC"/>
    <w:rsid w:val="008B0854"/>
    <w:rsid w:val="008B1298"/>
    <w:rsid w:val="008B1D2E"/>
    <w:rsid w:val="008B2CB2"/>
    <w:rsid w:val="008B36CB"/>
    <w:rsid w:val="008B67E7"/>
    <w:rsid w:val="008C4320"/>
    <w:rsid w:val="008D0CEC"/>
    <w:rsid w:val="008D4811"/>
    <w:rsid w:val="008E0AD4"/>
    <w:rsid w:val="008E512E"/>
    <w:rsid w:val="008E618D"/>
    <w:rsid w:val="008E66EB"/>
    <w:rsid w:val="008E6C66"/>
    <w:rsid w:val="008E72D6"/>
    <w:rsid w:val="008E7C4D"/>
    <w:rsid w:val="009026FD"/>
    <w:rsid w:val="0090347C"/>
    <w:rsid w:val="00905453"/>
    <w:rsid w:val="00906B86"/>
    <w:rsid w:val="009074E8"/>
    <w:rsid w:val="009108F1"/>
    <w:rsid w:val="009132CC"/>
    <w:rsid w:val="009143D7"/>
    <w:rsid w:val="00914B85"/>
    <w:rsid w:val="00916022"/>
    <w:rsid w:val="009169C1"/>
    <w:rsid w:val="0092305C"/>
    <w:rsid w:val="0092633A"/>
    <w:rsid w:val="00926AF2"/>
    <w:rsid w:val="009325EC"/>
    <w:rsid w:val="00932AB8"/>
    <w:rsid w:val="0093411F"/>
    <w:rsid w:val="009341E8"/>
    <w:rsid w:val="009350F1"/>
    <w:rsid w:val="00937245"/>
    <w:rsid w:val="00937304"/>
    <w:rsid w:val="00937A0C"/>
    <w:rsid w:val="00940EA9"/>
    <w:rsid w:val="009435DA"/>
    <w:rsid w:val="009453DA"/>
    <w:rsid w:val="009556DD"/>
    <w:rsid w:val="009630E5"/>
    <w:rsid w:val="00964F7D"/>
    <w:rsid w:val="00966E56"/>
    <w:rsid w:val="009716A1"/>
    <w:rsid w:val="00971803"/>
    <w:rsid w:val="00972FF2"/>
    <w:rsid w:val="00973565"/>
    <w:rsid w:val="00974FAC"/>
    <w:rsid w:val="00976715"/>
    <w:rsid w:val="009800E8"/>
    <w:rsid w:val="0098402F"/>
    <w:rsid w:val="00987A85"/>
    <w:rsid w:val="009933AC"/>
    <w:rsid w:val="00996CEB"/>
    <w:rsid w:val="009A08F8"/>
    <w:rsid w:val="009A2F35"/>
    <w:rsid w:val="009A3E21"/>
    <w:rsid w:val="009A5187"/>
    <w:rsid w:val="009A6FA3"/>
    <w:rsid w:val="009A7F72"/>
    <w:rsid w:val="009B1C3A"/>
    <w:rsid w:val="009B3D31"/>
    <w:rsid w:val="009B6014"/>
    <w:rsid w:val="009C2B15"/>
    <w:rsid w:val="009C5382"/>
    <w:rsid w:val="009C5A12"/>
    <w:rsid w:val="009C682A"/>
    <w:rsid w:val="009D1714"/>
    <w:rsid w:val="009D3C0F"/>
    <w:rsid w:val="009D4D77"/>
    <w:rsid w:val="009D5257"/>
    <w:rsid w:val="009D7AC1"/>
    <w:rsid w:val="009E3500"/>
    <w:rsid w:val="009F0755"/>
    <w:rsid w:val="009F2F1D"/>
    <w:rsid w:val="009F5794"/>
    <w:rsid w:val="009F6741"/>
    <w:rsid w:val="00A04F84"/>
    <w:rsid w:val="00A07898"/>
    <w:rsid w:val="00A079A4"/>
    <w:rsid w:val="00A10300"/>
    <w:rsid w:val="00A1258F"/>
    <w:rsid w:val="00A15683"/>
    <w:rsid w:val="00A16D60"/>
    <w:rsid w:val="00A17A43"/>
    <w:rsid w:val="00A20358"/>
    <w:rsid w:val="00A24DB5"/>
    <w:rsid w:val="00A259AC"/>
    <w:rsid w:val="00A31BFB"/>
    <w:rsid w:val="00A33AE4"/>
    <w:rsid w:val="00A42D8F"/>
    <w:rsid w:val="00A430CC"/>
    <w:rsid w:val="00A43797"/>
    <w:rsid w:val="00A43C64"/>
    <w:rsid w:val="00A461F5"/>
    <w:rsid w:val="00A50DB1"/>
    <w:rsid w:val="00A514CC"/>
    <w:rsid w:val="00A51E9A"/>
    <w:rsid w:val="00A56548"/>
    <w:rsid w:val="00A5775D"/>
    <w:rsid w:val="00A606A5"/>
    <w:rsid w:val="00A6149D"/>
    <w:rsid w:val="00A64864"/>
    <w:rsid w:val="00A707EF"/>
    <w:rsid w:val="00A72945"/>
    <w:rsid w:val="00A733E2"/>
    <w:rsid w:val="00A744BC"/>
    <w:rsid w:val="00A7527D"/>
    <w:rsid w:val="00A753E9"/>
    <w:rsid w:val="00A7559C"/>
    <w:rsid w:val="00A81147"/>
    <w:rsid w:val="00A819A2"/>
    <w:rsid w:val="00A825D1"/>
    <w:rsid w:val="00A8769F"/>
    <w:rsid w:val="00A90D62"/>
    <w:rsid w:val="00A91B65"/>
    <w:rsid w:val="00A93093"/>
    <w:rsid w:val="00A933ED"/>
    <w:rsid w:val="00A9521A"/>
    <w:rsid w:val="00AA1703"/>
    <w:rsid w:val="00AA22FD"/>
    <w:rsid w:val="00AA2FCD"/>
    <w:rsid w:val="00AA3041"/>
    <w:rsid w:val="00AA5873"/>
    <w:rsid w:val="00AB0191"/>
    <w:rsid w:val="00AB174D"/>
    <w:rsid w:val="00AB22E3"/>
    <w:rsid w:val="00AB2E8E"/>
    <w:rsid w:val="00AB2F99"/>
    <w:rsid w:val="00AC1ABE"/>
    <w:rsid w:val="00AC25A4"/>
    <w:rsid w:val="00AC7D4F"/>
    <w:rsid w:val="00AD023A"/>
    <w:rsid w:val="00AD06AB"/>
    <w:rsid w:val="00AD2657"/>
    <w:rsid w:val="00AD4C67"/>
    <w:rsid w:val="00AE6096"/>
    <w:rsid w:val="00AF1F20"/>
    <w:rsid w:val="00AF51CB"/>
    <w:rsid w:val="00AF5E65"/>
    <w:rsid w:val="00AF688C"/>
    <w:rsid w:val="00AF7B4A"/>
    <w:rsid w:val="00AF7CCA"/>
    <w:rsid w:val="00B01CEC"/>
    <w:rsid w:val="00B054E1"/>
    <w:rsid w:val="00B06DBE"/>
    <w:rsid w:val="00B0754C"/>
    <w:rsid w:val="00B1275B"/>
    <w:rsid w:val="00B12B86"/>
    <w:rsid w:val="00B14992"/>
    <w:rsid w:val="00B16D53"/>
    <w:rsid w:val="00B17E83"/>
    <w:rsid w:val="00B230B8"/>
    <w:rsid w:val="00B24270"/>
    <w:rsid w:val="00B250A2"/>
    <w:rsid w:val="00B30725"/>
    <w:rsid w:val="00B31132"/>
    <w:rsid w:val="00B34030"/>
    <w:rsid w:val="00B34194"/>
    <w:rsid w:val="00B4099D"/>
    <w:rsid w:val="00B43B08"/>
    <w:rsid w:val="00B4401B"/>
    <w:rsid w:val="00B444A7"/>
    <w:rsid w:val="00B51D2E"/>
    <w:rsid w:val="00B538BD"/>
    <w:rsid w:val="00B53C9B"/>
    <w:rsid w:val="00B53FD4"/>
    <w:rsid w:val="00B61B41"/>
    <w:rsid w:val="00B61C48"/>
    <w:rsid w:val="00B62961"/>
    <w:rsid w:val="00B639E3"/>
    <w:rsid w:val="00B63CA1"/>
    <w:rsid w:val="00B641A0"/>
    <w:rsid w:val="00B67930"/>
    <w:rsid w:val="00B7187E"/>
    <w:rsid w:val="00B71D9E"/>
    <w:rsid w:val="00B73B6B"/>
    <w:rsid w:val="00B75F1F"/>
    <w:rsid w:val="00B7717D"/>
    <w:rsid w:val="00B801A8"/>
    <w:rsid w:val="00B83628"/>
    <w:rsid w:val="00B85437"/>
    <w:rsid w:val="00B85847"/>
    <w:rsid w:val="00B86026"/>
    <w:rsid w:val="00B9000F"/>
    <w:rsid w:val="00B921A4"/>
    <w:rsid w:val="00B9379F"/>
    <w:rsid w:val="00B94ECF"/>
    <w:rsid w:val="00B96819"/>
    <w:rsid w:val="00B96A81"/>
    <w:rsid w:val="00B96CE6"/>
    <w:rsid w:val="00B975F1"/>
    <w:rsid w:val="00BA125F"/>
    <w:rsid w:val="00BA28AD"/>
    <w:rsid w:val="00BA5DE9"/>
    <w:rsid w:val="00BA67F6"/>
    <w:rsid w:val="00BA7C1C"/>
    <w:rsid w:val="00BA7C65"/>
    <w:rsid w:val="00BB0492"/>
    <w:rsid w:val="00BB20B5"/>
    <w:rsid w:val="00BB2ED4"/>
    <w:rsid w:val="00BB3744"/>
    <w:rsid w:val="00BB39EA"/>
    <w:rsid w:val="00BB746C"/>
    <w:rsid w:val="00BC2AD7"/>
    <w:rsid w:val="00BC3692"/>
    <w:rsid w:val="00BC531C"/>
    <w:rsid w:val="00BC6CDB"/>
    <w:rsid w:val="00BD0040"/>
    <w:rsid w:val="00BD2F16"/>
    <w:rsid w:val="00BD5D72"/>
    <w:rsid w:val="00BD636F"/>
    <w:rsid w:val="00BD6CBA"/>
    <w:rsid w:val="00BE07B4"/>
    <w:rsid w:val="00BE1C90"/>
    <w:rsid w:val="00BE1FB2"/>
    <w:rsid w:val="00BE2874"/>
    <w:rsid w:val="00BE3744"/>
    <w:rsid w:val="00BE40D1"/>
    <w:rsid w:val="00BE42EC"/>
    <w:rsid w:val="00BE615E"/>
    <w:rsid w:val="00BE7FA7"/>
    <w:rsid w:val="00BF1D0D"/>
    <w:rsid w:val="00BF3479"/>
    <w:rsid w:val="00BF7E3B"/>
    <w:rsid w:val="00C01E8C"/>
    <w:rsid w:val="00C03F27"/>
    <w:rsid w:val="00C0448E"/>
    <w:rsid w:val="00C066AF"/>
    <w:rsid w:val="00C07856"/>
    <w:rsid w:val="00C15EC4"/>
    <w:rsid w:val="00C16BFE"/>
    <w:rsid w:val="00C16C35"/>
    <w:rsid w:val="00C16C9F"/>
    <w:rsid w:val="00C16E05"/>
    <w:rsid w:val="00C17230"/>
    <w:rsid w:val="00C20124"/>
    <w:rsid w:val="00C21991"/>
    <w:rsid w:val="00C22269"/>
    <w:rsid w:val="00C30E54"/>
    <w:rsid w:val="00C32A92"/>
    <w:rsid w:val="00C32D09"/>
    <w:rsid w:val="00C360EE"/>
    <w:rsid w:val="00C3727B"/>
    <w:rsid w:val="00C372FF"/>
    <w:rsid w:val="00C41B6F"/>
    <w:rsid w:val="00C42A09"/>
    <w:rsid w:val="00C42F8B"/>
    <w:rsid w:val="00C461F4"/>
    <w:rsid w:val="00C467CA"/>
    <w:rsid w:val="00C50AEA"/>
    <w:rsid w:val="00C5215B"/>
    <w:rsid w:val="00C556C7"/>
    <w:rsid w:val="00C56550"/>
    <w:rsid w:val="00C56BF7"/>
    <w:rsid w:val="00C57645"/>
    <w:rsid w:val="00C5794D"/>
    <w:rsid w:val="00C60230"/>
    <w:rsid w:val="00C6166D"/>
    <w:rsid w:val="00C619A2"/>
    <w:rsid w:val="00C64229"/>
    <w:rsid w:val="00C66A14"/>
    <w:rsid w:val="00C67DCA"/>
    <w:rsid w:val="00C70631"/>
    <w:rsid w:val="00C709D3"/>
    <w:rsid w:val="00C70E79"/>
    <w:rsid w:val="00C73AC1"/>
    <w:rsid w:val="00C73D24"/>
    <w:rsid w:val="00C75C54"/>
    <w:rsid w:val="00C75D4E"/>
    <w:rsid w:val="00C7668E"/>
    <w:rsid w:val="00C7755C"/>
    <w:rsid w:val="00C7758C"/>
    <w:rsid w:val="00C80AD6"/>
    <w:rsid w:val="00C80F5C"/>
    <w:rsid w:val="00C81B94"/>
    <w:rsid w:val="00C84C7F"/>
    <w:rsid w:val="00C853A5"/>
    <w:rsid w:val="00C85F0D"/>
    <w:rsid w:val="00C87462"/>
    <w:rsid w:val="00C8782B"/>
    <w:rsid w:val="00C935BB"/>
    <w:rsid w:val="00C97808"/>
    <w:rsid w:val="00CA0275"/>
    <w:rsid w:val="00CA29BF"/>
    <w:rsid w:val="00CA621E"/>
    <w:rsid w:val="00CA69AD"/>
    <w:rsid w:val="00CA6AB4"/>
    <w:rsid w:val="00CA73E2"/>
    <w:rsid w:val="00CA7D2C"/>
    <w:rsid w:val="00CB30DD"/>
    <w:rsid w:val="00CB6E26"/>
    <w:rsid w:val="00CC1B2C"/>
    <w:rsid w:val="00CC32E4"/>
    <w:rsid w:val="00CC3F49"/>
    <w:rsid w:val="00CC63FB"/>
    <w:rsid w:val="00CD01AA"/>
    <w:rsid w:val="00CD1CA8"/>
    <w:rsid w:val="00CD30E8"/>
    <w:rsid w:val="00CD5257"/>
    <w:rsid w:val="00CD6F6D"/>
    <w:rsid w:val="00CE23E1"/>
    <w:rsid w:val="00CE26F0"/>
    <w:rsid w:val="00CE4A1C"/>
    <w:rsid w:val="00CE4ABE"/>
    <w:rsid w:val="00CE5E83"/>
    <w:rsid w:val="00CE73CB"/>
    <w:rsid w:val="00CF278E"/>
    <w:rsid w:val="00CF3F89"/>
    <w:rsid w:val="00CF4ABB"/>
    <w:rsid w:val="00CF4D20"/>
    <w:rsid w:val="00CF4DF7"/>
    <w:rsid w:val="00CF5F4E"/>
    <w:rsid w:val="00D02C31"/>
    <w:rsid w:val="00D02E2F"/>
    <w:rsid w:val="00D042CC"/>
    <w:rsid w:val="00D05D3A"/>
    <w:rsid w:val="00D05D3F"/>
    <w:rsid w:val="00D06379"/>
    <w:rsid w:val="00D10472"/>
    <w:rsid w:val="00D143A8"/>
    <w:rsid w:val="00D16074"/>
    <w:rsid w:val="00D21C0C"/>
    <w:rsid w:val="00D2227E"/>
    <w:rsid w:val="00D22B1D"/>
    <w:rsid w:val="00D23D24"/>
    <w:rsid w:val="00D24650"/>
    <w:rsid w:val="00D32FF4"/>
    <w:rsid w:val="00D33869"/>
    <w:rsid w:val="00D33AE5"/>
    <w:rsid w:val="00D33AFE"/>
    <w:rsid w:val="00D45BC5"/>
    <w:rsid w:val="00D50634"/>
    <w:rsid w:val="00D54898"/>
    <w:rsid w:val="00D548E0"/>
    <w:rsid w:val="00D57F4D"/>
    <w:rsid w:val="00D606C2"/>
    <w:rsid w:val="00D62145"/>
    <w:rsid w:val="00D63C78"/>
    <w:rsid w:val="00D66041"/>
    <w:rsid w:val="00D66F0F"/>
    <w:rsid w:val="00D73F7B"/>
    <w:rsid w:val="00D7576B"/>
    <w:rsid w:val="00D764FB"/>
    <w:rsid w:val="00D80FC4"/>
    <w:rsid w:val="00D82F21"/>
    <w:rsid w:val="00D83646"/>
    <w:rsid w:val="00D83E50"/>
    <w:rsid w:val="00D84517"/>
    <w:rsid w:val="00D84F30"/>
    <w:rsid w:val="00D85467"/>
    <w:rsid w:val="00D854A9"/>
    <w:rsid w:val="00D90143"/>
    <w:rsid w:val="00D93F7A"/>
    <w:rsid w:val="00D965ED"/>
    <w:rsid w:val="00DA2EEB"/>
    <w:rsid w:val="00DA4D3C"/>
    <w:rsid w:val="00DA5762"/>
    <w:rsid w:val="00DA6173"/>
    <w:rsid w:val="00DB0A33"/>
    <w:rsid w:val="00DB261E"/>
    <w:rsid w:val="00DB5A50"/>
    <w:rsid w:val="00DB5FAE"/>
    <w:rsid w:val="00DB7063"/>
    <w:rsid w:val="00DB7E36"/>
    <w:rsid w:val="00DC30B9"/>
    <w:rsid w:val="00DC61E5"/>
    <w:rsid w:val="00DD0594"/>
    <w:rsid w:val="00DD1263"/>
    <w:rsid w:val="00DD39D7"/>
    <w:rsid w:val="00DD41D7"/>
    <w:rsid w:val="00DD42FB"/>
    <w:rsid w:val="00DD548A"/>
    <w:rsid w:val="00DE13D6"/>
    <w:rsid w:val="00DE2C95"/>
    <w:rsid w:val="00DE3D03"/>
    <w:rsid w:val="00DF4DE8"/>
    <w:rsid w:val="00E04F12"/>
    <w:rsid w:val="00E064CD"/>
    <w:rsid w:val="00E11593"/>
    <w:rsid w:val="00E1179F"/>
    <w:rsid w:val="00E1263E"/>
    <w:rsid w:val="00E12FE3"/>
    <w:rsid w:val="00E17018"/>
    <w:rsid w:val="00E17B98"/>
    <w:rsid w:val="00E20FD5"/>
    <w:rsid w:val="00E225EF"/>
    <w:rsid w:val="00E25BAF"/>
    <w:rsid w:val="00E30171"/>
    <w:rsid w:val="00E327FA"/>
    <w:rsid w:val="00E36C04"/>
    <w:rsid w:val="00E377B7"/>
    <w:rsid w:val="00E37B55"/>
    <w:rsid w:val="00E407CB"/>
    <w:rsid w:val="00E4157E"/>
    <w:rsid w:val="00E42282"/>
    <w:rsid w:val="00E44D53"/>
    <w:rsid w:val="00E53337"/>
    <w:rsid w:val="00E53EAE"/>
    <w:rsid w:val="00E56964"/>
    <w:rsid w:val="00E6296F"/>
    <w:rsid w:val="00E62A49"/>
    <w:rsid w:val="00E63179"/>
    <w:rsid w:val="00E640A5"/>
    <w:rsid w:val="00E645D9"/>
    <w:rsid w:val="00E64699"/>
    <w:rsid w:val="00E6549B"/>
    <w:rsid w:val="00E657B6"/>
    <w:rsid w:val="00E663FF"/>
    <w:rsid w:val="00E6659F"/>
    <w:rsid w:val="00E7042F"/>
    <w:rsid w:val="00E7206E"/>
    <w:rsid w:val="00E7334A"/>
    <w:rsid w:val="00E755E4"/>
    <w:rsid w:val="00E76804"/>
    <w:rsid w:val="00E80AB6"/>
    <w:rsid w:val="00E851E7"/>
    <w:rsid w:val="00E86A3D"/>
    <w:rsid w:val="00E901F8"/>
    <w:rsid w:val="00E905E4"/>
    <w:rsid w:val="00E91D07"/>
    <w:rsid w:val="00EA08CE"/>
    <w:rsid w:val="00EA15B8"/>
    <w:rsid w:val="00EA164F"/>
    <w:rsid w:val="00EA1A0A"/>
    <w:rsid w:val="00EA1EFF"/>
    <w:rsid w:val="00EA2624"/>
    <w:rsid w:val="00EA2E7D"/>
    <w:rsid w:val="00EA3404"/>
    <w:rsid w:val="00EA50F1"/>
    <w:rsid w:val="00EA50FA"/>
    <w:rsid w:val="00EA587A"/>
    <w:rsid w:val="00EA5B0F"/>
    <w:rsid w:val="00EA6560"/>
    <w:rsid w:val="00EA6DE5"/>
    <w:rsid w:val="00EA76F5"/>
    <w:rsid w:val="00EA79F8"/>
    <w:rsid w:val="00EA7D92"/>
    <w:rsid w:val="00EB00D7"/>
    <w:rsid w:val="00EB09A8"/>
    <w:rsid w:val="00EB1E98"/>
    <w:rsid w:val="00EB4A15"/>
    <w:rsid w:val="00EB4CA5"/>
    <w:rsid w:val="00EC0680"/>
    <w:rsid w:val="00EC2479"/>
    <w:rsid w:val="00EC2B92"/>
    <w:rsid w:val="00EC6220"/>
    <w:rsid w:val="00EC6CC3"/>
    <w:rsid w:val="00EC7373"/>
    <w:rsid w:val="00ED6B92"/>
    <w:rsid w:val="00ED7744"/>
    <w:rsid w:val="00EE0247"/>
    <w:rsid w:val="00EE040F"/>
    <w:rsid w:val="00EE0FAA"/>
    <w:rsid w:val="00EE1CF1"/>
    <w:rsid w:val="00EE3832"/>
    <w:rsid w:val="00EE391C"/>
    <w:rsid w:val="00EE6AD4"/>
    <w:rsid w:val="00EE6C76"/>
    <w:rsid w:val="00EE7023"/>
    <w:rsid w:val="00EF1C3B"/>
    <w:rsid w:val="00EF1CA4"/>
    <w:rsid w:val="00EF32FD"/>
    <w:rsid w:val="00EF4DB8"/>
    <w:rsid w:val="00EF7F1F"/>
    <w:rsid w:val="00F03459"/>
    <w:rsid w:val="00F062F2"/>
    <w:rsid w:val="00F114D1"/>
    <w:rsid w:val="00F12F9B"/>
    <w:rsid w:val="00F13421"/>
    <w:rsid w:val="00F13CFF"/>
    <w:rsid w:val="00F14A0B"/>
    <w:rsid w:val="00F14BB2"/>
    <w:rsid w:val="00F16862"/>
    <w:rsid w:val="00F16A3C"/>
    <w:rsid w:val="00F207D1"/>
    <w:rsid w:val="00F227F1"/>
    <w:rsid w:val="00F2595E"/>
    <w:rsid w:val="00F26204"/>
    <w:rsid w:val="00F351CE"/>
    <w:rsid w:val="00F35750"/>
    <w:rsid w:val="00F37DC3"/>
    <w:rsid w:val="00F42204"/>
    <w:rsid w:val="00F42493"/>
    <w:rsid w:val="00F45152"/>
    <w:rsid w:val="00F45B56"/>
    <w:rsid w:val="00F5089A"/>
    <w:rsid w:val="00F54AE7"/>
    <w:rsid w:val="00F55DC5"/>
    <w:rsid w:val="00F601DE"/>
    <w:rsid w:val="00F65183"/>
    <w:rsid w:val="00F65E5F"/>
    <w:rsid w:val="00F65FE5"/>
    <w:rsid w:val="00F70501"/>
    <w:rsid w:val="00F70CC4"/>
    <w:rsid w:val="00F720CA"/>
    <w:rsid w:val="00F72FC4"/>
    <w:rsid w:val="00F73043"/>
    <w:rsid w:val="00F738F9"/>
    <w:rsid w:val="00F8238F"/>
    <w:rsid w:val="00F82547"/>
    <w:rsid w:val="00F8371B"/>
    <w:rsid w:val="00F83D5D"/>
    <w:rsid w:val="00F84AAF"/>
    <w:rsid w:val="00F85643"/>
    <w:rsid w:val="00F93A18"/>
    <w:rsid w:val="00F93D51"/>
    <w:rsid w:val="00F94313"/>
    <w:rsid w:val="00F9536B"/>
    <w:rsid w:val="00FA06F4"/>
    <w:rsid w:val="00FA091E"/>
    <w:rsid w:val="00FA1C67"/>
    <w:rsid w:val="00FA5B7B"/>
    <w:rsid w:val="00FA651C"/>
    <w:rsid w:val="00FA71C4"/>
    <w:rsid w:val="00FB402E"/>
    <w:rsid w:val="00FB70BF"/>
    <w:rsid w:val="00FC01C6"/>
    <w:rsid w:val="00FC0A73"/>
    <w:rsid w:val="00FC1A08"/>
    <w:rsid w:val="00FC3F1B"/>
    <w:rsid w:val="00FC568F"/>
    <w:rsid w:val="00FD5AB1"/>
    <w:rsid w:val="00FD68EB"/>
    <w:rsid w:val="00FD6C5B"/>
    <w:rsid w:val="00FE04B1"/>
    <w:rsid w:val="00FE2DD8"/>
    <w:rsid w:val="00FE5F61"/>
    <w:rsid w:val="00FE6A84"/>
    <w:rsid w:val="00FE6CD1"/>
    <w:rsid w:val="00FF2B4B"/>
    <w:rsid w:val="00FF5741"/>
    <w:rsid w:val="00FF5B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9B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71F2"/>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Default">
    <w:name w:val="Default"/>
    <w:rsid w:val="004971F2"/>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5225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87A85"/>
    <w:pPr>
      <w:ind w:left="720"/>
      <w:contextualSpacing/>
    </w:pPr>
  </w:style>
  <w:style w:type="character" w:styleId="a5">
    <w:name w:val="Hyperlink"/>
    <w:basedOn w:val="a0"/>
    <w:uiPriority w:val="99"/>
    <w:unhideWhenUsed/>
    <w:rsid w:val="003C387D"/>
    <w:rPr>
      <w:color w:val="0000FF" w:themeColor="hyperlink"/>
      <w:u w:val="single"/>
    </w:rPr>
  </w:style>
  <w:style w:type="table" w:customStyle="1" w:styleId="1">
    <w:name w:val="Сетка таблицы1"/>
    <w:basedOn w:val="a1"/>
    <w:next w:val="a3"/>
    <w:uiPriority w:val="59"/>
    <w:rsid w:val="00EE0FAA"/>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EE0FAA"/>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8E7C4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E7C4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9B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71F2"/>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Default">
    <w:name w:val="Default"/>
    <w:rsid w:val="004971F2"/>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5225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87A85"/>
    <w:pPr>
      <w:ind w:left="720"/>
      <w:contextualSpacing/>
    </w:pPr>
  </w:style>
  <w:style w:type="character" w:styleId="a5">
    <w:name w:val="Hyperlink"/>
    <w:basedOn w:val="a0"/>
    <w:uiPriority w:val="99"/>
    <w:unhideWhenUsed/>
    <w:rsid w:val="003C387D"/>
    <w:rPr>
      <w:color w:val="0000FF" w:themeColor="hyperlink"/>
      <w:u w:val="single"/>
    </w:rPr>
  </w:style>
  <w:style w:type="table" w:customStyle="1" w:styleId="1">
    <w:name w:val="Сетка таблицы1"/>
    <w:basedOn w:val="a1"/>
    <w:next w:val="a3"/>
    <w:uiPriority w:val="59"/>
    <w:rsid w:val="00EE0FAA"/>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EE0FAA"/>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8E7C4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E7C4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509104">
      <w:bodyDiv w:val="1"/>
      <w:marLeft w:val="0"/>
      <w:marRight w:val="0"/>
      <w:marTop w:val="0"/>
      <w:marBottom w:val="0"/>
      <w:divBdr>
        <w:top w:val="none" w:sz="0" w:space="0" w:color="auto"/>
        <w:left w:val="none" w:sz="0" w:space="0" w:color="auto"/>
        <w:bottom w:val="none" w:sz="0" w:space="0" w:color="auto"/>
        <w:right w:val="none" w:sz="0" w:space="0" w:color="auto"/>
      </w:divBdr>
    </w:div>
    <w:div w:id="1585645423">
      <w:bodyDiv w:val="1"/>
      <w:marLeft w:val="0"/>
      <w:marRight w:val="0"/>
      <w:marTop w:val="0"/>
      <w:marBottom w:val="0"/>
      <w:divBdr>
        <w:top w:val="none" w:sz="0" w:space="0" w:color="auto"/>
        <w:left w:val="none" w:sz="0" w:space="0" w:color="auto"/>
        <w:bottom w:val="none" w:sz="0" w:space="0" w:color="auto"/>
        <w:right w:val="none" w:sz="0" w:space="0" w:color="auto"/>
      </w:divBdr>
    </w:div>
    <w:div w:id="170940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1990046" TargetMode="External"/><Relationship Id="rId5" Type="http://schemas.openxmlformats.org/officeDocument/2006/relationships/settings" Target="settings.xml"/><Relationship Id="rId10" Type="http://schemas.openxmlformats.org/officeDocument/2006/relationships/hyperlink" Target="http://www.podgorenskoe.ru" TargetMode="External"/><Relationship Id="rId4" Type="http://schemas.microsoft.com/office/2007/relationships/stylesWithEffects" Target="stylesWithEffects.xml"/><Relationship Id="rId9" Type="http://schemas.openxmlformats.org/officeDocument/2006/relationships/hyperlink" Target="http://www.podgoren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1A7C4-7904-47E2-B74C-BDFD1CEEF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1743</TotalTime>
  <Pages>54</Pages>
  <Words>13124</Words>
  <Characters>74807</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32</cp:revision>
  <cp:lastPrinted>2020-03-26T11:02:00Z</cp:lastPrinted>
  <dcterms:created xsi:type="dcterms:W3CDTF">2017-04-13T10:36:00Z</dcterms:created>
  <dcterms:modified xsi:type="dcterms:W3CDTF">2020-04-09T11:50:00Z</dcterms:modified>
</cp:coreProperties>
</file>