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82"/>
        <w:gridCol w:w="552"/>
        <w:gridCol w:w="1276"/>
        <w:gridCol w:w="708"/>
        <w:gridCol w:w="1701"/>
      </w:tblGrid>
      <w:tr w:rsidR="003A3FDF" w:rsidRPr="00704A01" w:rsidTr="00704A01">
        <w:trPr>
          <w:trHeight w:val="3251"/>
        </w:trPr>
        <w:tc>
          <w:tcPr>
            <w:tcW w:w="9747" w:type="dxa"/>
            <w:gridSpan w:val="7"/>
            <w:hideMark/>
          </w:tcPr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Приложение  № 1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к решению Совета народных депутатов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A3FDF" w:rsidRPr="00704A01" w:rsidRDefault="00C66AD8" w:rsidP="00C6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от 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3A3FDF" w:rsidRPr="00704A0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proofErr w:type="spellEnd"/>
            <w:r w:rsidR="003A3FDF"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г.№</w:t>
            </w:r>
            <w:r w:rsidR="008A2B5F">
              <w:rPr>
                <w:rFonts w:ascii="Times New Roman" w:hAnsi="Times New Roman" w:cs="Times New Roman"/>
                <w:sz w:val="24"/>
                <w:szCs w:val="24"/>
              </w:rPr>
              <w:t xml:space="preserve"> 374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№ 5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к решению Совета народных депутатов 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Подгоренского городского поселения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от  26  декабря 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№ 330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"О бюджете  Подгоренского городского поселения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области на 2015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2016-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="00C66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A3FDF" w:rsidRPr="00704A01" w:rsidTr="00704A01">
        <w:trPr>
          <w:trHeight w:val="700"/>
        </w:trPr>
        <w:tc>
          <w:tcPr>
            <w:tcW w:w="9747" w:type="dxa"/>
            <w:gridSpan w:val="7"/>
            <w:hideMark/>
          </w:tcPr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</w:t>
            </w:r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поселения</w:t>
            </w:r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год.</w:t>
            </w:r>
          </w:p>
        </w:tc>
      </w:tr>
      <w:tr w:rsidR="003A3FDF" w:rsidRPr="00704A01" w:rsidTr="00704A01">
        <w:trPr>
          <w:trHeight w:val="330"/>
        </w:trPr>
        <w:tc>
          <w:tcPr>
            <w:tcW w:w="4361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567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82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52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701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3A3FDF" w:rsidRPr="00704A01" w:rsidTr="00704A01">
        <w:trPr>
          <w:trHeight w:val="330"/>
        </w:trPr>
        <w:tc>
          <w:tcPr>
            <w:tcW w:w="4361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DF" w:rsidRPr="00704A01" w:rsidTr="00704A01">
        <w:trPr>
          <w:trHeight w:val="330"/>
        </w:trPr>
        <w:tc>
          <w:tcPr>
            <w:tcW w:w="436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3FDF" w:rsidRPr="00704A01" w:rsidTr="00704A01">
        <w:trPr>
          <w:trHeight w:val="330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A3FDF" w:rsidRPr="00704A01" w:rsidTr="00704A01">
        <w:trPr>
          <w:trHeight w:val="40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A3FDF" w:rsidRPr="00704A01" w:rsidTr="00704A01">
        <w:trPr>
          <w:trHeight w:val="3354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органами, казенными учрежде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ниями, органами управления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государственными 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3A3FDF" w:rsidRPr="00704A01" w:rsidTr="00704A01">
        <w:trPr>
          <w:trHeight w:val="1124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(муниципальными) органами, казенными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управления государственными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3A3FDF" w:rsidRPr="00704A01" w:rsidTr="00704A01">
        <w:trPr>
          <w:trHeight w:val="282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3A3FDF" w:rsidRPr="00704A01" w:rsidTr="00704A01">
        <w:trPr>
          <w:trHeight w:val="182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органов власти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3A3FDF" w:rsidRPr="00704A01" w:rsidTr="00C66AD8">
        <w:trPr>
          <w:trHeight w:val="983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ы персоналу в целях обеспечения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функций государственными органами,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управления государственными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01 6 9202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3A3FDF" w:rsidRPr="00704A01" w:rsidTr="00704A01">
        <w:trPr>
          <w:trHeight w:val="72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3A3FDF" w:rsidRPr="00704A01" w:rsidTr="00704A01">
        <w:trPr>
          <w:trHeight w:val="41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A3FDF" w:rsidRPr="00704A01" w:rsidTr="00704A01">
        <w:trPr>
          <w:trHeight w:val="3239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3A3FDF" w:rsidRPr="00704A01" w:rsidTr="00704A01">
        <w:trPr>
          <w:trHeight w:val="1410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3A3FDF" w:rsidRPr="00704A01" w:rsidTr="00704A01">
        <w:trPr>
          <w:trHeight w:val="1823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аров, работ и услуг для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3A3FDF" w:rsidRPr="00704A01" w:rsidTr="00704A01">
        <w:trPr>
          <w:trHeight w:val="1124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 казенными учреждениями,  органами управления государственными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3A3FDF" w:rsidRPr="00704A01" w:rsidTr="00704A01">
        <w:trPr>
          <w:trHeight w:val="134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иаты " муниципальной программы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3A3FDF" w:rsidRPr="00704A01" w:rsidTr="00704A01">
        <w:trPr>
          <w:trHeight w:val="3136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A3FDF" w:rsidRPr="00704A01" w:rsidTr="00704A01">
        <w:trPr>
          <w:trHeight w:val="1572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3A3FDF" w:rsidRPr="00704A01" w:rsidTr="00704A01">
        <w:trPr>
          <w:trHeight w:val="698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A3FDF" w:rsidRPr="00704A01" w:rsidTr="00704A01">
        <w:trPr>
          <w:trHeight w:val="126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3A3FDF" w:rsidRPr="00704A01" w:rsidTr="00704A01">
        <w:trPr>
          <w:trHeight w:val="59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3A3FDF" w:rsidRPr="00704A01" w:rsidTr="00704A01">
        <w:trPr>
          <w:trHeight w:val="162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за счет средств 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01 2 7846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3A3FDF" w:rsidRPr="00704A01" w:rsidTr="00704A01">
        <w:trPr>
          <w:trHeight w:val="112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3A3FDF" w:rsidRPr="00704A01" w:rsidTr="00704A01">
        <w:trPr>
          <w:trHeight w:val="41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3A3FDF" w:rsidRPr="00704A01" w:rsidTr="00704A01">
        <w:trPr>
          <w:trHeight w:val="74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 развитию градостроительной деятельности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8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A3FDF" w:rsidRPr="00704A01" w:rsidTr="00704A01">
        <w:trPr>
          <w:trHeight w:val="98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A3FDF" w:rsidRPr="00704A01" w:rsidTr="00704A01">
        <w:trPr>
          <w:trHeight w:val="191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01 1 9702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3A3FDF" w:rsidRPr="00704A01" w:rsidTr="00704A01">
        <w:trPr>
          <w:trHeight w:val="70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A3FDF" w:rsidRPr="00704A01" w:rsidTr="00704A01">
        <w:trPr>
          <w:trHeight w:val="126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281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A3FDF" w:rsidRPr="00704A01" w:rsidTr="00704A01">
        <w:trPr>
          <w:trHeight w:val="98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A3FDF" w:rsidRPr="00704A01" w:rsidTr="00704A01">
        <w:trPr>
          <w:trHeight w:val="41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A3FDF" w:rsidRPr="00704A01" w:rsidTr="00704A01">
        <w:trPr>
          <w:trHeight w:val="70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2072"/>
        </w:trPr>
        <w:tc>
          <w:tcPr>
            <w:tcW w:w="4361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3A3FDF" w:rsidRPr="00704A01" w:rsidTr="00704A01">
        <w:trPr>
          <w:trHeight w:val="560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01 1 7867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3A3FDF" w:rsidRPr="00704A01" w:rsidTr="00704A01">
        <w:trPr>
          <w:trHeight w:val="1791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уличного освещения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3A3FDF" w:rsidRPr="00704A01" w:rsidTr="00704A01">
        <w:trPr>
          <w:trHeight w:val="415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3A3FDF" w:rsidRPr="00704A01" w:rsidTr="00704A01">
        <w:trPr>
          <w:trHeight w:val="889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3A3FDF" w:rsidRPr="00704A01" w:rsidTr="00704A01">
        <w:trPr>
          <w:trHeight w:val="1984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A3FDF" w:rsidRPr="00704A01" w:rsidTr="00704A01">
        <w:trPr>
          <w:trHeight w:val="1946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A3FDF" w:rsidRPr="00704A01" w:rsidTr="00704A01">
        <w:trPr>
          <w:trHeight w:val="698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3A3FDF" w:rsidRPr="00704A01" w:rsidTr="00704A01">
        <w:trPr>
          <w:trHeight w:val="840"/>
        </w:trPr>
        <w:tc>
          <w:tcPr>
            <w:tcW w:w="4361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3A3FDF" w:rsidRPr="00704A01" w:rsidTr="00704A01">
        <w:trPr>
          <w:trHeight w:val="2328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благоустройство дворовых территорий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2007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3A3FDF" w:rsidRPr="00704A01" w:rsidTr="00704A01">
        <w:trPr>
          <w:trHeight w:val="1273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3A3FDF" w:rsidRPr="00704A01" w:rsidTr="00704A01">
        <w:trPr>
          <w:trHeight w:val="556"/>
        </w:trPr>
        <w:tc>
          <w:tcPr>
            <w:tcW w:w="436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«Обеспечение реализации муниципальной программы»  муниципальной программы 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8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83607,23</w:t>
            </w:r>
          </w:p>
        </w:tc>
      </w:tr>
      <w:tr w:rsidR="003A3FDF" w:rsidRPr="00704A01" w:rsidTr="00704A01">
        <w:trPr>
          <w:trHeight w:val="902"/>
        </w:trPr>
        <w:tc>
          <w:tcPr>
            <w:tcW w:w="9747" w:type="dxa"/>
            <w:gridSpan w:val="7"/>
            <w:hideMark/>
          </w:tcPr>
          <w:p w:rsid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3A3FDF" w:rsidRPr="00704A01" w:rsidRDefault="00704A01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FDF" w:rsidRPr="00704A01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                                                                                     А.Н.Неваленый</w:t>
            </w:r>
          </w:p>
        </w:tc>
      </w:tr>
    </w:tbl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67"/>
        <w:gridCol w:w="567"/>
        <w:gridCol w:w="1275"/>
        <w:gridCol w:w="709"/>
        <w:gridCol w:w="1665"/>
      </w:tblGrid>
      <w:tr w:rsidR="003A3FDF" w:rsidRPr="00704A01" w:rsidTr="003A3FDF">
        <w:trPr>
          <w:trHeight w:val="2969"/>
        </w:trPr>
        <w:tc>
          <w:tcPr>
            <w:tcW w:w="9853" w:type="dxa"/>
            <w:gridSpan w:val="6"/>
            <w:noWrap/>
            <w:hideMark/>
          </w:tcPr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к решению Совета народных депутатов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A3FDF" w:rsidRPr="00704A01" w:rsidRDefault="008A2B5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  25 августа </w:t>
            </w:r>
            <w:r w:rsidR="003A3FDF"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2015 г.№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3A3FDF"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№ 7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к решению Совета народных депутатов 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Подгоренского городского поселения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от 26 декабря 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№  330  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"О бюджете  Подгоренского городского поселения</w:t>
            </w:r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3A3FDF" w:rsidRPr="00704A01" w:rsidRDefault="003A3FDF" w:rsidP="003A3F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области на 2015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2016-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A3FDF" w:rsidRPr="00704A01" w:rsidTr="003A3FDF">
        <w:trPr>
          <w:trHeight w:val="1409"/>
        </w:trPr>
        <w:tc>
          <w:tcPr>
            <w:tcW w:w="9853" w:type="dxa"/>
            <w:gridSpan w:val="6"/>
            <w:noWrap/>
            <w:hideMark/>
          </w:tcPr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бюджета по разделам, подразделам,</w:t>
            </w:r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 статьям (муниципальным программам)</w:t>
            </w: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группам </w:t>
            </w: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поселения</w:t>
            </w:r>
          </w:p>
          <w:p w:rsidR="003A3FDF" w:rsidRPr="00704A01" w:rsidRDefault="003A3FDF" w:rsidP="003A3F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год.</w:t>
            </w:r>
          </w:p>
        </w:tc>
      </w:tr>
      <w:tr w:rsidR="003A3FDF" w:rsidRPr="00704A01" w:rsidTr="003A3FDF">
        <w:trPr>
          <w:trHeight w:val="330"/>
        </w:trPr>
        <w:tc>
          <w:tcPr>
            <w:tcW w:w="5070" w:type="dxa"/>
            <w:noWrap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3FDF" w:rsidRPr="00704A01" w:rsidTr="003A3FDF">
        <w:trPr>
          <w:trHeight w:val="330"/>
        </w:trPr>
        <w:tc>
          <w:tcPr>
            <w:tcW w:w="5070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3A3FDF" w:rsidRPr="00704A01" w:rsidTr="003A3FDF">
        <w:trPr>
          <w:trHeight w:val="330"/>
        </w:trPr>
        <w:tc>
          <w:tcPr>
            <w:tcW w:w="5070" w:type="dxa"/>
            <w:vMerge w:val="restart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567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65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  <w:r w:rsidR="00C6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3A3FDF" w:rsidRPr="00704A01" w:rsidTr="003A3FDF">
        <w:trPr>
          <w:trHeight w:val="330"/>
        </w:trPr>
        <w:tc>
          <w:tcPr>
            <w:tcW w:w="5070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3FDF" w:rsidRPr="00704A01" w:rsidTr="003A3FDF">
        <w:trPr>
          <w:trHeight w:val="99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A3FDF" w:rsidRPr="00704A01" w:rsidTr="003A3FDF">
        <w:trPr>
          <w:trHeight w:val="46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11 009 122,13</w:t>
            </w:r>
          </w:p>
        </w:tc>
      </w:tr>
      <w:tr w:rsidR="003A3FDF" w:rsidRPr="00704A01" w:rsidTr="003A3FDF">
        <w:trPr>
          <w:trHeight w:val="59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379 811,00</w:t>
            </w:r>
          </w:p>
        </w:tc>
      </w:tr>
      <w:tr w:rsidR="003A3FDF" w:rsidRPr="00704A01" w:rsidTr="003A3FDF">
        <w:trPr>
          <w:trHeight w:val="283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ы персоналу в целях обеспечения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выполнения функций государственными (муниц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ипальными)  органами, казенными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3A3FDF" w:rsidRPr="00704A01" w:rsidTr="003A3FDF">
        <w:trPr>
          <w:trHeight w:val="40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</w:t>
            </w: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местных администраций"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9 404 715,00</w:t>
            </w:r>
          </w:p>
        </w:tc>
      </w:tr>
      <w:tr w:rsidR="003A3FDF" w:rsidRPr="00704A01" w:rsidTr="003A3FDF">
        <w:trPr>
          <w:trHeight w:val="382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3A3FDF" w:rsidRPr="00704A01" w:rsidTr="003A3FDF">
        <w:trPr>
          <w:trHeight w:val="268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3A3FDF" w:rsidRPr="00704A01" w:rsidTr="003A3FDF">
        <w:trPr>
          <w:trHeight w:val="2471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3A3FDF" w:rsidRPr="00704A01" w:rsidTr="003A3FDF">
        <w:trPr>
          <w:trHeight w:val="265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3A3FDF" w:rsidRPr="00704A01" w:rsidTr="003A3FDF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проведения выборов и </w:t>
            </w: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референдумов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632 000,00</w:t>
            </w:r>
          </w:p>
        </w:tc>
      </w:tr>
      <w:tr w:rsidR="003A3FDF" w:rsidRPr="00704A01" w:rsidTr="003A3FDF">
        <w:trPr>
          <w:trHeight w:val="50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3A3FDF" w:rsidRPr="00704A01" w:rsidTr="00704A01">
        <w:trPr>
          <w:trHeight w:val="299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246 391,13</w:t>
            </w:r>
          </w:p>
        </w:tc>
      </w:tr>
      <w:tr w:rsidR="003A3FDF" w:rsidRPr="00704A01" w:rsidTr="003A3FDF">
        <w:trPr>
          <w:trHeight w:val="240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A3FDF" w:rsidRPr="00704A01" w:rsidTr="003A3FDF">
        <w:trPr>
          <w:trHeight w:val="332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3A3FDF" w:rsidRPr="00704A01" w:rsidTr="003A3FDF">
        <w:trPr>
          <w:trHeight w:val="18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978 205,00</w:t>
            </w:r>
          </w:p>
        </w:tc>
      </w:tr>
      <w:tr w:rsidR="003A3FDF" w:rsidRPr="00704A01" w:rsidTr="003A3FDF">
        <w:trPr>
          <w:trHeight w:val="248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3A3FDF" w:rsidRPr="00704A01" w:rsidTr="00704A01">
        <w:trPr>
          <w:trHeight w:val="701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3A3FDF" w:rsidRPr="00704A01" w:rsidTr="003A3FDF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300 300,00</w:t>
            </w:r>
          </w:p>
        </w:tc>
      </w:tr>
      <w:tr w:rsidR="003A3FDF" w:rsidRPr="00704A01" w:rsidTr="003A3FDF">
        <w:trPr>
          <w:trHeight w:val="396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3A3FDF" w:rsidRPr="00704A01" w:rsidTr="003A3FDF">
        <w:trPr>
          <w:trHeight w:val="331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3A3FDF" w:rsidRPr="00704A01" w:rsidTr="003A3FDF">
        <w:trPr>
          <w:trHeight w:val="171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14 608,87</w:t>
            </w:r>
          </w:p>
        </w:tc>
      </w:tr>
      <w:tr w:rsidR="003A3FDF" w:rsidRPr="00704A01" w:rsidTr="003A3FDF">
        <w:trPr>
          <w:trHeight w:val="37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A3FDF" w:rsidRPr="00704A01" w:rsidTr="00704A01">
        <w:trPr>
          <w:trHeight w:val="27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A3FDF" w:rsidRPr="00704A01" w:rsidTr="003A3FDF">
        <w:trPr>
          <w:trHeight w:val="124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6 775 302,00</w:t>
            </w:r>
          </w:p>
        </w:tc>
      </w:tr>
      <w:tr w:rsidR="003A3FDF" w:rsidRPr="00704A01" w:rsidTr="003A3FDF">
        <w:trPr>
          <w:trHeight w:val="15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901 800,00</w:t>
            </w:r>
          </w:p>
        </w:tc>
      </w:tr>
      <w:tr w:rsidR="003A3FDF" w:rsidRPr="00704A01" w:rsidTr="003A3FDF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3A3FDF" w:rsidRPr="00704A01" w:rsidTr="003A3FDF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5 873 502,00</w:t>
            </w:r>
          </w:p>
        </w:tc>
      </w:tr>
      <w:tr w:rsidR="003A3FDF" w:rsidRPr="00704A01" w:rsidTr="003A3FDF">
        <w:trPr>
          <w:trHeight w:val="3037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A3FDF" w:rsidRPr="00704A01" w:rsidTr="003A3FDF">
        <w:trPr>
          <w:trHeight w:val="211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3A3FDF" w:rsidRPr="00704A01" w:rsidTr="003A3FDF">
        <w:trPr>
          <w:trHeight w:val="2138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3A3FDF" w:rsidRPr="00704A01" w:rsidTr="00704A01">
        <w:trPr>
          <w:trHeight w:val="84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развитию градостроительной деятельности за счет средств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01 2 7846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3A3FDF" w:rsidRPr="00704A01" w:rsidTr="003A3FDF">
        <w:trPr>
          <w:trHeight w:val="701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3A3FDF" w:rsidRPr="00704A01" w:rsidTr="003A3FDF">
        <w:trPr>
          <w:trHeight w:val="2119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3A3FDF" w:rsidRPr="00704A01" w:rsidTr="003A3FDF">
        <w:trPr>
          <w:trHeight w:val="1874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A3FDF" w:rsidRPr="00704A01" w:rsidTr="003A3FDF">
        <w:trPr>
          <w:trHeight w:val="33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43 388 160,79</w:t>
            </w:r>
          </w:p>
        </w:tc>
      </w:tr>
      <w:tr w:rsidR="003A3FDF" w:rsidRPr="00704A01" w:rsidTr="003A3FDF">
        <w:trPr>
          <w:trHeight w:val="271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563 600,00</w:t>
            </w:r>
          </w:p>
        </w:tc>
      </w:tr>
      <w:tr w:rsidR="003A3FDF" w:rsidRPr="00704A01" w:rsidTr="003A3FDF">
        <w:trPr>
          <w:trHeight w:val="2388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A3FDF" w:rsidRPr="00704A01" w:rsidTr="003A3FDF">
        <w:trPr>
          <w:trHeight w:val="291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01 1 9702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3A3FDF" w:rsidRPr="00704A01" w:rsidTr="003A3FDF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3 500 000,00</w:t>
            </w:r>
          </w:p>
        </w:tc>
      </w:tr>
      <w:tr w:rsidR="003A3FDF" w:rsidRPr="00704A01" w:rsidTr="003A3FDF">
        <w:trPr>
          <w:trHeight w:val="27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A3FDF" w:rsidRPr="00704A01" w:rsidTr="00704A01">
        <w:trPr>
          <w:trHeight w:val="163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298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A3FDF" w:rsidRPr="00704A01" w:rsidTr="00704A01">
        <w:trPr>
          <w:trHeight w:val="305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A3FDF" w:rsidRPr="00704A01" w:rsidTr="00704A01">
        <w:trPr>
          <w:trHeight w:val="197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A3FDF" w:rsidRPr="00704A01" w:rsidTr="00704A01">
        <w:trPr>
          <w:trHeight w:val="418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39 324 560,79</w:t>
            </w:r>
          </w:p>
        </w:tc>
      </w:tr>
      <w:tr w:rsidR="003A3FDF" w:rsidRPr="00704A01" w:rsidTr="00704A01">
        <w:trPr>
          <w:trHeight w:val="2611"/>
        </w:trPr>
        <w:tc>
          <w:tcPr>
            <w:tcW w:w="5070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3A3FDF" w:rsidRPr="00704A01" w:rsidTr="00C66AD8">
        <w:trPr>
          <w:trHeight w:val="240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01 1 7867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3A3FDF" w:rsidRPr="00704A01" w:rsidTr="00704A01">
        <w:trPr>
          <w:trHeight w:val="275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3A3FDF" w:rsidRPr="00704A01" w:rsidTr="00704A01">
        <w:trPr>
          <w:trHeight w:val="293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3A3FDF" w:rsidRPr="00704A01" w:rsidTr="00704A01">
        <w:trPr>
          <w:trHeight w:val="418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3A3FDF" w:rsidRPr="00704A01" w:rsidTr="00704A01">
        <w:trPr>
          <w:trHeight w:val="7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A3FDF" w:rsidRPr="00704A01" w:rsidTr="00704A01">
        <w:trPr>
          <w:trHeight w:val="309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A3FDF" w:rsidRPr="00704A01" w:rsidTr="00704A01">
        <w:trPr>
          <w:trHeight w:val="3533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3A3FDF" w:rsidRPr="00704A01" w:rsidTr="00704A01">
        <w:trPr>
          <w:trHeight w:val="3061"/>
        </w:trPr>
        <w:tc>
          <w:tcPr>
            <w:tcW w:w="5070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 "Закупка товаров, работ и услуг для обеспечения государственных (муниципальных) 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нужд)</w:t>
            </w:r>
            <w:proofErr w:type="gramEnd"/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3A3FDF" w:rsidRPr="00704A01" w:rsidTr="00704A01">
        <w:trPr>
          <w:trHeight w:val="98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A3FDF" w:rsidRPr="00704A01" w:rsidTr="00704A01">
        <w:trPr>
          <w:trHeight w:val="157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Культура, кинематография, средства массовой информации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2 245 157,00</w:t>
            </w:r>
          </w:p>
        </w:tc>
      </w:tr>
      <w:tr w:rsidR="003A3FDF" w:rsidRPr="00704A01" w:rsidTr="00704A01">
        <w:trPr>
          <w:trHeight w:val="3156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3A3FDF" w:rsidRPr="00704A01" w:rsidTr="00704A01">
        <w:trPr>
          <w:trHeight w:val="259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3A3FDF" w:rsidRPr="00704A01" w:rsidTr="00704A01">
        <w:trPr>
          <w:trHeight w:val="405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3A3FDF" w:rsidRPr="00704A01" w:rsidTr="00704A01">
        <w:trPr>
          <w:trHeight w:val="2112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9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65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3A3FDF" w:rsidRPr="00704A01" w:rsidTr="003A3FDF">
        <w:trPr>
          <w:trHeight w:val="81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83607,23</w:t>
            </w:r>
          </w:p>
        </w:tc>
      </w:tr>
      <w:tr w:rsidR="003A3FDF" w:rsidRPr="00704A01" w:rsidTr="003A3FDF">
        <w:trPr>
          <w:trHeight w:val="3600"/>
        </w:trPr>
        <w:tc>
          <w:tcPr>
            <w:tcW w:w="507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65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83607,23</w:t>
            </w:r>
          </w:p>
        </w:tc>
      </w:tr>
      <w:tr w:rsidR="00704A01" w:rsidRPr="00704A01" w:rsidTr="00C33B92">
        <w:trPr>
          <w:trHeight w:val="1385"/>
        </w:trPr>
        <w:tc>
          <w:tcPr>
            <w:tcW w:w="9853" w:type="dxa"/>
            <w:gridSpan w:val="6"/>
            <w:hideMark/>
          </w:tcPr>
          <w:p w:rsid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01" w:rsidRP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704A01" w:rsidRP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А.Н.Неваленый</w:t>
            </w:r>
          </w:p>
        </w:tc>
      </w:tr>
    </w:tbl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1276"/>
        <w:gridCol w:w="709"/>
        <w:gridCol w:w="567"/>
        <w:gridCol w:w="571"/>
        <w:gridCol w:w="1697"/>
      </w:tblGrid>
      <w:tr w:rsidR="00704A01" w:rsidRPr="00704A01" w:rsidTr="00704A01">
        <w:trPr>
          <w:trHeight w:val="3111"/>
        </w:trPr>
        <w:tc>
          <w:tcPr>
            <w:tcW w:w="10031" w:type="dxa"/>
            <w:gridSpan w:val="7"/>
            <w:hideMark/>
          </w:tcPr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к  решению Совета народных депутатов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2B5F">
              <w:rPr>
                <w:rFonts w:ascii="Times New Roman" w:hAnsi="Times New Roman" w:cs="Times New Roman"/>
                <w:sz w:val="24"/>
                <w:szCs w:val="24"/>
              </w:rPr>
              <w:t xml:space="preserve">т  25 августа </w:t>
            </w:r>
            <w:bookmarkStart w:id="0" w:name="_GoBack"/>
            <w:bookmarkEnd w:id="0"/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  <w:proofErr w:type="spell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.   №</w:t>
            </w:r>
            <w:r w:rsidR="008A2B5F">
              <w:rPr>
                <w:rFonts w:ascii="Times New Roman" w:hAnsi="Times New Roman" w:cs="Times New Roman"/>
                <w:sz w:val="24"/>
                <w:szCs w:val="24"/>
              </w:rPr>
              <w:t xml:space="preserve"> 374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  Приложение № 9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     к решению     Совета народных депутатов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от 26 декабря 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. №  330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"О  бюджете  Подгоренского городского  поселения 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4A01" w:rsidRPr="00704A01" w:rsidRDefault="00704A01" w:rsidP="00704A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области на 2015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2016-</w:t>
            </w:r>
            <w:proofErr w:type="spell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04A01" w:rsidRPr="00704A01" w:rsidTr="00704A01">
        <w:trPr>
          <w:trHeight w:val="972"/>
        </w:trPr>
        <w:tc>
          <w:tcPr>
            <w:tcW w:w="10031" w:type="dxa"/>
            <w:gridSpan w:val="7"/>
            <w:hideMark/>
          </w:tcPr>
          <w:p w:rsidR="00704A01" w:rsidRPr="00704A01" w:rsidRDefault="00704A01" w:rsidP="00704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  <w:p w:rsidR="00704A01" w:rsidRPr="00704A01" w:rsidRDefault="00704A01" w:rsidP="00704A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(муниципальным  программам)</w:t>
            </w: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руппам видов расходов, разделам, подразделам</w:t>
            </w:r>
          </w:p>
          <w:p w:rsidR="00704A01" w:rsidRPr="00704A01" w:rsidRDefault="00704A01" w:rsidP="00704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бюджета на 2015 год</w:t>
            </w: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</w:tr>
      <w:tr w:rsidR="00704A01" w:rsidRPr="00704A01" w:rsidTr="00704A01">
        <w:trPr>
          <w:trHeight w:val="33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A01" w:rsidRPr="00704A01" w:rsidTr="00704A01">
        <w:trPr>
          <w:trHeight w:val="33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A01" w:rsidRPr="00704A01" w:rsidTr="00704A01">
        <w:trPr>
          <w:trHeight w:val="330"/>
        </w:trPr>
        <w:tc>
          <w:tcPr>
            <w:tcW w:w="540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1" w:type="dxa"/>
            <w:vMerge w:val="restart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71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7" w:type="dxa"/>
            <w:vMerge w:val="restart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рублей</w:t>
            </w:r>
          </w:p>
        </w:tc>
      </w:tr>
      <w:tr w:rsidR="00704A01" w:rsidRPr="00704A01" w:rsidTr="00704A01">
        <w:trPr>
          <w:trHeight w:val="330"/>
        </w:trPr>
        <w:tc>
          <w:tcPr>
            <w:tcW w:w="540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4A01" w:rsidRPr="00704A01" w:rsidTr="00704A01">
        <w:trPr>
          <w:trHeight w:val="330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4A01" w:rsidRPr="00704A01" w:rsidTr="00704A01">
        <w:trPr>
          <w:trHeight w:val="1690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01 0 0000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704A01" w:rsidRPr="00704A01" w:rsidTr="00704A01">
        <w:trPr>
          <w:trHeight w:val="1042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01 1 0000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43 388 160,79</w:t>
            </w:r>
          </w:p>
        </w:tc>
      </w:tr>
      <w:tr w:rsidR="00704A01" w:rsidRPr="00704A01" w:rsidTr="00704A01">
        <w:trPr>
          <w:trHeight w:val="3751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704A01" w:rsidRPr="00704A01" w:rsidTr="00704A01">
        <w:trPr>
          <w:trHeight w:val="418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01 1 7867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704A01" w:rsidRPr="00704A01" w:rsidTr="00704A01">
        <w:trPr>
          <w:trHeight w:val="301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704A01" w:rsidRPr="00704A01" w:rsidTr="00704A01">
        <w:trPr>
          <w:trHeight w:val="2537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704A01" w:rsidRPr="00704A01" w:rsidTr="00704A01">
        <w:trPr>
          <w:trHeight w:val="2777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704A01" w:rsidRPr="00704A01" w:rsidTr="00704A01">
        <w:trPr>
          <w:trHeight w:val="7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01 1 9004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704A01" w:rsidRPr="00704A01" w:rsidTr="00704A01">
        <w:trPr>
          <w:trHeight w:val="1858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704A01" w:rsidRPr="00704A01" w:rsidTr="00704A01">
        <w:trPr>
          <w:trHeight w:val="310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704A01" w:rsidRPr="00704A01" w:rsidTr="00704A01">
        <w:trPr>
          <w:trHeight w:val="3061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704A01" w:rsidRPr="00704A01" w:rsidTr="00C66AD8">
        <w:trPr>
          <w:trHeight w:val="169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01 1 9008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704A01" w:rsidRPr="00704A01" w:rsidTr="00704A01">
        <w:trPr>
          <w:trHeight w:val="3208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704A01" w:rsidRPr="00704A01" w:rsidTr="00704A01">
        <w:trPr>
          <w:trHeight w:val="2862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704A01" w:rsidRPr="00704A01" w:rsidTr="00704A01">
        <w:trPr>
          <w:trHeight w:val="701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704A01" w:rsidRPr="00704A01" w:rsidTr="00C66AD8">
        <w:trPr>
          <w:trHeight w:val="985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01 1 9011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704A01" w:rsidRPr="00704A01" w:rsidTr="00704A01">
        <w:trPr>
          <w:trHeight w:val="207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noWrap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704A01" w:rsidRPr="00704A01" w:rsidTr="00704A01">
        <w:trPr>
          <w:trHeight w:val="2575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704A01" w:rsidRPr="00704A01" w:rsidTr="00704A01">
        <w:trPr>
          <w:trHeight w:val="843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704A01" w:rsidRPr="00704A01" w:rsidTr="00C66AD8">
        <w:trPr>
          <w:trHeight w:val="141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01 1 9702 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704A01" w:rsidRPr="00704A01" w:rsidTr="00704A01">
        <w:trPr>
          <w:trHeight w:val="518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01 2 0000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6 775 302,00</w:t>
            </w:r>
          </w:p>
        </w:tc>
      </w:tr>
      <w:tr w:rsidR="00704A01" w:rsidRPr="00704A01" w:rsidTr="00704A01">
        <w:trPr>
          <w:trHeight w:val="310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704A01" w:rsidRPr="00704A01" w:rsidTr="00704A01">
        <w:trPr>
          <w:trHeight w:val="254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за счет средств областного 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01 1 7846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704A01" w:rsidRPr="00704A01" w:rsidTr="00704A01">
        <w:trPr>
          <w:trHeight w:val="2828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704A01" w:rsidRPr="00704A01" w:rsidTr="00C66AD8">
        <w:trPr>
          <w:trHeight w:val="418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01 2 9045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704A01" w:rsidRPr="00704A01" w:rsidTr="00704A01">
        <w:trPr>
          <w:trHeight w:val="3538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704A01" w:rsidRPr="00704A01" w:rsidTr="00704A01">
        <w:trPr>
          <w:trHeight w:val="305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704A01" w:rsidRPr="00704A01" w:rsidTr="00704A01">
        <w:trPr>
          <w:trHeight w:val="2402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704A01" w:rsidRPr="00704A01" w:rsidTr="00704A01">
        <w:trPr>
          <w:trHeight w:val="261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704A01" w:rsidRPr="00704A01" w:rsidTr="00704A01">
        <w:trPr>
          <w:trHeight w:val="703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"Организация защиты населения и территории Подгоренского городского поселения от чрезвычайных </w:t>
            </w: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ситуаций.</w:t>
            </w:r>
            <w:r w:rsid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 людей на объектах"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01 3 0000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14 608,87</w:t>
            </w:r>
          </w:p>
        </w:tc>
      </w:tr>
      <w:tr w:rsidR="00704A01" w:rsidRPr="00704A01" w:rsidTr="00704A01">
        <w:trPr>
          <w:trHeight w:val="3146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704A01" w:rsidRPr="00704A01" w:rsidTr="00704A01">
        <w:trPr>
          <w:trHeight w:val="1103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"Финансовое обеспечение переданных полномочий и исполнение полномочий по осуществлению первичного воинского учета, на территории где отсутствуют военные комиссариаты"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01 4 0000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2 905 512,00</w:t>
            </w:r>
          </w:p>
        </w:tc>
      </w:tr>
      <w:tr w:rsidR="00704A01" w:rsidRPr="00704A01" w:rsidTr="00704A01">
        <w:trPr>
          <w:trHeight w:val="985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704A01" w:rsidRPr="00704A01" w:rsidTr="00704A01">
        <w:trPr>
          <w:trHeight w:val="5260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выплат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ы персоналу в целях обеспечения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выполнения функций государственными органами, казенными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ами управления государственными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внебюджетными фондами)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704A01" w:rsidRPr="00704A01" w:rsidTr="00704A01">
        <w:trPr>
          <w:trHeight w:val="3974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704A01" w:rsidRPr="00704A01" w:rsidTr="00704A01">
        <w:trPr>
          <w:trHeight w:val="1835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704A01" w:rsidRPr="00704A01" w:rsidTr="00704A01">
        <w:trPr>
          <w:trHeight w:val="985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01 5 0000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704A01" w:rsidRPr="00704A01" w:rsidTr="00704A01">
        <w:trPr>
          <w:trHeight w:val="2151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704A01" w:rsidRPr="00704A01" w:rsidTr="00704A01">
        <w:trPr>
          <w:trHeight w:val="217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01 6 0000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11 364 674,36</w:t>
            </w:r>
          </w:p>
        </w:tc>
      </w:tr>
      <w:tr w:rsidR="00704A01" w:rsidRPr="00704A01" w:rsidTr="00C66AD8">
        <w:trPr>
          <w:trHeight w:val="134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государственных (муниципальных) нужд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01 6 9838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704A01" w:rsidRPr="00704A01" w:rsidTr="00704A01">
        <w:trPr>
          <w:trHeight w:val="3420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упка товаров, работ и услуг для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704A01" w:rsidRPr="00704A01" w:rsidTr="00704A01">
        <w:trPr>
          <w:trHeight w:val="559"/>
        </w:trPr>
        <w:tc>
          <w:tcPr>
            <w:tcW w:w="540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9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704A01" w:rsidRPr="00704A01" w:rsidTr="00704A01">
        <w:trPr>
          <w:trHeight w:val="5107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(муниципальными</w:t>
            </w:r>
            <w:proofErr w:type="gramStart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рганами, казенными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вления государственными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внебюджетными фондами)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704A01" w:rsidRPr="00704A01" w:rsidTr="00C66AD8">
        <w:trPr>
          <w:trHeight w:val="2402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функций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  <w:r w:rsidR="00C66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(мун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>иципальными</w:t>
            </w:r>
            <w:proofErr w:type="gramStart"/>
            <w:r w:rsidR="00704A01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рганами, казенными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704A01" w:rsidRPr="00704A01" w:rsidTr="00704A01">
        <w:trPr>
          <w:trHeight w:val="134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704A01" w:rsidRPr="00704A01" w:rsidTr="00704A01">
        <w:trPr>
          <w:trHeight w:val="1702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704A01" w:rsidRPr="00704A01" w:rsidTr="00C66AD8">
        <w:trPr>
          <w:trHeight w:val="701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</w:t>
            </w:r>
            <w:r w:rsidR="00704A01">
              <w:rPr>
                <w:rFonts w:ascii="Times New Roman" w:hAnsi="Times New Roman" w:cs="Times New Roman"/>
                <w:sz w:val="24"/>
                <w:szCs w:val="24"/>
              </w:rPr>
              <w:t xml:space="preserve">ми органами, казенными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01 6 9202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704A01" w:rsidRPr="00704A01" w:rsidTr="00704A01">
        <w:trPr>
          <w:trHeight w:val="1120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704A01" w:rsidRPr="00704A01" w:rsidTr="00704A01">
        <w:trPr>
          <w:trHeight w:val="2273"/>
        </w:trPr>
        <w:tc>
          <w:tcPr>
            <w:tcW w:w="540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A3FDF" w:rsidRPr="00704A01" w:rsidRDefault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1276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9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1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A3FDF" w:rsidRPr="00704A01" w:rsidRDefault="003A3FDF" w:rsidP="003A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83 607,23</w:t>
            </w:r>
          </w:p>
        </w:tc>
      </w:tr>
      <w:tr w:rsidR="00704A01" w:rsidRPr="00704A01" w:rsidTr="00BB4583">
        <w:trPr>
          <w:trHeight w:val="2060"/>
        </w:trPr>
        <w:tc>
          <w:tcPr>
            <w:tcW w:w="10031" w:type="dxa"/>
            <w:gridSpan w:val="7"/>
            <w:hideMark/>
          </w:tcPr>
          <w:p w:rsid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4A01" w:rsidRP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704A01" w:rsidRPr="00704A01" w:rsidRDefault="00704A01" w:rsidP="00704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704A01">
              <w:rPr>
                <w:rFonts w:ascii="Times New Roman" w:hAnsi="Times New Roman" w:cs="Times New Roman"/>
                <w:sz w:val="24"/>
                <w:szCs w:val="24"/>
              </w:rPr>
              <w:t>А.Н.Неваленый</w:t>
            </w:r>
          </w:p>
        </w:tc>
      </w:tr>
    </w:tbl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p w:rsidR="003A3FDF" w:rsidRPr="00704A01" w:rsidRDefault="003A3FDF">
      <w:pPr>
        <w:rPr>
          <w:rFonts w:ascii="Times New Roman" w:hAnsi="Times New Roman" w:cs="Times New Roman"/>
          <w:sz w:val="24"/>
          <w:szCs w:val="24"/>
        </w:rPr>
      </w:pPr>
    </w:p>
    <w:sectPr w:rsidR="003A3FDF" w:rsidRPr="00704A01" w:rsidSect="003A3FD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FDF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361E8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0565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4B9F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08FA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3FDF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3DE8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0F1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209"/>
    <w:rsid w:val="00617560"/>
    <w:rsid w:val="00622B4E"/>
    <w:rsid w:val="006258B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1E0"/>
    <w:rsid w:val="0065495F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4A01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2B5F"/>
    <w:rsid w:val="008A5229"/>
    <w:rsid w:val="008C1B3F"/>
    <w:rsid w:val="008C30BF"/>
    <w:rsid w:val="008C40A0"/>
    <w:rsid w:val="008C5E61"/>
    <w:rsid w:val="008D0267"/>
    <w:rsid w:val="008D1915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14E1"/>
    <w:rsid w:val="009F2AAD"/>
    <w:rsid w:val="009F2DBE"/>
    <w:rsid w:val="009F3F69"/>
    <w:rsid w:val="009F4448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51F7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66AD8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C525A"/>
    <w:rsid w:val="00DD39E7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9760</Words>
  <Characters>55633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2015-08-24T07:10:00Z</cp:lastPrinted>
  <dcterms:created xsi:type="dcterms:W3CDTF">2015-08-24T06:51:00Z</dcterms:created>
  <dcterms:modified xsi:type="dcterms:W3CDTF">2015-08-25T12:24:00Z</dcterms:modified>
</cp:coreProperties>
</file>