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D9" w:rsidRPr="001D5DEB" w:rsidRDefault="008948D9" w:rsidP="008948D9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D5DEB">
        <w:rPr>
          <w:rFonts w:ascii="Times New Roman" w:hAnsi="Times New Roman" w:cs="Times New Roman"/>
          <w:b/>
          <w:sz w:val="24"/>
          <w:szCs w:val="24"/>
          <w:lang w:eastAsia="ar-SA"/>
        </w:rPr>
        <w:t>СОВЕТ НАРОДНЫХ ДЕПУТАТОВ</w:t>
      </w:r>
    </w:p>
    <w:p w:rsidR="008948D9" w:rsidRPr="001D5DEB" w:rsidRDefault="008948D9" w:rsidP="008948D9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D5DEB">
        <w:rPr>
          <w:rFonts w:ascii="Times New Roman" w:hAnsi="Times New Roman" w:cs="Times New Roman"/>
          <w:b/>
          <w:sz w:val="24"/>
          <w:szCs w:val="24"/>
          <w:lang w:eastAsia="ar-SA"/>
        </w:rPr>
        <w:t>ПОДГОРЕНСКОГО ГОРОДСКОГО ПОСЕЛЕНИЯ</w:t>
      </w:r>
    </w:p>
    <w:p w:rsidR="008948D9" w:rsidRPr="001D5DEB" w:rsidRDefault="008948D9" w:rsidP="008948D9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D5DEB">
        <w:rPr>
          <w:rFonts w:ascii="Times New Roman" w:hAnsi="Times New Roman" w:cs="Times New Roman"/>
          <w:b/>
          <w:sz w:val="24"/>
          <w:szCs w:val="24"/>
          <w:lang w:eastAsia="ar-SA"/>
        </w:rPr>
        <w:t>ПОДГОРЕНСКОГО МУНИЦИПАЛЬНОГО РАЙОНА</w:t>
      </w:r>
    </w:p>
    <w:p w:rsidR="008948D9" w:rsidRPr="001D5DEB" w:rsidRDefault="008948D9" w:rsidP="008948D9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D5DEB">
        <w:rPr>
          <w:rFonts w:ascii="Times New Roman" w:hAnsi="Times New Roman" w:cs="Times New Roman"/>
          <w:b/>
          <w:sz w:val="24"/>
          <w:szCs w:val="24"/>
          <w:lang w:eastAsia="ar-SA"/>
        </w:rPr>
        <w:t>ВОРОНЕЖСКОЙ ОБЛАСТИ</w:t>
      </w:r>
    </w:p>
    <w:p w:rsidR="008948D9" w:rsidRPr="001D5DEB" w:rsidRDefault="008948D9" w:rsidP="008948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48D9" w:rsidRPr="001D5DEB" w:rsidRDefault="008948D9" w:rsidP="008948D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48D9" w:rsidRPr="001D5DEB" w:rsidRDefault="008948D9" w:rsidP="008948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1D5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</w:t>
      </w:r>
      <w:proofErr w:type="gramEnd"/>
      <w:r w:rsidRPr="001D5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Е Ш Е Н И Е</w:t>
      </w:r>
    </w:p>
    <w:p w:rsidR="008948D9" w:rsidRPr="001D5DEB" w:rsidRDefault="008948D9" w:rsidP="008948D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948D9" w:rsidRPr="009A218D" w:rsidRDefault="008948D9" w:rsidP="008948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48D9" w:rsidRPr="009A218D" w:rsidRDefault="007B31C6" w:rsidP="008948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A218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от 21 октября </w:t>
      </w:r>
      <w:r w:rsidR="008948D9" w:rsidRPr="009A218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201</w:t>
      </w:r>
      <w:r w:rsidRPr="009A218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5</w:t>
      </w:r>
      <w:r w:rsidR="008948D9" w:rsidRPr="009A218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г.  № 13</w:t>
      </w:r>
    </w:p>
    <w:p w:rsidR="008948D9" w:rsidRPr="001D5DEB" w:rsidRDefault="008948D9" w:rsidP="008948D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D5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п.г.т. Подгоренский</w:t>
      </w:r>
    </w:p>
    <w:p w:rsidR="008948D9" w:rsidRPr="009A218D" w:rsidRDefault="008948D9" w:rsidP="008948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20BD" w:rsidRPr="009A218D" w:rsidRDefault="00AA606E" w:rsidP="00D720BD">
      <w:pPr>
        <w:pStyle w:val="ConsNormal"/>
        <w:widowControl/>
        <w:ind w:right="522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 проекте решения о </w:t>
      </w:r>
      <w:r w:rsidR="00D720BD" w:rsidRPr="009A218D">
        <w:rPr>
          <w:rFonts w:ascii="Times New Roman" w:hAnsi="Times New Roman"/>
          <w:sz w:val="24"/>
          <w:szCs w:val="24"/>
        </w:rPr>
        <w:t>внесении изменений и дополнений в Устав Подгоренского городского поселения Подгоренского муниципального района Воронежской области</w:t>
      </w:r>
    </w:p>
    <w:p w:rsidR="008948D9" w:rsidRPr="009A218D" w:rsidRDefault="008948D9" w:rsidP="007B31C6">
      <w:pPr>
        <w:suppressAutoHyphens/>
        <w:snapToGrid w:val="0"/>
        <w:spacing w:after="0" w:line="240" w:lineRule="auto"/>
        <w:ind w:right="5229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8948D9" w:rsidRPr="009A218D" w:rsidRDefault="008948D9" w:rsidP="007B31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48D9" w:rsidRPr="009A218D" w:rsidRDefault="008948D9" w:rsidP="008948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48D9" w:rsidRPr="009A218D" w:rsidRDefault="009A218D" w:rsidP="00D720B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proofErr w:type="gramStart"/>
      <w:r w:rsidR="008948D9" w:rsidRP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с Федеральным законом от 21.07.2005г. № 97-ФЗ «О государственной регистрации уставов муниципальных образований»</w:t>
      </w:r>
      <w:r w:rsidR="007357A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7357A0" w:rsidRPr="007357A0">
        <w:t xml:space="preserve"> </w:t>
      </w:r>
      <w:r w:rsidR="007357A0" w:rsidRPr="007357A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протест</w:t>
      </w:r>
      <w:r w:rsidR="007357A0">
        <w:rPr>
          <w:rFonts w:ascii="Times New Roman" w:eastAsia="Times New Roman" w:hAnsi="Times New Roman" w:cs="Times New Roman"/>
          <w:sz w:val="24"/>
          <w:szCs w:val="24"/>
          <w:lang w:eastAsia="ar-SA"/>
        </w:rPr>
        <w:t>ом прокуратуры Подгоренского района от 25.03.2015 года № 2-1-15,</w:t>
      </w:r>
      <w:r w:rsidR="008948D9" w:rsidRP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целях приведения Устава Подгоренского городского поселения Подгоренского  муниципального района Воронежской области в соответствии с действующим законодательством, Совет народных депутатов Подгоренского</w:t>
      </w:r>
      <w:proofErr w:type="gramEnd"/>
      <w:r w:rsidR="008948D9" w:rsidRP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 Подгоренского муниципального района Воронежской области</w:t>
      </w:r>
      <w:r w:rsidR="001D5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B31C6" w:rsidRPr="001D5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решил:</w:t>
      </w:r>
    </w:p>
    <w:p w:rsidR="008948D9" w:rsidRPr="009A218D" w:rsidRDefault="008948D9" w:rsidP="00D720B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48D9" w:rsidRDefault="008948D9" w:rsidP="003F488F">
      <w:pPr>
        <w:tabs>
          <w:tab w:val="left" w:pos="426"/>
        </w:tabs>
        <w:suppressAutoHyphens/>
        <w:snapToGrid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9A218D">
        <w:rPr>
          <w:rFonts w:ascii="Times New Roman" w:eastAsia="Arial" w:hAnsi="Times New Roman" w:cs="Times New Roman"/>
          <w:sz w:val="24"/>
          <w:szCs w:val="24"/>
          <w:lang w:eastAsia="ar-SA"/>
        </w:rPr>
        <w:t>1.</w:t>
      </w:r>
      <w:r w:rsidR="002C484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</w:t>
      </w:r>
      <w:r w:rsidR="003F488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9A218D">
        <w:rPr>
          <w:rFonts w:ascii="Times New Roman" w:eastAsia="Arial" w:hAnsi="Times New Roman" w:cs="Times New Roman"/>
          <w:sz w:val="24"/>
          <w:szCs w:val="24"/>
          <w:lang w:eastAsia="ar-SA"/>
        </w:rPr>
        <w:t>Утвердить проект изменений и дополнений   в  Устав Подгоренского городского поселения Подгоренского  муниципального района Воронежской области</w:t>
      </w:r>
      <w:r w:rsidR="001460E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согласно приложению №1 к настоящему решению.</w:t>
      </w:r>
      <w:r w:rsidRPr="009A218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2C484C" w:rsidRPr="009A218D" w:rsidRDefault="003F488F" w:rsidP="00AA606E">
      <w:pPr>
        <w:suppressAutoHyphens/>
        <w:snapToGrid w:val="0"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   </w:t>
      </w:r>
      <w:r w:rsidR="00AA606E" w:rsidRPr="00AA606E">
        <w:rPr>
          <w:rFonts w:ascii="Times New Roman" w:eastAsia="Arial" w:hAnsi="Times New Roman" w:cs="Times New Roman"/>
          <w:sz w:val="24"/>
          <w:szCs w:val="24"/>
          <w:lang w:eastAsia="ar-SA"/>
        </w:rPr>
        <w:t>Утвердить Порядок учета предложений по проекту решения Совета народных депутатов  поселения «О внесении изменений и дополнений в Устав Подгоренского городского поселения» согласно приложению № 2.</w:t>
      </w:r>
    </w:p>
    <w:p w:rsidR="00D720BD" w:rsidRDefault="00AA606E" w:rsidP="00AA606E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3.</w:t>
      </w:r>
      <w:r w:rsidR="00D720BD" w:rsidRPr="009A218D">
        <w:rPr>
          <w:rFonts w:ascii="Times New Roman" w:hAnsi="Times New Roman" w:cs="Times New Roman"/>
          <w:sz w:val="24"/>
          <w:szCs w:val="24"/>
        </w:rPr>
        <w:t xml:space="preserve"> </w:t>
      </w:r>
      <w:r w:rsidR="003F488F">
        <w:rPr>
          <w:rFonts w:ascii="Times New Roman" w:hAnsi="Times New Roman" w:cs="Times New Roman"/>
          <w:sz w:val="24"/>
          <w:szCs w:val="24"/>
        </w:rPr>
        <w:t xml:space="preserve">  </w:t>
      </w:r>
      <w:r w:rsidR="00D720BD" w:rsidRP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Назначить проведение публичных слушаний по проекту решения Совета народных депутатов Подгоренского городского поселения «О внесении изменений и дополнений в Устав Подгор</w:t>
      </w:r>
      <w:r w:rsidR="00773D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енского городского поселения» </w:t>
      </w:r>
      <w:r w:rsidR="00D720BD" w:rsidRP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06 ноября 2015 года в 14-00 часов в большом зале администрации Подгоренского муниципального района по адресу: п.г.</w:t>
      </w:r>
      <w:r w:rsid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т. Подгоренский, ул. </w:t>
      </w:r>
      <w:proofErr w:type="gramStart"/>
      <w:r w:rsid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Первомайская</w:t>
      </w:r>
      <w:proofErr w:type="gramEnd"/>
      <w:r w:rsid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720BD" w:rsidRPr="009A21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58.</w:t>
      </w:r>
    </w:p>
    <w:p w:rsidR="00D720BD" w:rsidRPr="009A218D" w:rsidRDefault="00AA606E" w:rsidP="00773DDF">
      <w:pPr>
        <w:tabs>
          <w:tab w:val="left" w:pos="1134"/>
        </w:tabs>
        <w:suppressAutoHyphens/>
        <w:snapToGrid w:val="0"/>
        <w:spacing w:after="0"/>
        <w:ind w:right="-133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4.</w:t>
      </w:r>
      <w:r w:rsidR="002C484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D720BD" w:rsidRPr="009A218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Опубликовать настоящее решение в </w:t>
      </w:r>
      <w:r w:rsidR="00773DDF">
        <w:rPr>
          <w:rFonts w:ascii="Times New Roman" w:eastAsia="Arial" w:hAnsi="Times New Roman" w:cs="Times New Roman"/>
          <w:sz w:val="24"/>
          <w:szCs w:val="24"/>
          <w:lang w:eastAsia="ar-SA"/>
        </w:rPr>
        <w:t>«</w:t>
      </w:r>
      <w:r w:rsidR="00D720BD" w:rsidRPr="009A218D">
        <w:rPr>
          <w:rFonts w:ascii="Times New Roman" w:eastAsia="Arial" w:hAnsi="Times New Roman" w:cs="Times New Roman"/>
          <w:sz w:val="24"/>
          <w:szCs w:val="24"/>
          <w:lang w:eastAsia="ar-SA"/>
        </w:rPr>
        <w:t>Вестнике</w:t>
      </w:r>
      <w:r w:rsidR="00773DDF">
        <w:rPr>
          <w:rFonts w:ascii="Times New Roman" w:eastAsia="Arial" w:hAnsi="Times New Roman" w:cs="Times New Roman"/>
          <w:sz w:val="24"/>
          <w:szCs w:val="24"/>
          <w:lang w:eastAsia="ar-SA"/>
        </w:rPr>
        <w:t>»</w:t>
      </w:r>
      <w:r w:rsidR="00D720BD" w:rsidRPr="009A218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нормативных правовых актов Подгоренского городского поселения Подгоренского муниципального района Воронежской области.</w:t>
      </w:r>
    </w:p>
    <w:p w:rsidR="00511606" w:rsidRPr="009A218D" w:rsidRDefault="00511606" w:rsidP="00D72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1C6" w:rsidRPr="009A218D" w:rsidRDefault="007B31C6" w:rsidP="00D720B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F2A85" w:rsidRPr="009A218D" w:rsidRDefault="007B31C6" w:rsidP="00D720B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A218D">
        <w:rPr>
          <w:rFonts w:ascii="Times New Roman" w:hAnsi="Times New Roman" w:cs="Times New Roman"/>
          <w:sz w:val="24"/>
          <w:szCs w:val="24"/>
        </w:rPr>
        <w:t>Глава Подгоренского</w:t>
      </w:r>
    </w:p>
    <w:p w:rsidR="007B31C6" w:rsidRDefault="007B31C6" w:rsidP="00D720B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A218D">
        <w:rPr>
          <w:rFonts w:ascii="Times New Roman" w:hAnsi="Times New Roman" w:cs="Times New Roman"/>
          <w:sz w:val="24"/>
          <w:szCs w:val="24"/>
        </w:rPr>
        <w:t xml:space="preserve">городского поселения                                                                    </w:t>
      </w:r>
      <w:r w:rsidR="002C484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A218D">
        <w:rPr>
          <w:rFonts w:ascii="Times New Roman" w:hAnsi="Times New Roman" w:cs="Times New Roman"/>
          <w:sz w:val="24"/>
          <w:szCs w:val="24"/>
        </w:rPr>
        <w:t xml:space="preserve">        А.А. Леонов</w:t>
      </w:r>
    </w:p>
    <w:p w:rsidR="001460EC" w:rsidRDefault="001460EC" w:rsidP="00D720B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60EC" w:rsidRDefault="001460EC" w:rsidP="00D720B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460EC" w:rsidRDefault="001460EC" w:rsidP="001460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2C484C" w:rsidRDefault="002C484C" w:rsidP="001460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460EC">
        <w:rPr>
          <w:rFonts w:ascii="Times New Roman" w:hAnsi="Times New Roman" w:cs="Times New Roman"/>
          <w:sz w:val="24"/>
          <w:szCs w:val="24"/>
        </w:rPr>
        <w:t xml:space="preserve"> решению</w:t>
      </w:r>
      <w:r>
        <w:rPr>
          <w:rFonts w:ascii="Times New Roman" w:hAnsi="Times New Roman" w:cs="Times New Roman"/>
          <w:sz w:val="24"/>
          <w:szCs w:val="24"/>
        </w:rPr>
        <w:t xml:space="preserve"> Совета </w:t>
      </w:r>
    </w:p>
    <w:p w:rsidR="002C484C" w:rsidRDefault="002C484C" w:rsidP="001460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народных депутатов </w:t>
      </w:r>
    </w:p>
    <w:p w:rsidR="001460EC" w:rsidRDefault="002C484C" w:rsidP="001460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13 от 21.10.2015 г.</w:t>
      </w:r>
    </w:p>
    <w:p w:rsidR="001460EC" w:rsidRDefault="001460EC" w:rsidP="001460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1460EC" w:rsidRDefault="001460EC" w:rsidP="001460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1460EC" w:rsidRDefault="001460EC" w:rsidP="001460E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1460EC" w:rsidRDefault="001460EC" w:rsidP="001460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и дополнения в Устав</w:t>
      </w:r>
      <w:r w:rsidR="002C484C">
        <w:rPr>
          <w:rFonts w:ascii="Times New Roman" w:hAnsi="Times New Roman" w:cs="Times New Roman"/>
          <w:sz w:val="24"/>
          <w:szCs w:val="24"/>
        </w:rPr>
        <w:t xml:space="preserve"> Подгоренского городского поселения Подгоренского муниципального района Воронежской области.</w:t>
      </w:r>
    </w:p>
    <w:p w:rsidR="002C484C" w:rsidRPr="009A218D" w:rsidRDefault="002C484C" w:rsidP="001460E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2C484C" w:rsidRPr="009A218D" w:rsidRDefault="002C484C" w:rsidP="002C484C">
      <w:pPr>
        <w:autoSpaceDE w:val="0"/>
        <w:spacing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218D">
        <w:rPr>
          <w:rFonts w:ascii="Times New Roman" w:eastAsia="Calibri" w:hAnsi="Times New Roman" w:cs="Times New Roman"/>
          <w:bCs/>
          <w:sz w:val="24"/>
          <w:szCs w:val="24"/>
        </w:rPr>
        <w:t>1. Пункт  16  части 1  Устава изложить в следующей редакции:</w:t>
      </w:r>
    </w:p>
    <w:p w:rsidR="002C484C" w:rsidRPr="009A218D" w:rsidRDefault="002C484C" w:rsidP="002C4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218D">
        <w:rPr>
          <w:rFonts w:ascii="Times New Roman" w:eastAsia="Calibri" w:hAnsi="Times New Roman" w:cs="Times New Roman"/>
          <w:bCs/>
          <w:sz w:val="24"/>
          <w:szCs w:val="24"/>
        </w:rPr>
        <w:t xml:space="preserve">Статья 7. Вопросы местного значения </w:t>
      </w:r>
      <w:r w:rsidRPr="009A218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Подгоренского городского поселения.</w:t>
      </w:r>
    </w:p>
    <w:p w:rsidR="002C484C" w:rsidRPr="009A218D" w:rsidRDefault="002C484C" w:rsidP="002C4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218D">
        <w:rPr>
          <w:rFonts w:ascii="Times New Roman" w:hAnsi="Times New Roman" w:cs="Times New Roman"/>
          <w:sz w:val="24"/>
          <w:szCs w:val="24"/>
        </w:rPr>
        <w:t>16)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</w:t>
      </w:r>
      <w:r>
        <w:rPr>
          <w:rFonts w:ascii="Times New Roman" w:hAnsi="Times New Roman" w:cs="Times New Roman"/>
          <w:sz w:val="24"/>
          <w:szCs w:val="24"/>
        </w:rPr>
        <w:t>портивных мероприятий поселения</w:t>
      </w:r>
      <w:r w:rsidRPr="009A218D">
        <w:rPr>
          <w:rFonts w:ascii="Times New Roman" w:hAnsi="Times New Roman" w:cs="Times New Roman"/>
          <w:sz w:val="24"/>
          <w:szCs w:val="24"/>
        </w:rPr>
        <w:t>».</w:t>
      </w:r>
    </w:p>
    <w:p w:rsidR="002C484C" w:rsidRPr="009A218D" w:rsidRDefault="002C484C" w:rsidP="002C4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484C" w:rsidRPr="009A218D" w:rsidRDefault="002C484C" w:rsidP="002C484C">
      <w:pPr>
        <w:tabs>
          <w:tab w:val="left" w:pos="750"/>
          <w:tab w:val="left" w:pos="1080"/>
          <w:tab w:val="left" w:pos="1590"/>
        </w:tabs>
        <w:autoSpaceDE w:val="0"/>
        <w:spacing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218D">
        <w:rPr>
          <w:rFonts w:ascii="Times New Roman" w:eastAsia="Calibri" w:hAnsi="Times New Roman" w:cs="Times New Roman"/>
          <w:bCs/>
          <w:sz w:val="24"/>
          <w:szCs w:val="24"/>
        </w:rPr>
        <w:t>2. Часть 1 статьи 8 Устава дополнить пунктами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218D">
        <w:rPr>
          <w:rFonts w:ascii="Times New Roman" w:eastAsia="Calibri" w:hAnsi="Times New Roman" w:cs="Times New Roman"/>
          <w:bCs/>
          <w:sz w:val="24"/>
          <w:szCs w:val="24"/>
        </w:rPr>
        <w:t>11-13 следующего содержания:</w:t>
      </w:r>
    </w:p>
    <w:p w:rsidR="002C484C" w:rsidRPr="009A218D" w:rsidRDefault="002C484C" w:rsidP="002C484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A218D">
        <w:rPr>
          <w:sz w:val="24"/>
          <w:szCs w:val="24"/>
        </w:rPr>
        <w:t xml:space="preserve">11) создание условий для организации </w:t>
      </w:r>
      <w:proofErr w:type="gramStart"/>
      <w:r w:rsidRPr="009A218D">
        <w:rPr>
          <w:sz w:val="24"/>
          <w:szCs w:val="24"/>
        </w:rPr>
        <w:t>проведения независимой оценки качества оказания услуг</w:t>
      </w:r>
      <w:proofErr w:type="gramEnd"/>
      <w:r w:rsidRPr="009A218D">
        <w:rPr>
          <w:sz w:val="24"/>
          <w:szCs w:val="24"/>
        </w:rPr>
        <w:t xml:space="preserve"> организациями в порядке и на условиях, которые установлены федеральными законами;</w:t>
      </w:r>
    </w:p>
    <w:p w:rsidR="002C484C" w:rsidRPr="009A218D" w:rsidRDefault="002C484C" w:rsidP="002C484C">
      <w:pPr>
        <w:pStyle w:val="ConsPlusNormal"/>
        <w:ind w:firstLine="540"/>
        <w:jc w:val="both"/>
        <w:rPr>
          <w:sz w:val="24"/>
          <w:szCs w:val="24"/>
        </w:rPr>
      </w:pPr>
      <w:r w:rsidRPr="009A218D">
        <w:rPr>
          <w:sz w:val="24"/>
          <w:szCs w:val="24"/>
        </w:rPr>
        <w:t xml:space="preserve"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8" w:history="1">
        <w:r w:rsidRPr="009A218D">
          <w:rPr>
            <w:sz w:val="24"/>
            <w:szCs w:val="24"/>
          </w:rPr>
          <w:t>законодательством</w:t>
        </w:r>
      </w:hyperlink>
      <w:r w:rsidRPr="009A218D">
        <w:rPr>
          <w:sz w:val="24"/>
          <w:szCs w:val="24"/>
        </w:rPr>
        <w:t>;</w:t>
      </w:r>
    </w:p>
    <w:p w:rsidR="002C484C" w:rsidRPr="009A218D" w:rsidRDefault="002C484C" w:rsidP="002C484C">
      <w:pPr>
        <w:pStyle w:val="ConsPlusNormal"/>
        <w:ind w:firstLine="540"/>
        <w:jc w:val="both"/>
        <w:rPr>
          <w:sz w:val="24"/>
          <w:szCs w:val="24"/>
        </w:rPr>
      </w:pPr>
      <w:r w:rsidRPr="009A218D">
        <w:rPr>
          <w:sz w:val="24"/>
          <w:szCs w:val="24"/>
        </w:rPr>
        <w:t>13) осуществление мероприятий по отлову и содержанию безнадзорных животных, об</w:t>
      </w:r>
      <w:r>
        <w:rPr>
          <w:sz w:val="24"/>
          <w:szCs w:val="24"/>
        </w:rPr>
        <w:t>итающих на территории поселения</w:t>
      </w:r>
      <w:r w:rsidRPr="009A218D">
        <w:rPr>
          <w:sz w:val="24"/>
          <w:szCs w:val="24"/>
        </w:rPr>
        <w:t>».</w:t>
      </w:r>
    </w:p>
    <w:p w:rsidR="002C484C" w:rsidRPr="009A218D" w:rsidRDefault="002C484C" w:rsidP="002C484C">
      <w:pPr>
        <w:pStyle w:val="ConsPlusNormal"/>
        <w:ind w:firstLine="540"/>
        <w:jc w:val="both"/>
        <w:rPr>
          <w:sz w:val="24"/>
          <w:szCs w:val="24"/>
        </w:rPr>
      </w:pPr>
    </w:p>
    <w:p w:rsidR="002C484C" w:rsidRPr="009A218D" w:rsidRDefault="002C484C" w:rsidP="002C4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A218D">
        <w:rPr>
          <w:rFonts w:ascii="Times New Roman" w:hAnsi="Times New Roman" w:cs="Times New Roman"/>
          <w:sz w:val="24"/>
          <w:szCs w:val="24"/>
        </w:rPr>
        <w:t>. Пункт 3 части 3 статьи 19 Устава изложить в следующей редакции:</w:t>
      </w:r>
    </w:p>
    <w:p w:rsidR="002C484C" w:rsidRPr="009A218D" w:rsidRDefault="002C484C" w:rsidP="002C484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9A218D">
        <w:rPr>
          <w:sz w:val="24"/>
          <w:szCs w:val="24"/>
        </w:rPr>
        <w:t>3. вопросы о преобразовании муниципального образования, за исключением случаев, если в соответствии со статьей 13 Федерального закона от 06.10.2003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9A218D">
        <w:rPr>
          <w:sz w:val="24"/>
          <w:szCs w:val="24"/>
        </w:rPr>
        <w:t>.</w:t>
      </w:r>
      <w:r>
        <w:rPr>
          <w:sz w:val="24"/>
          <w:szCs w:val="24"/>
        </w:rPr>
        <w:t>».</w:t>
      </w:r>
      <w:proofErr w:type="gramEnd"/>
    </w:p>
    <w:p w:rsidR="002C484C" w:rsidRPr="009A218D" w:rsidRDefault="002C484C" w:rsidP="002C4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484C" w:rsidRPr="009A218D" w:rsidRDefault="002C484C" w:rsidP="002C484C">
      <w:pPr>
        <w:autoSpaceDE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9A218D">
        <w:rPr>
          <w:rFonts w:ascii="Times New Roman" w:eastAsia="Calibri" w:hAnsi="Times New Roman" w:cs="Times New Roman"/>
          <w:bCs/>
          <w:sz w:val="24"/>
          <w:szCs w:val="24"/>
        </w:rPr>
        <w:t>. Пункт 6.1 части 1 статьи 9 Устава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218D">
        <w:rPr>
          <w:rFonts w:ascii="Times New Roman" w:eastAsia="Calibri" w:hAnsi="Times New Roman" w:cs="Times New Roman"/>
          <w:bCs/>
          <w:sz w:val="24"/>
          <w:szCs w:val="24"/>
        </w:rPr>
        <w:t>изложить в следующей редакции:</w:t>
      </w: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218D">
        <w:rPr>
          <w:rFonts w:ascii="Times New Roman" w:hAnsi="Times New Roman" w:cs="Times New Roman"/>
          <w:sz w:val="24"/>
          <w:szCs w:val="24"/>
        </w:rPr>
        <w:t xml:space="preserve">6.1) разработка и утверждение </w:t>
      </w:r>
      <w:hyperlink r:id="rId9" w:history="1">
        <w:r w:rsidRPr="009A218D">
          <w:rPr>
            <w:rFonts w:ascii="Times New Roman" w:hAnsi="Times New Roman" w:cs="Times New Roman"/>
            <w:sz w:val="24"/>
            <w:szCs w:val="24"/>
          </w:rPr>
          <w:t>программ</w:t>
        </w:r>
      </w:hyperlink>
      <w:r w:rsidRPr="009A218D">
        <w:rPr>
          <w:rFonts w:ascii="Times New Roman" w:hAnsi="Times New Roman" w:cs="Times New Roman"/>
          <w:sz w:val="24"/>
          <w:szCs w:val="24"/>
        </w:rPr>
        <w:t xml:space="preserve"> комплексного развития систем коммунальной инфраструктуры Подгоренского городского поселения, программ комплексного развития транспортной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18D">
        <w:rPr>
          <w:rFonts w:ascii="Times New Roman" w:hAnsi="Times New Roman" w:cs="Times New Roman"/>
          <w:sz w:val="24"/>
          <w:szCs w:val="24"/>
        </w:rPr>
        <w:t xml:space="preserve">Подгоренского городского поселения, программ комплексного развития социальной инфраструктуры Подгоренского городского поселения, </w:t>
      </w:r>
      <w:hyperlink r:id="rId10" w:history="1">
        <w:r w:rsidRPr="009A218D">
          <w:rPr>
            <w:rFonts w:ascii="Times New Roman" w:hAnsi="Times New Roman" w:cs="Times New Roman"/>
            <w:sz w:val="24"/>
            <w:szCs w:val="24"/>
          </w:rPr>
          <w:t>требования</w:t>
        </w:r>
      </w:hyperlink>
      <w:r w:rsidRPr="009A218D">
        <w:rPr>
          <w:rFonts w:ascii="Times New Roman" w:hAnsi="Times New Roman" w:cs="Times New Roman"/>
          <w:sz w:val="24"/>
          <w:szCs w:val="24"/>
        </w:rPr>
        <w:t xml:space="preserve"> к которым устанавливаются Правительством Российской Федерации;</w:t>
      </w: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A21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9A218D">
          <w:rPr>
            <w:rFonts w:ascii="Times New Roman" w:hAnsi="Times New Roman" w:cs="Times New Roman"/>
            <w:sz w:val="24"/>
            <w:szCs w:val="24"/>
          </w:rPr>
          <w:t>Пункт 10 части 1 статьи 9</w:t>
        </w:r>
      </w:hyperlink>
      <w:r w:rsidRPr="009A218D">
        <w:rPr>
          <w:rFonts w:ascii="Times New Roman" w:eastAsia="Calibri" w:hAnsi="Times New Roman" w:cs="Times New Roman"/>
          <w:bCs/>
          <w:sz w:val="24"/>
          <w:szCs w:val="24"/>
        </w:rPr>
        <w:t>Устава</w:t>
      </w:r>
      <w:r>
        <w:rPr>
          <w:rFonts w:ascii="Times New Roman" w:hAnsi="Times New Roman" w:cs="Times New Roman"/>
          <w:sz w:val="24"/>
          <w:szCs w:val="24"/>
        </w:rPr>
        <w:t>дополнить словами «</w:t>
      </w:r>
      <w:r w:rsidRPr="009A218D">
        <w:rPr>
          <w:rFonts w:ascii="Times New Roman" w:hAnsi="Times New Roman" w:cs="Times New Roman"/>
          <w:sz w:val="24"/>
          <w:szCs w:val="24"/>
        </w:rPr>
        <w:t>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</w:t>
      </w:r>
      <w:r>
        <w:rPr>
          <w:rFonts w:ascii="Times New Roman" w:hAnsi="Times New Roman" w:cs="Times New Roman"/>
          <w:sz w:val="24"/>
          <w:szCs w:val="24"/>
        </w:rPr>
        <w:t>едерации о муниципальной службе</w:t>
      </w:r>
      <w:r w:rsidRPr="009A218D">
        <w:rPr>
          <w:rFonts w:ascii="Times New Roman" w:hAnsi="Times New Roman" w:cs="Times New Roman"/>
          <w:sz w:val="24"/>
          <w:szCs w:val="24"/>
        </w:rPr>
        <w:t>».</w:t>
      </w: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9A218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hyperlink r:id="rId12" w:history="1">
        <w:r w:rsidRPr="009A218D">
          <w:rPr>
            <w:rFonts w:ascii="Times New Roman" w:hAnsi="Times New Roman" w:cs="Times New Roman"/>
            <w:bCs/>
            <w:sz w:val="24"/>
            <w:szCs w:val="24"/>
          </w:rPr>
          <w:t>Часть 4 статьи 22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218D">
        <w:rPr>
          <w:rFonts w:ascii="Times New Roman" w:hAnsi="Times New Roman" w:cs="Times New Roman"/>
          <w:bCs/>
          <w:sz w:val="24"/>
          <w:szCs w:val="24"/>
        </w:rPr>
        <w:t>Устава дополнить словами «в соответствии с законом Воронежской области».</w:t>
      </w:r>
    </w:p>
    <w:p w:rsidR="002C484C" w:rsidRPr="009A218D" w:rsidRDefault="002C484C" w:rsidP="002C484C">
      <w:pPr>
        <w:autoSpaceDE w:val="0"/>
        <w:spacing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218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7. В статье 33 Устава:</w:t>
      </w:r>
    </w:p>
    <w:p w:rsidR="002C484C" w:rsidRPr="009A218D" w:rsidRDefault="002C484C" w:rsidP="002C484C">
      <w:pPr>
        <w:widowControl w:val="0"/>
        <w:tabs>
          <w:tab w:val="left" w:pos="750"/>
          <w:tab w:val="left" w:pos="1080"/>
          <w:tab w:val="left" w:pos="1590"/>
        </w:tabs>
        <w:suppressAutoHyphens/>
        <w:autoSpaceDE w:val="0"/>
        <w:spacing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218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</w:t>
      </w:r>
      <w:r w:rsidRPr="009A218D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proofErr w:type="gramStart"/>
      <w:r w:rsidRPr="009A218D">
        <w:rPr>
          <w:rFonts w:ascii="Times New Roman" w:eastAsia="Calibri" w:hAnsi="Times New Roman" w:cs="Times New Roman"/>
          <w:bCs/>
          <w:sz w:val="24"/>
          <w:szCs w:val="24"/>
        </w:rPr>
        <w:t>пункт</w:t>
      </w:r>
      <w:proofErr w:type="gramEnd"/>
      <w:r w:rsidRPr="009A218D">
        <w:rPr>
          <w:rFonts w:ascii="Times New Roman" w:eastAsia="Calibri" w:hAnsi="Times New Roman" w:cs="Times New Roman"/>
          <w:bCs/>
          <w:sz w:val="24"/>
          <w:szCs w:val="24"/>
        </w:rPr>
        <w:t xml:space="preserve"> 1 части 2 изложить считать утратившим силу.</w:t>
      </w: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218D">
        <w:rPr>
          <w:rFonts w:ascii="Times New Roman" w:eastAsia="Calibri" w:hAnsi="Times New Roman" w:cs="Times New Roman"/>
          <w:bCs/>
          <w:sz w:val="24"/>
          <w:szCs w:val="24"/>
        </w:rPr>
        <w:t>б) пункт 2 части 2 изложить в следующей редакции:</w:t>
      </w: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A218D">
        <w:rPr>
          <w:rFonts w:ascii="Times New Roman" w:hAnsi="Times New Roman" w:cs="Times New Roman"/>
          <w:bCs/>
          <w:sz w:val="24"/>
          <w:szCs w:val="24"/>
        </w:rPr>
        <w:t>2)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Воронежской области, ему</w:t>
      </w:r>
      <w:proofErr w:type="gramEnd"/>
      <w:r w:rsidRPr="009A218D">
        <w:rPr>
          <w:rFonts w:ascii="Times New Roman" w:hAnsi="Times New Roman" w:cs="Times New Roman"/>
          <w:bCs/>
          <w:sz w:val="24"/>
          <w:szCs w:val="24"/>
        </w:rPr>
        <w:t xml:space="preserve"> не поручено участвовать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управлении этой организацией</w:t>
      </w:r>
      <w:r w:rsidRPr="009A218D">
        <w:rPr>
          <w:rFonts w:ascii="Times New Roman" w:hAnsi="Times New Roman" w:cs="Times New Roman"/>
          <w:bCs/>
          <w:sz w:val="24"/>
          <w:szCs w:val="24"/>
        </w:rPr>
        <w:t>».</w:t>
      </w: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218D">
        <w:rPr>
          <w:rFonts w:ascii="Times New Roman" w:eastAsia="Calibri" w:hAnsi="Times New Roman" w:cs="Times New Roman"/>
          <w:bCs/>
          <w:sz w:val="24"/>
          <w:szCs w:val="24"/>
        </w:rPr>
        <w:t xml:space="preserve">в) в </w:t>
      </w:r>
      <w:hyperlink r:id="rId13" w:history="1">
        <w:r w:rsidRPr="009A218D">
          <w:rPr>
            <w:rFonts w:ascii="Times New Roman" w:hAnsi="Times New Roman" w:cs="Times New Roman"/>
            <w:bCs/>
            <w:sz w:val="24"/>
            <w:szCs w:val="24"/>
          </w:rPr>
          <w:t xml:space="preserve">части 5 </w:t>
        </w:r>
      </w:hyperlink>
      <w:r w:rsidRPr="009A218D">
        <w:rPr>
          <w:rFonts w:ascii="Times New Roman" w:hAnsi="Times New Roman" w:cs="Times New Roman"/>
          <w:bCs/>
          <w:sz w:val="24"/>
          <w:szCs w:val="24"/>
        </w:rPr>
        <w:t>после слов «по гражданскому» дополнить словом «административному».</w:t>
      </w: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218D">
        <w:rPr>
          <w:rFonts w:ascii="Times New Roman" w:hAnsi="Times New Roman" w:cs="Times New Roman"/>
          <w:bCs/>
          <w:sz w:val="24"/>
          <w:szCs w:val="24"/>
        </w:rPr>
        <w:t>8. Часть 4 статьи 34 Устава изложить в следующей редакции:</w:t>
      </w: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9A218D">
        <w:rPr>
          <w:rFonts w:ascii="Times New Roman" w:hAnsi="Times New Roman" w:cs="Times New Roman"/>
          <w:bCs/>
          <w:sz w:val="24"/>
          <w:szCs w:val="24"/>
        </w:rPr>
        <w:t>4. Глава Подгоренского городского поселения осуществляет свои пол</w:t>
      </w:r>
      <w:r>
        <w:rPr>
          <w:rFonts w:ascii="Times New Roman" w:hAnsi="Times New Roman" w:cs="Times New Roman"/>
          <w:bCs/>
          <w:sz w:val="24"/>
          <w:szCs w:val="24"/>
        </w:rPr>
        <w:t>номочия на не постоянной основе</w:t>
      </w:r>
      <w:r w:rsidRPr="009A218D">
        <w:rPr>
          <w:rFonts w:ascii="Times New Roman" w:hAnsi="Times New Roman" w:cs="Times New Roman"/>
          <w:bCs/>
          <w:sz w:val="24"/>
          <w:szCs w:val="24"/>
        </w:rPr>
        <w:t>».</w:t>
      </w:r>
    </w:p>
    <w:p w:rsidR="002C484C" w:rsidRPr="009A218D" w:rsidRDefault="002C484C" w:rsidP="002C484C">
      <w:pPr>
        <w:tabs>
          <w:tab w:val="left" w:pos="750"/>
          <w:tab w:val="left" w:pos="1080"/>
          <w:tab w:val="left" w:pos="1590"/>
        </w:tabs>
        <w:autoSpaceDE w:val="0"/>
        <w:spacing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218D">
        <w:rPr>
          <w:rFonts w:ascii="Times New Roman" w:eastAsia="Calibri" w:hAnsi="Times New Roman" w:cs="Times New Roman"/>
          <w:bCs/>
          <w:sz w:val="24"/>
          <w:szCs w:val="24"/>
        </w:rPr>
        <w:t>9. Статью 34 Устава дополнить частями 7.1 и 7.2 следующего содержания:</w:t>
      </w:r>
    </w:p>
    <w:p w:rsidR="002C484C" w:rsidRDefault="002C484C" w:rsidP="002C4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218D">
        <w:rPr>
          <w:rFonts w:ascii="Times New Roman" w:hAnsi="Times New Roman" w:cs="Times New Roman"/>
          <w:sz w:val="24"/>
          <w:szCs w:val="24"/>
        </w:rPr>
        <w:t>7.1. В случае</w:t>
      </w:r>
      <w:proofErr w:type="gramStart"/>
      <w:r w:rsidRPr="009A21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A218D">
        <w:rPr>
          <w:rFonts w:ascii="Times New Roman" w:hAnsi="Times New Roman" w:cs="Times New Roman"/>
          <w:sz w:val="24"/>
          <w:szCs w:val="24"/>
        </w:rPr>
        <w:t xml:space="preserve"> если избранный на муниципальных выборах глава Подгоренского городского поселения, полномочия которого прекращены досрочно на основании решения Совета народных депутатов Подгоренского городского поселения об удалении его в отставку, обжалует в судебном порядке указанное решение, досрочные выборы главы Подгоренского городского поселения не могут быть назначены до вступления решения суда в законную силу.</w:t>
      </w:r>
    </w:p>
    <w:p w:rsidR="002C484C" w:rsidRPr="009A218D" w:rsidRDefault="002C484C" w:rsidP="002C4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484C" w:rsidRPr="009A218D" w:rsidRDefault="002C484C" w:rsidP="002C484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218D">
        <w:rPr>
          <w:rFonts w:ascii="Times New Roman" w:hAnsi="Times New Roman" w:cs="Times New Roman"/>
          <w:sz w:val="24"/>
          <w:szCs w:val="24"/>
        </w:rPr>
        <w:t>7.2. В случае</w:t>
      </w:r>
      <w:proofErr w:type="gramStart"/>
      <w:r w:rsidRPr="009A21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A218D">
        <w:rPr>
          <w:rFonts w:ascii="Times New Roman" w:hAnsi="Times New Roman" w:cs="Times New Roman"/>
          <w:sz w:val="24"/>
          <w:szCs w:val="24"/>
        </w:rPr>
        <w:t xml:space="preserve"> если избранный Советом народных депутатов Подгоренского городского поселения глава Подгоренского городского поселения, полномочия которого прекращены досрочно на основании решения Совета народных депутатов Подгоренского городского поселения об удалении его в отставку, обжалует в судебном порядке указанное решение, Совет народных депутатов Подгоренского городского поселения не вправе принимать решение об избрании из своего состава главы Подгоренского городского поселения до вступлен</w:t>
      </w:r>
      <w:r>
        <w:rPr>
          <w:rFonts w:ascii="Times New Roman" w:hAnsi="Times New Roman" w:cs="Times New Roman"/>
          <w:sz w:val="24"/>
          <w:szCs w:val="24"/>
        </w:rPr>
        <w:t>ия решения суда в законную силу</w:t>
      </w:r>
      <w:r w:rsidRPr="009A218D">
        <w:rPr>
          <w:rFonts w:ascii="Times New Roman" w:hAnsi="Times New Roman" w:cs="Times New Roman"/>
          <w:sz w:val="24"/>
          <w:szCs w:val="24"/>
        </w:rPr>
        <w:t>».</w:t>
      </w:r>
    </w:p>
    <w:p w:rsidR="002C484C" w:rsidRPr="009A218D" w:rsidRDefault="002C484C" w:rsidP="002C484C">
      <w:pPr>
        <w:autoSpaceDE w:val="0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218D">
        <w:rPr>
          <w:rFonts w:ascii="Times New Roman" w:eastAsia="Calibri" w:hAnsi="Times New Roman" w:cs="Times New Roman"/>
          <w:bCs/>
          <w:sz w:val="24"/>
          <w:szCs w:val="24"/>
        </w:rPr>
        <w:t>10. Статью 59 Устава дополнить частью 5 следующего содержания:</w:t>
      </w:r>
    </w:p>
    <w:p w:rsidR="00CD50A6" w:rsidRDefault="002C484C" w:rsidP="002C484C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218D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gramStart"/>
      <w:r w:rsidRPr="009A218D">
        <w:rPr>
          <w:rFonts w:ascii="Times New Roman" w:hAnsi="Times New Roman" w:cs="Times New Roman"/>
          <w:bCs/>
          <w:sz w:val="24"/>
          <w:szCs w:val="24"/>
        </w:rPr>
        <w:t xml:space="preserve">Депутаты Совета народных депутатов Подгоренского городского поселения, распущенного на основании </w:t>
      </w:r>
      <w:hyperlink r:id="rId14" w:history="1">
        <w:r w:rsidRPr="009A218D">
          <w:rPr>
            <w:rFonts w:ascii="Times New Roman" w:hAnsi="Times New Roman" w:cs="Times New Roman"/>
            <w:bCs/>
            <w:sz w:val="24"/>
            <w:szCs w:val="24"/>
          </w:rPr>
          <w:t>части 2.1</w:t>
        </w:r>
      </w:hyperlink>
      <w:r w:rsidRPr="009A218D">
        <w:rPr>
          <w:rFonts w:ascii="Times New Roman" w:hAnsi="Times New Roman" w:cs="Times New Roman"/>
          <w:bCs/>
          <w:sz w:val="24"/>
          <w:szCs w:val="24"/>
        </w:rPr>
        <w:t xml:space="preserve"> статьи 73Федерального закона от 06.10.2003 №131-ФЗ «Об общих принципах организации местного самоуправления в Российской Федерации», вправе в течение 10 дней со дня вступления в силу закона Воронежской области о роспуске Совета народных депутатов Подгоренского городского поселения обратиться в суд с заявлением для установления факта отсутствия их вины за</w:t>
      </w:r>
      <w:proofErr w:type="gramEnd"/>
      <w:r w:rsidRPr="009A21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218D">
        <w:rPr>
          <w:rFonts w:ascii="Times New Roman" w:hAnsi="Times New Roman" w:cs="Times New Roman"/>
          <w:bCs/>
          <w:sz w:val="24"/>
          <w:szCs w:val="24"/>
        </w:rPr>
        <w:t>непроведение</w:t>
      </w:r>
      <w:proofErr w:type="spellEnd"/>
      <w:r w:rsidRPr="009A218D">
        <w:rPr>
          <w:rFonts w:ascii="Times New Roman" w:hAnsi="Times New Roman" w:cs="Times New Roman"/>
          <w:bCs/>
          <w:sz w:val="24"/>
          <w:szCs w:val="24"/>
        </w:rPr>
        <w:t xml:space="preserve"> Советом народных депутатов Подгоренского городского поселения правомочного заседания в течение трех месяцев подряд. Суд должен рассмотреть заявление и принять решение не позднее чем </w:t>
      </w:r>
      <w:r>
        <w:rPr>
          <w:rFonts w:ascii="Times New Roman" w:hAnsi="Times New Roman" w:cs="Times New Roman"/>
          <w:bCs/>
          <w:sz w:val="24"/>
          <w:szCs w:val="24"/>
        </w:rPr>
        <w:t>через 10 дней со дня его подачи</w:t>
      </w:r>
      <w:r w:rsidRPr="009A218D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A606E" w:rsidRDefault="00AA606E" w:rsidP="002C484C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06E" w:rsidRDefault="00AA606E" w:rsidP="002C484C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06E" w:rsidRDefault="00AA606E" w:rsidP="002C484C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06E" w:rsidRDefault="00AA606E" w:rsidP="002C484C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606E" w:rsidRDefault="00AA606E" w:rsidP="00AA606E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AA606E" w:rsidRPr="00AA606E" w:rsidRDefault="00AA606E" w:rsidP="00AA606E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AA606E"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AA606E" w:rsidRPr="00AA606E" w:rsidRDefault="00AA606E" w:rsidP="00AA606E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AA606E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AA606E" w:rsidRPr="00AA606E" w:rsidRDefault="00AA606E" w:rsidP="00AA606E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AA606E">
        <w:rPr>
          <w:rFonts w:ascii="Times New Roman" w:hAnsi="Times New Roman" w:cs="Times New Roman"/>
          <w:sz w:val="20"/>
          <w:szCs w:val="20"/>
        </w:rPr>
        <w:t xml:space="preserve">народных депутатов </w:t>
      </w:r>
    </w:p>
    <w:p w:rsidR="00AA606E" w:rsidRPr="00AA606E" w:rsidRDefault="00AA606E" w:rsidP="00AA606E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AA606E">
        <w:rPr>
          <w:rFonts w:ascii="Times New Roman" w:hAnsi="Times New Roman" w:cs="Times New Roman"/>
          <w:sz w:val="20"/>
          <w:szCs w:val="20"/>
        </w:rPr>
        <w:t>№ 13 от 21.10.2015 г.</w:t>
      </w:r>
    </w:p>
    <w:p w:rsidR="00AA606E" w:rsidRPr="00B74F31" w:rsidRDefault="00AA606E" w:rsidP="00AA606E">
      <w:pPr>
        <w:widowControl w:val="0"/>
        <w:shd w:val="clear" w:color="auto" w:fill="FFFFFF"/>
        <w:autoSpaceDE w:val="0"/>
        <w:autoSpaceDN w:val="0"/>
        <w:adjustRightInd w:val="0"/>
        <w:spacing w:before="566" w:after="0" w:line="274" w:lineRule="exact"/>
        <w:ind w:right="29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B7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учета предложений по проекту решения Совета народных депутатов</w:t>
      </w:r>
    </w:p>
    <w:p w:rsidR="00AA606E" w:rsidRPr="00B74F31" w:rsidRDefault="00AA606E" w:rsidP="00AA606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29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proofErr w:type="gramStart"/>
      <w:r w:rsidRPr="00B7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поселении</w:t>
      </w:r>
      <w:proofErr w:type="gramEnd"/>
      <w:r w:rsidRPr="00B7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 внесении изменений и дополнений в Устав Подгоренского городского</w:t>
      </w:r>
    </w:p>
    <w:p w:rsidR="00AA606E" w:rsidRDefault="00AA606E" w:rsidP="00AA606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7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поселении</w:t>
      </w:r>
      <w:proofErr w:type="gramEnd"/>
      <w:r w:rsidRPr="00B7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 а также порядок участия граждан в его обсуждении</w:t>
      </w:r>
    </w:p>
    <w:p w:rsidR="00AA606E" w:rsidRPr="00B74F31" w:rsidRDefault="00AA606E" w:rsidP="00AA606E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606E" w:rsidRPr="00B74F31" w:rsidRDefault="00AA606E" w:rsidP="00A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F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учета предложений по проекту решения Совета народных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депутатов   поселения   «О   внесении  изменений   и  дополнений   в   Устав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Подгоренского 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поселения», а также порядок участия в его обсуждении (далее - Порядок) определяет   единый    порядок   учета,   рассмотрения   предложений,    поступающих при обсуждении проекта решения поселения «О внесении изменений и дополнений в Устав Подгоренского городскою поселения», а также регулирующий   правоотношения, возникающие при обсуждении указанного</w:t>
      </w:r>
      <w:proofErr w:type="gramEnd"/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решения.</w:t>
      </w:r>
    </w:p>
    <w:p w:rsidR="00AA606E" w:rsidRPr="00B74F31" w:rsidRDefault="00AA606E" w:rsidP="00A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F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Правовую  основу  учета  предложений по проекту  решения Совета народных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депутатов   поселения   «О   внесении   изменений   и  дополнений   в  Устав  Подгоренского городского поседения», а также порядок участия в его обсуждении составляют: Конституция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Р.Ф., Федеральный закон «Об общих принципах организации местного самоуправления в Российской Федерации», Федеральный закон «О порядке рассмотрения обращений граждан Российской Федерации», другие законодательные акты, Устав поселения, иные правовые </w:t>
      </w:r>
      <w:r w:rsidRPr="00B74F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акты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городского поселения.</w:t>
      </w:r>
    </w:p>
    <w:p w:rsidR="00AA606E" w:rsidRPr="00B74F31" w:rsidRDefault="00AA606E" w:rsidP="00A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F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3. 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вносить, предложения по проекту решения Совета народных депутатов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поселения   «О   внесении   изменений   и  дополнений   в  Устав  Подгоренского 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поселения», а также участвовать в его обсуждении имеют жители поселения.</w:t>
      </w:r>
    </w:p>
    <w:p w:rsidR="00AA606E" w:rsidRPr="00B74F31" w:rsidRDefault="00AA606E" w:rsidP="00A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F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4. 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проекту решения могут подаваться в устной или письменной  форме.</w:t>
      </w:r>
    </w:p>
    <w:p w:rsidR="00AA606E" w:rsidRPr="00B74F31" w:rsidRDefault="00AA606E" w:rsidP="00A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Устные предложения по проекту решения вносятся и рассматриваются на публичных  слушаниях, проводимых по проекту решения в соответствии с ст.20 Устава поселения. На  публичных слушаниях присутствует и участвует в них комиссия по подготовке </w:t>
      </w:r>
      <w:proofErr w:type="gramStart"/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Устава решения Совета народных депутатов</w:t>
      </w:r>
      <w:proofErr w:type="gramEnd"/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«О внесении изменений и дополнений в Подгоренского городского поселения». По результатам публичных слушаний  принимаются рекомендации или обращения к Совету народных депутатов поселения по  указанному проекту решения.</w:t>
      </w:r>
    </w:p>
    <w:p w:rsidR="00AA606E" w:rsidRPr="00B74F31" w:rsidRDefault="00AA606E" w:rsidP="00A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предложения вносятся в Совет народных депутатов поселения. В них  автор указывает свою фамилию, имя и отчество, место работы, дату и год рождения, и конкретное предложение по проекту решения. Поступившие предложения регистрируются в  журнале входящей документации и направляются в комиссию по подготовке проекта решения Совета народных депутатов поселения «О внесении изменений и дополнений в  Устав Подгоренского городского поселения». Письменные предложения рассматриваются на  заседании комиссии по подготовке проекта решения Совета народных депутатов поселения «О внесении изменений и дополнений в Устав Подгоренского городского поселения» с их участием, о чем авторы предложений заблаговременно извещаются о дате, времени и месте рассмотрения их предложения. Заседания комиссии проводятся в открытой форме, о чем население и организации района информируется через СМИ.</w:t>
      </w:r>
    </w:p>
    <w:p w:rsidR="00AA606E" w:rsidRPr="00B74F31" w:rsidRDefault="00AA606E" w:rsidP="00AA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4F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5.</w:t>
      </w:r>
      <w:r w:rsidRPr="00B74F31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 рассмотрения поступивших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по проекту решения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поселения «О внесении изменений  и дополнений в Устав Подгоренского   городского   поселения»   принимается   решение   об   отклонении   данного предложения  или 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B7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вынесении для рассмотрения  на заседание Совета народных депутатов поселения.</w:t>
      </w:r>
    </w:p>
    <w:p w:rsidR="00AA606E" w:rsidRPr="00B74F31" w:rsidRDefault="00AA606E" w:rsidP="00AA60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A606E" w:rsidRPr="009A218D" w:rsidRDefault="00AA606E" w:rsidP="002C484C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sectPr w:rsidR="00AA606E" w:rsidRPr="009A218D" w:rsidSect="00371958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B0" w:rsidRDefault="001E2CB0">
      <w:pPr>
        <w:spacing w:after="0" w:line="240" w:lineRule="auto"/>
      </w:pPr>
      <w:r>
        <w:separator/>
      </w:r>
    </w:p>
  </w:endnote>
  <w:endnote w:type="continuationSeparator" w:id="0">
    <w:p w:rsidR="001E2CB0" w:rsidRDefault="001E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34F" w:rsidRDefault="003F488F">
    <w:pPr>
      <w:pStyle w:val="a3"/>
      <w:jc w:val="right"/>
    </w:pPr>
  </w:p>
  <w:p w:rsidR="00F5034F" w:rsidRDefault="003F488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B0" w:rsidRDefault="001E2CB0">
      <w:pPr>
        <w:spacing w:after="0" w:line="240" w:lineRule="auto"/>
      </w:pPr>
      <w:r>
        <w:separator/>
      </w:r>
    </w:p>
  </w:footnote>
  <w:footnote w:type="continuationSeparator" w:id="0">
    <w:p w:rsidR="001E2CB0" w:rsidRDefault="001E2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606"/>
    <w:rsid w:val="000205FE"/>
    <w:rsid w:val="00064525"/>
    <w:rsid w:val="00121EBB"/>
    <w:rsid w:val="001460EC"/>
    <w:rsid w:val="001D5DEB"/>
    <w:rsid w:val="001E2CB0"/>
    <w:rsid w:val="002206A8"/>
    <w:rsid w:val="002443CC"/>
    <w:rsid w:val="002C484C"/>
    <w:rsid w:val="002F2A85"/>
    <w:rsid w:val="00371958"/>
    <w:rsid w:val="003F488F"/>
    <w:rsid w:val="0040149D"/>
    <w:rsid w:val="00413E59"/>
    <w:rsid w:val="004271C1"/>
    <w:rsid w:val="00432143"/>
    <w:rsid w:val="00472C82"/>
    <w:rsid w:val="0047609A"/>
    <w:rsid w:val="004E17FA"/>
    <w:rsid w:val="00511606"/>
    <w:rsid w:val="0055755C"/>
    <w:rsid w:val="00570126"/>
    <w:rsid w:val="0059727D"/>
    <w:rsid w:val="005D0D17"/>
    <w:rsid w:val="007357A0"/>
    <w:rsid w:val="00750DCB"/>
    <w:rsid w:val="00773DDF"/>
    <w:rsid w:val="00777C0E"/>
    <w:rsid w:val="00780078"/>
    <w:rsid w:val="007B31C6"/>
    <w:rsid w:val="00814BC1"/>
    <w:rsid w:val="00833FEA"/>
    <w:rsid w:val="00851A9E"/>
    <w:rsid w:val="008948D9"/>
    <w:rsid w:val="008F0E00"/>
    <w:rsid w:val="008F51CA"/>
    <w:rsid w:val="0096443D"/>
    <w:rsid w:val="009A218D"/>
    <w:rsid w:val="009A3A38"/>
    <w:rsid w:val="00A116AB"/>
    <w:rsid w:val="00AA606E"/>
    <w:rsid w:val="00B37469"/>
    <w:rsid w:val="00B61B13"/>
    <w:rsid w:val="00BC00F8"/>
    <w:rsid w:val="00BE79D1"/>
    <w:rsid w:val="00CB5162"/>
    <w:rsid w:val="00CD50A6"/>
    <w:rsid w:val="00CE5FA2"/>
    <w:rsid w:val="00CF0CB4"/>
    <w:rsid w:val="00D720BD"/>
    <w:rsid w:val="00D848A0"/>
    <w:rsid w:val="00E155C4"/>
    <w:rsid w:val="00E418A6"/>
    <w:rsid w:val="00E626FE"/>
    <w:rsid w:val="00EA392E"/>
    <w:rsid w:val="00EB6C35"/>
    <w:rsid w:val="00F2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11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11606"/>
  </w:style>
  <w:style w:type="paragraph" w:customStyle="1" w:styleId="ConsPlusNormal">
    <w:name w:val="ConsPlusNormal"/>
    <w:rsid w:val="00511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8948D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62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26FE"/>
  </w:style>
  <w:style w:type="paragraph" w:customStyle="1" w:styleId="ConsNormal">
    <w:name w:val="ConsNormal"/>
    <w:rsid w:val="00D720BD"/>
    <w:pPr>
      <w:widowControl w:val="0"/>
      <w:suppressAutoHyphens/>
      <w:snapToGrid w:val="0"/>
      <w:spacing w:after="0" w:line="240" w:lineRule="auto"/>
      <w:ind w:firstLine="720"/>
    </w:pPr>
    <w:rPr>
      <w:rFonts w:ascii="Arial" w:eastAsia="Arial" w:hAnsi="Arial" w:cs="Times New Roman"/>
      <w:sz w:val="16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7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0B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D50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11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11606"/>
  </w:style>
  <w:style w:type="paragraph" w:customStyle="1" w:styleId="ConsPlusNormal">
    <w:name w:val="ConsPlusNormal"/>
    <w:rsid w:val="00511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8948D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62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26FE"/>
  </w:style>
  <w:style w:type="paragraph" w:customStyle="1" w:styleId="ConsNormal">
    <w:name w:val="ConsNormal"/>
    <w:rsid w:val="00D720BD"/>
    <w:pPr>
      <w:widowControl w:val="0"/>
      <w:suppressAutoHyphens/>
      <w:snapToGrid w:val="0"/>
      <w:spacing w:after="0" w:line="240" w:lineRule="auto"/>
      <w:ind w:firstLine="720"/>
    </w:pPr>
    <w:rPr>
      <w:rFonts w:ascii="Arial" w:eastAsia="Arial" w:hAnsi="Arial" w:cs="Times New Roman"/>
      <w:sz w:val="16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72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3CE6B9A9B01DFB60931C1D031BF6DFAFD03FD374EF9E18B1094E5A2DB8AAB79A827E1EFE4D3442n5A1G" TargetMode="External"/><Relationship Id="rId13" Type="http://schemas.openxmlformats.org/officeDocument/2006/relationships/hyperlink" Target="consultantplus://offline/ref=8212DBE25F0B8ABEEDAF3824339BD82D477271BA0012DDF634A4C260B699133AA235C2D1A6B510A0OCAE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BE101683E00AB456D93127372AABB3D15D29A97B90BA366F8B5B8F64405A9FECFD39A3A2A1586A4a5h2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00B49EDBDD09C63BABD174DA1612DD4C8B2FD981DCB9315FD6A94871C7F22ECB58DC274ER9OB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F704CFBD9DEE925B647D713A746E32610A26C1A6E6CA5E70BE836387B801C398A737DD4045F4F2ACT1r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04CFBD9DEE925B647D713A746E32610A25CAAEEFC95E70BE836387B801C398A737DD4741TFr6H" TargetMode="External"/><Relationship Id="rId14" Type="http://schemas.openxmlformats.org/officeDocument/2006/relationships/hyperlink" Target="consultantplus://offline/ref=E9BF20CF7C773E3D4369D2267E29638DFFB5C59094B411BA8E9CE0D175813F3A1659D24109L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B025-F52E-4587-B5BF-9F17DE78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cp:lastPrinted>2015-11-18T13:37:00Z</cp:lastPrinted>
  <dcterms:created xsi:type="dcterms:W3CDTF">2015-10-21T05:56:00Z</dcterms:created>
  <dcterms:modified xsi:type="dcterms:W3CDTF">2015-11-18T13:46:00Z</dcterms:modified>
</cp:coreProperties>
</file>