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B02" w:rsidRPr="00DF3B02" w:rsidRDefault="00DF3B02" w:rsidP="00DF3B02">
      <w:pPr>
        <w:jc w:val="center"/>
        <w:outlineLvl w:val="0"/>
        <w:rPr>
          <w:b/>
        </w:rPr>
      </w:pPr>
      <w:r w:rsidRPr="00DF3B02">
        <w:rPr>
          <w:b/>
        </w:rPr>
        <w:t>СОВЕТ НАРОДНЫХ ДЕПУТАТОВ</w:t>
      </w:r>
    </w:p>
    <w:p w:rsidR="00DF3B02" w:rsidRPr="00DF3B02" w:rsidRDefault="00DF3B02" w:rsidP="00DF3B02">
      <w:pPr>
        <w:jc w:val="center"/>
        <w:outlineLvl w:val="0"/>
        <w:rPr>
          <w:b/>
        </w:rPr>
      </w:pPr>
      <w:r w:rsidRPr="00DF3B02">
        <w:rPr>
          <w:b/>
        </w:rPr>
        <w:t>ПОДГОРЕНСКОГО ГОРОДСКОГО ПОСЕЛЕНИЯ</w:t>
      </w:r>
    </w:p>
    <w:p w:rsidR="00DF3B02" w:rsidRPr="00DF3B02" w:rsidRDefault="00DF3B02" w:rsidP="00DF3B02">
      <w:pPr>
        <w:jc w:val="center"/>
        <w:outlineLvl w:val="0"/>
      </w:pPr>
      <w:r w:rsidRPr="00DF3B02">
        <w:rPr>
          <w:b/>
        </w:rPr>
        <w:t>ПОДГОРЕНСКОГО МУНИЦИПАЛЬНОГО РАЙОНА</w:t>
      </w:r>
    </w:p>
    <w:p w:rsidR="00DF3B02" w:rsidRPr="00DF3B02" w:rsidRDefault="00DF3B02" w:rsidP="00DF3B02">
      <w:pPr>
        <w:jc w:val="center"/>
        <w:rPr>
          <w:b/>
        </w:rPr>
      </w:pPr>
      <w:r w:rsidRPr="00DF3B02">
        <w:rPr>
          <w:b/>
        </w:rPr>
        <w:t>ВОРОНЕЖСКОЙ ОБЛАСТИ</w:t>
      </w:r>
    </w:p>
    <w:p w:rsidR="00DF3B02" w:rsidRPr="00DF3B02" w:rsidRDefault="00DF3B02" w:rsidP="00DF3B02">
      <w:pPr>
        <w:jc w:val="center"/>
      </w:pPr>
    </w:p>
    <w:p w:rsidR="00DF3B02" w:rsidRPr="00DF3B02" w:rsidRDefault="00DF3B02" w:rsidP="00DF3B02">
      <w:pPr>
        <w:tabs>
          <w:tab w:val="left" w:pos="2865"/>
        </w:tabs>
        <w:jc w:val="center"/>
        <w:outlineLvl w:val="0"/>
        <w:rPr>
          <w:b/>
        </w:rPr>
      </w:pPr>
      <w:r w:rsidRPr="00DF3B02">
        <w:rPr>
          <w:b/>
        </w:rPr>
        <w:t>РЕШЕНИЕ</w:t>
      </w:r>
    </w:p>
    <w:p w:rsidR="00DF3B02" w:rsidRPr="00DF3B02" w:rsidRDefault="00DF3B02" w:rsidP="00DF3B02"/>
    <w:p w:rsidR="00DF3B02" w:rsidRPr="00F837B0" w:rsidRDefault="00DF3B02" w:rsidP="00DF3B02">
      <w:pPr>
        <w:rPr>
          <w:u w:val="single"/>
        </w:rPr>
      </w:pPr>
      <w:r w:rsidRPr="00F837B0">
        <w:rPr>
          <w:u w:val="single"/>
        </w:rPr>
        <w:t xml:space="preserve"> от  27 марта  2015 года  №</w:t>
      </w:r>
      <w:r w:rsidRPr="00F837B0">
        <w:rPr>
          <w:u w:val="single"/>
        </w:rPr>
        <w:tab/>
      </w:r>
      <w:r w:rsidR="00F837B0" w:rsidRPr="00F837B0">
        <w:rPr>
          <w:u w:val="single"/>
        </w:rPr>
        <w:t>349</w:t>
      </w:r>
    </w:p>
    <w:p w:rsidR="00DF3B02" w:rsidRPr="00DF3B02" w:rsidRDefault="00DF3B02" w:rsidP="00DF3B02">
      <w:pPr>
        <w:rPr>
          <w:b/>
        </w:rPr>
      </w:pPr>
      <w:r w:rsidRPr="00DF3B02">
        <w:rPr>
          <w:b/>
        </w:rPr>
        <w:t>п.г.т. Подгоренский</w:t>
      </w:r>
    </w:p>
    <w:p w:rsidR="00DF3B02" w:rsidRPr="00DF3B02" w:rsidRDefault="00DF3B02" w:rsidP="00DF3B02"/>
    <w:p w:rsidR="00DF3B02" w:rsidRPr="00DF3B02" w:rsidRDefault="00DF3B02" w:rsidP="00DF3B02">
      <w:pPr>
        <w:outlineLvl w:val="0"/>
      </w:pPr>
      <w:r w:rsidRPr="00DF3B02">
        <w:t>О внесении изменений и дополнений</w:t>
      </w:r>
    </w:p>
    <w:p w:rsidR="00DF3B02" w:rsidRPr="00DF3B02" w:rsidRDefault="00DF3B02" w:rsidP="00DF3B02">
      <w:pPr>
        <w:outlineLvl w:val="0"/>
      </w:pPr>
      <w:r w:rsidRPr="00DF3B02">
        <w:t>в решение Совета народных депутатов Подгоренского</w:t>
      </w:r>
    </w:p>
    <w:p w:rsidR="00DF3B02" w:rsidRPr="00DF3B02" w:rsidRDefault="00DF3B02" w:rsidP="00DF3B02">
      <w:pPr>
        <w:outlineLvl w:val="0"/>
      </w:pPr>
      <w:r w:rsidRPr="00DF3B02">
        <w:t xml:space="preserve">городского поселения от </w:t>
      </w:r>
      <w:r>
        <w:t xml:space="preserve"> 30.09.2014</w:t>
      </w:r>
      <w:r w:rsidRPr="00DF3B02">
        <w:t xml:space="preserve"> г. №</w:t>
      </w:r>
      <w:r>
        <w:t xml:space="preserve"> 308</w:t>
      </w:r>
    </w:p>
    <w:p w:rsidR="00DF3B02" w:rsidRPr="00DF3B02" w:rsidRDefault="00DF3B02" w:rsidP="00DF3B02">
      <w:pPr>
        <w:outlineLvl w:val="0"/>
      </w:pPr>
      <w:r w:rsidRPr="00DF3B02">
        <w:t>«Об установлении земельного налога</w:t>
      </w:r>
      <w:r>
        <w:t xml:space="preserve"> </w:t>
      </w:r>
      <w:r w:rsidRPr="00DF3B02">
        <w:t>на 201</w:t>
      </w:r>
      <w:r>
        <w:t>5</w:t>
      </w:r>
      <w:r w:rsidRPr="00DF3B02">
        <w:t xml:space="preserve"> год».</w:t>
      </w:r>
    </w:p>
    <w:p w:rsidR="00DF3B02" w:rsidRPr="00DF3B02" w:rsidRDefault="00DF3B02" w:rsidP="00DF3B02">
      <w:r w:rsidRPr="00DF3B02">
        <w:tab/>
      </w:r>
      <w:r w:rsidRPr="00DF3B02">
        <w:tab/>
      </w:r>
      <w:r w:rsidRPr="00DF3B02">
        <w:tab/>
      </w:r>
      <w:r w:rsidRPr="00DF3B02">
        <w:tab/>
      </w:r>
    </w:p>
    <w:p w:rsidR="00DF3B02" w:rsidRPr="00DF3B02" w:rsidRDefault="00DF3B02" w:rsidP="00DF3B02">
      <w:pPr>
        <w:spacing w:line="360" w:lineRule="auto"/>
        <w:ind w:firstLine="708"/>
        <w:jc w:val="both"/>
      </w:pPr>
      <w:r w:rsidRPr="00DF3B02">
        <w:t>В соответств</w:t>
      </w:r>
      <w:r>
        <w:t>ии  со ст. 395</w:t>
      </w:r>
      <w:r w:rsidRPr="00DF3B02">
        <w:t xml:space="preserve">  Налогового Кодекса Российской Федерации</w:t>
      </w:r>
      <w:r>
        <w:t>,</w:t>
      </w:r>
      <w:r w:rsidRPr="00DF3B02">
        <w:t xml:space="preserve"> на основании Устава Подгоренского городского поселения Подгоренского муниципального района, </w:t>
      </w:r>
      <w:r>
        <w:t xml:space="preserve"> принимая во внимание письмо главы Подгоренского муниципального района </w:t>
      </w:r>
      <w:proofErr w:type="spellStart"/>
      <w:r>
        <w:t>Береснева</w:t>
      </w:r>
      <w:proofErr w:type="spellEnd"/>
      <w:r>
        <w:t xml:space="preserve"> Р.Н. № 864 от 16.03.2015 года,</w:t>
      </w:r>
      <w:r w:rsidRPr="00DF3B02">
        <w:t xml:space="preserve"> Совет народных депутатов Подгоренского городского поселения </w:t>
      </w:r>
      <w:r w:rsidRPr="00DF3B02">
        <w:rPr>
          <w:b/>
        </w:rPr>
        <w:t>решил:</w:t>
      </w:r>
    </w:p>
    <w:p w:rsidR="00DF3B02" w:rsidRPr="00DF3B02" w:rsidRDefault="00DF3B02" w:rsidP="00DF3B02">
      <w:pPr>
        <w:jc w:val="center"/>
        <w:outlineLvl w:val="0"/>
        <w:rPr>
          <w:b/>
        </w:rPr>
      </w:pPr>
      <w:r w:rsidRPr="00DF3B02">
        <w:rPr>
          <w:b/>
        </w:rPr>
        <w:t xml:space="preserve"> </w:t>
      </w:r>
    </w:p>
    <w:p w:rsidR="00DF3B02" w:rsidRPr="00DF3B02" w:rsidRDefault="00F837B0" w:rsidP="00DF3B02">
      <w:pPr>
        <w:pStyle w:val="a3"/>
        <w:numPr>
          <w:ilvl w:val="0"/>
          <w:numId w:val="2"/>
        </w:numPr>
        <w:tabs>
          <w:tab w:val="num" w:pos="720"/>
        </w:tabs>
        <w:spacing w:after="200" w:line="360" w:lineRule="auto"/>
        <w:jc w:val="both"/>
        <w:outlineLvl w:val="0"/>
      </w:pPr>
      <w:r>
        <w:t xml:space="preserve"> </w:t>
      </w:r>
      <w:r w:rsidR="00DF3B02" w:rsidRPr="00DF3B02">
        <w:t>Ввести в решение Совета народных депутатов Подгоренского городского поселения от 3</w:t>
      </w:r>
      <w:r w:rsidR="00DF3B02">
        <w:t>0 сентября</w:t>
      </w:r>
      <w:r w:rsidR="00DF3B02" w:rsidRPr="00DF3B02">
        <w:t xml:space="preserve"> 201</w:t>
      </w:r>
      <w:r w:rsidR="00DF3B02">
        <w:t>4</w:t>
      </w:r>
      <w:r w:rsidR="00DF3B02" w:rsidRPr="00DF3B02">
        <w:t xml:space="preserve"> г. №</w:t>
      </w:r>
      <w:r w:rsidR="00DF3B02">
        <w:t xml:space="preserve"> 308</w:t>
      </w:r>
      <w:r w:rsidR="00DF3B02" w:rsidRPr="00DF3B02">
        <w:t>«Об установлении земельного налога на 201</w:t>
      </w:r>
      <w:r w:rsidR="00DF3B02">
        <w:t>5</w:t>
      </w:r>
      <w:r w:rsidR="00DF3B02" w:rsidRPr="00DF3B02">
        <w:t xml:space="preserve"> год» (далее – Решение) следующие изменения и дополнения:</w:t>
      </w:r>
    </w:p>
    <w:p w:rsidR="00DF3B02" w:rsidRPr="00DF3B02" w:rsidRDefault="00DF3B02" w:rsidP="00DF3B02">
      <w:pPr>
        <w:numPr>
          <w:ilvl w:val="1"/>
          <w:numId w:val="2"/>
        </w:numPr>
        <w:spacing w:after="200" w:line="360" w:lineRule="auto"/>
        <w:ind w:left="851" w:hanging="567"/>
        <w:contextualSpacing/>
        <w:jc w:val="both"/>
      </w:pPr>
      <w:bookmarkStart w:id="0" w:name="_GoBack"/>
      <w:bookmarkEnd w:id="0"/>
      <w:r w:rsidRPr="00DF3B02">
        <w:t xml:space="preserve"> </w:t>
      </w:r>
      <w:proofErr w:type="spellStart"/>
      <w:r w:rsidRPr="00DF3B02">
        <w:t>пп</w:t>
      </w:r>
      <w:proofErr w:type="spellEnd"/>
      <w:r w:rsidRPr="00DF3B02">
        <w:t xml:space="preserve">. б </w:t>
      </w:r>
      <w:r w:rsidR="00F837B0">
        <w:t xml:space="preserve"> п. 4 Решения дополнить абзацами</w:t>
      </w:r>
      <w:r w:rsidRPr="00DF3B02">
        <w:t xml:space="preserve"> следующего содержания:</w:t>
      </w:r>
    </w:p>
    <w:p w:rsidR="00F837B0" w:rsidRDefault="00DF3B02" w:rsidP="00DF3B02">
      <w:pPr>
        <w:spacing w:line="360" w:lineRule="auto"/>
        <w:jc w:val="both"/>
      </w:pPr>
      <w:r w:rsidRPr="00DF3B02">
        <w:t xml:space="preserve"> «- органов местного самоуправления Подгоренского муниципального района и их структурных подразделений</w:t>
      </w:r>
      <w:r w:rsidR="00F837B0">
        <w:t>»;</w:t>
      </w:r>
      <w:r w:rsidRPr="00DF3B02">
        <w:t xml:space="preserve"> </w:t>
      </w:r>
    </w:p>
    <w:p w:rsidR="00DF3B02" w:rsidRPr="00DF3B02" w:rsidRDefault="00F837B0" w:rsidP="00DF3B02">
      <w:pPr>
        <w:spacing w:line="360" w:lineRule="auto"/>
        <w:jc w:val="both"/>
      </w:pPr>
      <w:r>
        <w:t>«-</w:t>
      </w:r>
      <w:r w:rsidR="00DF3B02">
        <w:t xml:space="preserve"> автономных, бюджетных и казённых учреждений, финансируемых за счёт средств бюджета Подгоренского муниципального района</w:t>
      </w:r>
      <w:r>
        <w:t>»</w:t>
      </w:r>
      <w:r w:rsidR="00DF3B02">
        <w:t>.</w:t>
      </w:r>
    </w:p>
    <w:p w:rsidR="00DF3B02" w:rsidRPr="00DF3B02" w:rsidRDefault="00DF3B02" w:rsidP="00DF3B02">
      <w:pPr>
        <w:spacing w:line="360" w:lineRule="auto"/>
        <w:jc w:val="both"/>
      </w:pPr>
      <w:r w:rsidRPr="00DF3B02">
        <w:t xml:space="preserve">       2. Настоящее решение подлежит опубликованию в установленном законом порядке.</w:t>
      </w:r>
    </w:p>
    <w:p w:rsidR="00DF3B02" w:rsidRPr="00DF3B02" w:rsidRDefault="00DF3B02" w:rsidP="00DF3B02">
      <w:pPr>
        <w:spacing w:line="360" w:lineRule="auto"/>
        <w:ind w:firstLine="360"/>
        <w:jc w:val="both"/>
      </w:pPr>
      <w:r w:rsidRPr="00DF3B02">
        <w:t xml:space="preserve"> 3. Настоящее решение вступает в силу с момента опубликования и распространяет свое действие на правоотношения, возникшие с 01.</w:t>
      </w:r>
      <w:r>
        <w:t>01</w:t>
      </w:r>
      <w:r w:rsidRPr="00DF3B02">
        <w:t>.201</w:t>
      </w:r>
      <w:r>
        <w:t>5</w:t>
      </w:r>
      <w:r w:rsidRPr="00DF3B02">
        <w:t xml:space="preserve"> года.</w:t>
      </w:r>
    </w:p>
    <w:p w:rsidR="00DF3B02" w:rsidRPr="00DF3B02" w:rsidRDefault="00DF3B02" w:rsidP="00DF3B02">
      <w:pPr>
        <w:jc w:val="both"/>
      </w:pPr>
    </w:p>
    <w:p w:rsidR="00DF3B02" w:rsidRPr="00DF3B02" w:rsidRDefault="00DF3B02" w:rsidP="00DF3B02">
      <w:pPr>
        <w:jc w:val="both"/>
      </w:pPr>
    </w:p>
    <w:p w:rsidR="00DF3B02" w:rsidRPr="00DF3B02" w:rsidRDefault="00DF3B02" w:rsidP="00DF3B02">
      <w:pPr>
        <w:jc w:val="both"/>
      </w:pPr>
      <w:r w:rsidRPr="00DF3B02">
        <w:t xml:space="preserve"> Глава Подгоренского </w:t>
      </w:r>
    </w:p>
    <w:p w:rsidR="00DF3B02" w:rsidRPr="00DF3B02" w:rsidRDefault="00DF3B02" w:rsidP="00DF3B02">
      <w:pPr>
        <w:jc w:val="both"/>
      </w:pPr>
      <w:r w:rsidRPr="00DF3B02">
        <w:t xml:space="preserve"> городского поселения                                                                                  А.Н.  Невалёный</w:t>
      </w:r>
    </w:p>
    <w:p w:rsidR="00DF3B02" w:rsidRPr="00DF3B02" w:rsidRDefault="00DF3B02" w:rsidP="00DF3B02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DF3B02" w:rsidRDefault="00DF3B02" w:rsidP="007E2AC0">
      <w:pPr>
        <w:snapToGrid w:val="0"/>
        <w:jc w:val="center"/>
      </w:pPr>
    </w:p>
    <w:p w:rsidR="00DF3B02" w:rsidRDefault="00DF3B02" w:rsidP="007E2AC0">
      <w:pPr>
        <w:snapToGrid w:val="0"/>
        <w:jc w:val="center"/>
      </w:pPr>
    </w:p>
    <w:p w:rsidR="00DF3B02" w:rsidRDefault="00DF3B02" w:rsidP="007E2AC0">
      <w:pPr>
        <w:snapToGrid w:val="0"/>
        <w:jc w:val="center"/>
      </w:pPr>
    </w:p>
    <w:p w:rsidR="00DF3B02" w:rsidRDefault="00DF3B02" w:rsidP="007E2AC0">
      <w:pPr>
        <w:snapToGrid w:val="0"/>
        <w:jc w:val="center"/>
      </w:pPr>
    </w:p>
    <w:sectPr w:rsidR="00DF3B0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4E6A"/>
    <w:multiLevelType w:val="hybridMultilevel"/>
    <w:tmpl w:val="45C0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F90D90"/>
    <w:multiLevelType w:val="multilevel"/>
    <w:tmpl w:val="230CF1EC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C0"/>
    <w:rsid w:val="00001545"/>
    <w:rsid w:val="00005264"/>
    <w:rsid w:val="000067E4"/>
    <w:rsid w:val="00011F95"/>
    <w:rsid w:val="000140F8"/>
    <w:rsid w:val="000144B5"/>
    <w:rsid w:val="00025397"/>
    <w:rsid w:val="00031440"/>
    <w:rsid w:val="00042634"/>
    <w:rsid w:val="00057FBC"/>
    <w:rsid w:val="0006570E"/>
    <w:rsid w:val="00072CE8"/>
    <w:rsid w:val="00077DFE"/>
    <w:rsid w:val="00080F97"/>
    <w:rsid w:val="00081590"/>
    <w:rsid w:val="00084C7B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D58E0"/>
    <w:rsid w:val="000E0DCF"/>
    <w:rsid w:val="000E4A54"/>
    <w:rsid w:val="000E4EBB"/>
    <w:rsid w:val="000E5318"/>
    <w:rsid w:val="000E7DF1"/>
    <w:rsid w:val="000F2C2E"/>
    <w:rsid w:val="000F7F2F"/>
    <w:rsid w:val="0010186C"/>
    <w:rsid w:val="0010363D"/>
    <w:rsid w:val="00107C22"/>
    <w:rsid w:val="00114EC5"/>
    <w:rsid w:val="00114FB6"/>
    <w:rsid w:val="0013080F"/>
    <w:rsid w:val="0013133E"/>
    <w:rsid w:val="00131F83"/>
    <w:rsid w:val="00134AA7"/>
    <w:rsid w:val="00141BCE"/>
    <w:rsid w:val="00141CF5"/>
    <w:rsid w:val="00141D1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901CF"/>
    <w:rsid w:val="00192D87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1377A"/>
    <w:rsid w:val="00215C7B"/>
    <w:rsid w:val="002167A9"/>
    <w:rsid w:val="002214B4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52EC3"/>
    <w:rsid w:val="00253C26"/>
    <w:rsid w:val="00255EE1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191"/>
    <w:rsid w:val="00277936"/>
    <w:rsid w:val="0028325A"/>
    <w:rsid w:val="002836E6"/>
    <w:rsid w:val="0028394E"/>
    <w:rsid w:val="0028478F"/>
    <w:rsid w:val="00290084"/>
    <w:rsid w:val="00292AC4"/>
    <w:rsid w:val="00292B6E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21066"/>
    <w:rsid w:val="003219B8"/>
    <w:rsid w:val="0032236A"/>
    <w:rsid w:val="003226E6"/>
    <w:rsid w:val="003276C2"/>
    <w:rsid w:val="00327B18"/>
    <w:rsid w:val="00336D38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715FA"/>
    <w:rsid w:val="003720AA"/>
    <w:rsid w:val="00374F3D"/>
    <w:rsid w:val="00377D64"/>
    <w:rsid w:val="003805AF"/>
    <w:rsid w:val="00386ADB"/>
    <w:rsid w:val="00390D01"/>
    <w:rsid w:val="00391A3A"/>
    <w:rsid w:val="00393D7D"/>
    <w:rsid w:val="00394128"/>
    <w:rsid w:val="00395594"/>
    <w:rsid w:val="003978B0"/>
    <w:rsid w:val="00397FB5"/>
    <w:rsid w:val="003A07EF"/>
    <w:rsid w:val="003A22A2"/>
    <w:rsid w:val="003A427C"/>
    <w:rsid w:val="003A55BC"/>
    <w:rsid w:val="003A67B6"/>
    <w:rsid w:val="003B27FB"/>
    <w:rsid w:val="003B61A7"/>
    <w:rsid w:val="003B69B0"/>
    <w:rsid w:val="003B7499"/>
    <w:rsid w:val="003C098A"/>
    <w:rsid w:val="003C2286"/>
    <w:rsid w:val="003C2405"/>
    <w:rsid w:val="003C36D9"/>
    <w:rsid w:val="003C7168"/>
    <w:rsid w:val="003D2FBF"/>
    <w:rsid w:val="003D3CED"/>
    <w:rsid w:val="003D5A6B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15AEA"/>
    <w:rsid w:val="00415EB7"/>
    <w:rsid w:val="004209F7"/>
    <w:rsid w:val="00420FEA"/>
    <w:rsid w:val="00423784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647B"/>
    <w:rsid w:val="00486669"/>
    <w:rsid w:val="00492637"/>
    <w:rsid w:val="00492B8E"/>
    <w:rsid w:val="0049446D"/>
    <w:rsid w:val="00494F6C"/>
    <w:rsid w:val="004977FE"/>
    <w:rsid w:val="004A5A80"/>
    <w:rsid w:val="004B3BFE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77D1"/>
    <w:rsid w:val="00501B6E"/>
    <w:rsid w:val="00502206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4D59"/>
    <w:rsid w:val="00547414"/>
    <w:rsid w:val="00552087"/>
    <w:rsid w:val="0055358A"/>
    <w:rsid w:val="00555859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61CF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88"/>
    <w:rsid w:val="0063341D"/>
    <w:rsid w:val="00636A59"/>
    <w:rsid w:val="0063759A"/>
    <w:rsid w:val="006408B5"/>
    <w:rsid w:val="00642691"/>
    <w:rsid w:val="00644EA6"/>
    <w:rsid w:val="00647566"/>
    <w:rsid w:val="00651615"/>
    <w:rsid w:val="00654BB1"/>
    <w:rsid w:val="00657288"/>
    <w:rsid w:val="00660BF6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D7E7E"/>
    <w:rsid w:val="006E413C"/>
    <w:rsid w:val="006E693F"/>
    <w:rsid w:val="006E7528"/>
    <w:rsid w:val="006F0E80"/>
    <w:rsid w:val="006F19DC"/>
    <w:rsid w:val="00707E37"/>
    <w:rsid w:val="007117C8"/>
    <w:rsid w:val="00711D16"/>
    <w:rsid w:val="00712A8A"/>
    <w:rsid w:val="007210AF"/>
    <w:rsid w:val="00725101"/>
    <w:rsid w:val="00726AF2"/>
    <w:rsid w:val="00726EEE"/>
    <w:rsid w:val="00730980"/>
    <w:rsid w:val="00733585"/>
    <w:rsid w:val="00733E42"/>
    <w:rsid w:val="007434F5"/>
    <w:rsid w:val="007444BA"/>
    <w:rsid w:val="0075078B"/>
    <w:rsid w:val="0075263C"/>
    <w:rsid w:val="00763666"/>
    <w:rsid w:val="00763E61"/>
    <w:rsid w:val="0076409B"/>
    <w:rsid w:val="007659F0"/>
    <w:rsid w:val="00771B67"/>
    <w:rsid w:val="00772A02"/>
    <w:rsid w:val="007731E9"/>
    <w:rsid w:val="00775F31"/>
    <w:rsid w:val="007769EF"/>
    <w:rsid w:val="007779FB"/>
    <w:rsid w:val="00780BD7"/>
    <w:rsid w:val="007813DD"/>
    <w:rsid w:val="00781C3B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47A6"/>
    <w:rsid w:val="007C0194"/>
    <w:rsid w:val="007C05B9"/>
    <w:rsid w:val="007C3A00"/>
    <w:rsid w:val="007C61B5"/>
    <w:rsid w:val="007D3C9C"/>
    <w:rsid w:val="007D54DE"/>
    <w:rsid w:val="007E2AC0"/>
    <w:rsid w:val="007E2C6E"/>
    <w:rsid w:val="007E7747"/>
    <w:rsid w:val="007F08CC"/>
    <w:rsid w:val="007F0FBB"/>
    <w:rsid w:val="007F3D37"/>
    <w:rsid w:val="007F4282"/>
    <w:rsid w:val="007F648C"/>
    <w:rsid w:val="007F6D1A"/>
    <w:rsid w:val="007F6DCB"/>
    <w:rsid w:val="0080430C"/>
    <w:rsid w:val="00804D32"/>
    <w:rsid w:val="00810CA3"/>
    <w:rsid w:val="00812538"/>
    <w:rsid w:val="00817452"/>
    <w:rsid w:val="00821912"/>
    <w:rsid w:val="0082302C"/>
    <w:rsid w:val="00833138"/>
    <w:rsid w:val="008355D0"/>
    <w:rsid w:val="008356E2"/>
    <w:rsid w:val="00837137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566"/>
    <w:rsid w:val="0088765A"/>
    <w:rsid w:val="008900F3"/>
    <w:rsid w:val="008900F9"/>
    <w:rsid w:val="00890C29"/>
    <w:rsid w:val="0089241B"/>
    <w:rsid w:val="00897CB9"/>
    <w:rsid w:val="008A0A0F"/>
    <w:rsid w:val="008A5229"/>
    <w:rsid w:val="008C1B3F"/>
    <w:rsid w:val="008C40A0"/>
    <w:rsid w:val="008C5E61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0EE5"/>
    <w:rsid w:val="00911F55"/>
    <w:rsid w:val="009145DA"/>
    <w:rsid w:val="00917E65"/>
    <w:rsid w:val="009224AA"/>
    <w:rsid w:val="00922582"/>
    <w:rsid w:val="009235B0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6276"/>
    <w:rsid w:val="00985DAC"/>
    <w:rsid w:val="00991AEC"/>
    <w:rsid w:val="009940B9"/>
    <w:rsid w:val="00994D13"/>
    <w:rsid w:val="0099522A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46BA"/>
    <w:rsid w:val="009E6324"/>
    <w:rsid w:val="009F2DBE"/>
    <w:rsid w:val="009F4448"/>
    <w:rsid w:val="00A01E34"/>
    <w:rsid w:val="00A02096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296D"/>
    <w:rsid w:val="00A44281"/>
    <w:rsid w:val="00A46A82"/>
    <w:rsid w:val="00A47A24"/>
    <w:rsid w:val="00A50CE8"/>
    <w:rsid w:val="00A50D0D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A71"/>
    <w:rsid w:val="00AB5D8A"/>
    <w:rsid w:val="00AB6E05"/>
    <w:rsid w:val="00AB7867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2B34"/>
    <w:rsid w:val="00AF3DD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436A"/>
    <w:rsid w:val="00B54A30"/>
    <w:rsid w:val="00B56D82"/>
    <w:rsid w:val="00B60417"/>
    <w:rsid w:val="00B609B2"/>
    <w:rsid w:val="00B60B23"/>
    <w:rsid w:val="00B64E8E"/>
    <w:rsid w:val="00B6562D"/>
    <w:rsid w:val="00B657F0"/>
    <w:rsid w:val="00B70805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5EC5"/>
    <w:rsid w:val="00C16ABF"/>
    <w:rsid w:val="00C23104"/>
    <w:rsid w:val="00C27A44"/>
    <w:rsid w:val="00C315B6"/>
    <w:rsid w:val="00C32E29"/>
    <w:rsid w:val="00C36FB7"/>
    <w:rsid w:val="00C40F0D"/>
    <w:rsid w:val="00C52109"/>
    <w:rsid w:val="00C522FA"/>
    <w:rsid w:val="00C53020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EA8"/>
    <w:rsid w:val="00C76BF2"/>
    <w:rsid w:val="00C80F0A"/>
    <w:rsid w:val="00C82FC3"/>
    <w:rsid w:val="00C86404"/>
    <w:rsid w:val="00C90294"/>
    <w:rsid w:val="00C926D6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C31CA"/>
    <w:rsid w:val="00CC3B5A"/>
    <w:rsid w:val="00CC4460"/>
    <w:rsid w:val="00CD1CD5"/>
    <w:rsid w:val="00CD49DB"/>
    <w:rsid w:val="00CD53FA"/>
    <w:rsid w:val="00CE02EE"/>
    <w:rsid w:val="00CE0BFD"/>
    <w:rsid w:val="00CE147D"/>
    <w:rsid w:val="00CE3391"/>
    <w:rsid w:val="00CF71F8"/>
    <w:rsid w:val="00D001FE"/>
    <w:rsid w:val="00D061C0"/>
    <w:rsid w:val="00D074BF"/>
    <w:rsid w:val="00D10103"/>
    <w:rsid w:val="00D10D13"/>
    <w:rsid w:val="00D12712"/>
    <w:rsid w:val="00D2079C"/>
    <w:rsid w:val="00D23201"/>
    <w:rsid w:val="00D23AAA"/>
    <w:rsid w:val="00D2464D"/>
    <w:rsid w:val="00D251AF"/>
    <w:rsid w:val="00D255FA"/>
    <w:rsid w:val="00D272AF"/>
    <w:rsid w:val="00D27387"/>
    <w:rsid w:val="00D31C27"/>
    <w:rsid w:val="00D356E8"/>
    <w:rsid w:val="00D3629F"/>
    <w:rsid w:val="00D401B6"/>
    <w:rsid w:val="00D44EDA"/>
    <w:rsid w:val="00D477D2"/>
    <w:rsid w:val="00D55B5F"/>
    <w:rsid w:val="00D55D17"/>
    <w:rsid w:val="00D63EF3"/>
    <w:rsid w:val="00D64A57"/>
    <w:rsid w:val="00D70EFD"/>
    <w:rsid w:val="00D76449"/>
    <w:rsid w:val="00D805C8"/>
    <w:rsid w:val="00D80EF8"/>
    <w:rsid w:val="00D811B0"/>
    <w:rsid w:val="00D82484"/>
    <w:rsid w:val="00D844B6"/>
    <w:rsid w:val="00D9212B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8D8"/>
    <w:rsid w:val="00DE4BE8"/>
    <w:rsid w:val="00DF10A3"/>
    <w:rsid w:val="00DF3B02"/>
    <w:rsid w:val="00DF4E1C"/>
    <w:rsid w:val="00DF78FB"/>
    <w:rsid w:val="00E00369"/>
    <w:rsid w:val="00E02F78"/>
    <w:rsid w:val="00E042AB"/>
    <w:rsid w:val="00E05B4E"/>
    <w:rsid w:val="00E139DF"/>
    <w:rsid w:val="00E14535"/>
    <w:rsid w:val="00E17987"/>
    <w:rsid w:val="00E17EE1"/>
    <w:rsid w:val="00E24311"/>
    <w:rsid w:val="00E24F03"/>
    <w:rsid w:val="00E27132"/>
    <w:rsid w:val="00E30547"/>
    <w:rsid w:val="00E37736"/>
    <w:rsid w:val="00E50ABE"/>
    <w:rsid w:val="00E50F35"/>
    <w:rsid w:val="00E518D7"/>
    <w:rsid w:val="00E529B5"/>
    <w:rsid w:val="00E529FC"/>
    <w:rsid w:val="00E62BAD"/>
    <w:rsid w:val="00E64B56"/>
    <w:rsid w:val="00E6593A"/>
    <w:rsid w:val="00E71F7D"/>
    <w:rsid w:val="00E75CFF"/>
    <w:rsid w:val="00E768E4"/>
    <w:rsid w:val="00E81897"/>
    <w:rsid w:val="00E8286C"/>
    <w:rsid w:val="00E838FE"/>
    <w:rsid w:val="00E83E2F"/>
    <w:rsid w:val="00E85E7C"/>
    <w:rsid w:val="00E872F5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C0460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67A9"/>
    <w:rsid w:val="00F07F39"/>
    <w:rsid w:val="00F101B2"/>
    <w:rsid w:val="00F1405E"/>
    <w:rsid w:val="00F14143"/>
    <w:rsid w:val="00F17378"/>
    <w:rsid w:val="00F22550"/>
    <w:rsid w:val="00F22CAD"/>
    <w:rsid w:val="00F25E10"/>
    <w:rsid w:val="00F328ED"/>
    <w:rsid w:val="00F32C49"/>
    <w:rsid w:val="00F33310"/>
    <w:rsid w:val="00F351A8"/>
    <w:rsid w:val="00F4418E"/>
    <w:rsid w:val="00F455E0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37B0"/>
    <w:rsid w:val="00F84816"/>
    <w:rsid w:val="00F93B3E"/>
    <w:rsid w:val="00F94ADB"/>
    <w:rsid w:val="00F95FF2"/>
    <w:rsid w:val="00FA2556"/>
    <w:rsid w:val="00FA420C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A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2015-03-23T07:07:00Z</cp:lastPrinted>
  <dcterms:created xsi:type="dcterms:W3CDTF">2015-03-18T10:14:00Z</dcterms:created>
  <dcterms:modified xsi:type="dcterms:W3CDTF">2015-03-30T10:40:00Z</dcterms:modified>
</cp:coreProperties>
</file>