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AC" w:rsidRPr="0097484C" w:rsidRDefault="005B4FAC" w:rsidP="005B4FAC">
      <w:pPr>
        <w:shd w:val="clear" w:color="auto" w:fill="FFFFFF"/>
        <w:spacing w:line="269" w:lineRule="exact"/>
        <w:ind w:left="5"/>
        <w:jc w:val="center"/>
        <w:rPr>
          <w:b/>
          <w:sz w:val="24"/>
          <w:szCs w:val="24"/>
        </w:rPr>
      </w:pPr>
      <w:bookmarkStart w:id="0" w:name="_GoBack"/>
      <w:bookmarkEnd w:id="0"/>
      <w:r w:rsidRPr="0097484C">
        <w:rPr>
          <w:b/>
          <w:bCs/>
          <w:sz w:val="24"/>
          <w:szCs w:val="24"/>
        </w:rPr>
        <w:t>СОВЕТ НАРОДНЫХ ДЕПУТАТОВ</w:t>
      </w:r>
    </w:p>
    <w:p w:rsidR="005B4FAC" w:rsidRPr="0097484C" w:rsidRDefault="005B4FAC" w:rsidP="005B4FAC">
      <w:pPr>
        <w:shd w:val="clear" w:color="auto" w:fill="FFFFFF"/>
        <w:spacing w:before="5" w:line="269" w:lineRule="exact"/>
        <w:ind w:left="10"/>
        <w:jc w:val="center"/>
        <w:rPr>
          <w:b/>
          <w:sz w:val="24"/>
          <w:szCs w:val="24"/>
        </w:rPr>
      </w:pPr>
      <w:r w:rsidRPr="0097484C">
        <w:rPr>
          <w:b/>
          <w:bCs/>
          <w:sz w:val="24"/>
          <w:szCs w:val="24"/>
        </w:rPr>
        <w:t>ПОДГОРЕНСКОГО ГОРОДСКОГО ПОСЕЛЕНИЯ</w:t>
      </w:r>
    </w:p>
    <w:p w:rsidR="005B4FAC" w:rsidRPr="0097484C" w:rsidRDefault="005B4FAC" w:rsidP="005B4FAC">
      <w:pPr>
        <w:shd w:val="clear" w:color="auto" w:fill="FFFFFF"/>
        <w:spacing w:line="269" w:lineRule="exact"/>
        <w:ind w:left="19"/>
        <w:jc w:val="center"/>
        <w:rPr>
          <w:b/>
          <w:sz w:val="24"/>
          <w:szCs w:val="24"/>
        </w:rPr>
      </w:pPr>
      <w:r w:rsidRPr="0097484C">
        <w:rPr>
          <w:b/>
          <w:bCs/>
          <w:sz w:val="24"/>
          <w:szCs w:val="24"/>
        </w:rPr>
        <w:t>ПОДГОРЕНСКОГО МУНИЦИПАЛЬНОГО РАЙОНА</w:t>
      </w:r>
    </w:p>
    <w:p w:rsidR="005B4FAC" w:rsidRPr="0097484C" w:rsidRDefault="005B4FAC" w:rsidP="005B4FAC">
      <w:pPr>
        <w:shd w:val="clear" w:color="auto" w:fill="FFFFFF"/>
        <w:spacing w:line="269" w:lineRule="exact"/>
        <w:ind w:left="5"/>
        <w:jc w:val="center"/>
        <w:rPr>
          <w:b/>
          <w:sz w:val="24"/>
          <w:szCs w:val="24"/>
        </w:rPr>
      </w:pPr>
      <w:r w:rsidRPr="0097484C">
        <w:rPr>
          <w:b/>
          <w:bCs/>
          <w:sz w:val="24"/>
          <w:szCs w:val="24"/>
        </w:rPr>
        <w:t>ВОРОНЕЖСКОЙ ОБЛАСТИ</w:t>
      </w:r>
    </w:p>
    <w:p w:rsidR="005B4FAC" w:rsidRPr="0097484C" w:rsidRDefault="005B4FAC" w:rsidP="005B4FAC">
      <w:pPr>
        <w:shd w:val="clear" w:color="auto" w:fill="FFFFFF"/>
        <w:spacing w:before="259"/>
        <w:ind w:left="5"/>
        <w:jc w:val="center"/>
        <w:rPr>
          <w:b/>
          <w:sz w:val="24"/>
          <w:szCs w:val="24"/>
        </w:rPr>
      </w:pPr>
      <w:r w:rsidRPr="0097484C">
        <w:rPr>
          <w:b/>
          <w:bCs/>
          <w:sz w:val="24"/>
          <w:szCs w:val="24"/>
        </w:rPr>
        <w:t>РЕШЕНИЕ</w:t>
      </w:r>
    </w:p>
    <w:p w:rsidR="005B4FAC" w:rsidRPr="00B9160F" w:rsidRDefault="005B4FAC" w:rsidP="005B4FAC">
      <w:pPr>
        <w:rPr>
          <w:sz w:val="24"/>
          <w:szCs w:val="24"/>
          <w:u w:val="single"/>
        </w:rPr>
      </w:pPr>
    </w:p>
    <w:p w:rsidR="005B4FAC" w:rsidRPr="00B9160F" w:rsidRDefault="00BA5A10" w:rsidP="005B4FA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от  11 </w:t>
      </w:r>
      <w:r w:rsidR="005B4FAC" w:rsidRPr="00B9160F">
        <w:rPr>
          <w:sz w:val="24"/>
          <w:szCs w:val="24"/>
          <w:u w:val="single"/>
        </w:rPr>
        <w:t xml:space="preserve">ноября  2015 года № </w:t>
      </w:r>
      <w:r>
        <w:rPr>
          <w:sz w:val="24"/>
          <w:szCs w:val="24"/>
          <w:u w:val="single"/>
        </w:rPr>
        <w:t>28</w:t>
      </w:r>
    </w:p>
    <w:p w:rsidR="005B4FAC" w:rsidRPr="0097484C" w:rsidRDefault="005B4FAC" w:rsidP="005B4FAC">
      <w:pPr>
        <w:rPr>
          <w:b/>
          <w:sz w:val="24"/>
          <w:szCs w:val="24"/>
        </w:rPr>
      </w:pPr>
      <w:r w:rsidRPr="0097484C">
        <w:rPr>
          <w:b/>
          <w:sz w:val="24"/>
          <w:szCs w:val="24"/>
        </w:rPr>
        <w:t>п.г.т. Подгоренский</w:t>
      </w:r>
    </w:p>
    <w:p w:rsidR="005B4FAC" w:rsidRPr="00B9160F" w:rsidRDefault="005B4FAC" w:rsidP="005B4FAC">
      <w:pPr>
        <w:shd w:val="clear" w:color="auto" w:fill="FFFFFF"/>
        <w:spacing w:before="480" w:line="269" w:lineRule="exact"/>
        <w:ind w:left="14"/>
        <w:rPr>
          <w:sz w:val="24"/>
          <w:szCs w:val="24"/>
        </w:rPr>
      </w:pPr>
      <w:r w:rsidRPr="00B9160F">
        <w:rPr>
          <w:sz w:val="24"/>
          <w:szCs w:val="24"/>
        </w:rPr>
        <w:t xml:space="preserve"> О  передаче  части  полномочий  по решению</w:t>
      </w:r>
    </w:p>
    <w:p w:rsidR="005B4FAC" w:rsidRPr="00B9160F" w:rsidRDefault="005B4FAC" w:rsidP="005B4FAC">
      <w:pPr>
        <w:shd w:val="clear" w:color="auto" w:fill="FFFFFF"/>
        <w:spacing w:before="5" w:line="269" w:lineRule="exact"/>
        <w:ind w:left="14"/>
        <w:rPr>
          <w:sz w:val="24"/>
          <w:szCs w:val="24"/>
        </w:rPr>
      </w:pPr>
      <w:r w:rsidRPr="00B9160F">
        <w:rPr>
          <w:sz w:val="24"/>
          <w:szCs w:val="24"/>
        </w:rPr>
        <w:t>вопросов местного значения  органов местного</w:t>
      </w:r>
    </w:p>
    <w:p w:rsidR="005B4FAC" w:rsidRPr="00B9160F" w:rsidRDefault="005B4FAC" w:rsidP="005B4FAC">
      <w:pPr>
        <w:shd w:val="clear" w:color="auto" w:fill="FFFFFF"/>
        <w:spacing w:before="5" w:line="269" w:lineRule="exact"/>
        <w:rPr>
          <w:sz w:val="24"/>
          <w:szCs w:val="24"/>
        </w:rPr>
      </w:pPr>
      <w:r w:rsidRPr="00B9160F">
        <w:rPr>
          <w:sz w:val="24"/>
          <w:szCs w:val="24"/>
        </w:rPr>
        <w:t xml:space="preserve"> самоуправления    Подгоренского    городского </w:t>
      </w:r>
    </w:p>
    <w:p w:rsidR="005B4FAC" w:rsidRPr="00B9160F" w:rsidRDefault="005B4FAC" w:rsidP="005B4FAC">
      <w:pPr>
        <w:shd w:val="clear" w:color="auto" w:fill="FFFFFF"/>
        <w:spacing w:before="5" w:line="269" w:lineRule="exact"/>
        <w:rPr>
          <w:sz w:val="24"/>
          <w:szCs w:val="24"/>
        </w:rPr>
      </w:pPr>
      <w:r w:rsidRPr="00B9160F">
        <w:rPr>
          <w:sz w:val="24"/>
          <w:szCs w:val="24"/>
        </w:rPr>
        <w:t xml:space="preserve">поселения  органам  местного  самоуправления </w:t>
      </w:r>
    </w:p>
    <w:p w:rsidR="005B4FAC" w:rsidRPr="00B9160F" w:rsidRDefault="005B4FAC" w:rsidP="005B4FAC">
      <w:pPr>
        <w:shd w:val="clear" w:color="auto" w:fill="FFFFFF"/>
        <w:spacing w:before="5" w:line="269" w:lineRule="exact"/>
        <w:rPr>
          <w:sz w:val="24"/>
          <w:szCs w:val="24"/>
        </w:rPr>
      </w:pPr>
      <w:r w:rsidRPr="00B9160F">
        <w:rPr>
          <w:sz w:val="24"/>
          <w:szCs w:val="24"/>
        </w:rPr>
        <w:t xml:space="preserve">Подгоренского муниципального района </w:t>
      </w:r>
    </w:p>
    <w:p w:rsidR="005B4FAC" w:rsidRPr="00B9160F" w:rsidRDefault="005B4FAC" w:rsidP="005B4FAC">
      <w:pPr>
        <w:shd w:val="clear" w:color="auto" w:fill="FFFFFF"/>
        <w:spacing w:before="5" w:line="269" w:lineRule="exact"/>
        <w:rPr>
          <w:sz w:val="24"/>
          <w:szCs w:val="24"/>
        </w:rPr>
      </w:pPr>
      <w:r w:rsidRPr="00B9160F">
        <w:rPr>
          <w:sz w:val="24"/>
          <w:szCs w:val="24"/>
        </w:rPr>
        <w:t>Воронежской области</w:t>
      </w:r>
    </w:p>
    <w:p w:rsidR="005B4FAC" w:rsidRPr="00B9160F" w:rsidRDefault="005B4FAC" w:rsidP="005B4FAC">
      <w:pPr>
        <w:shd w:val="clear" w:color="auto" w:fill="FFFFFF"/>
        <w:spacing w:before="811" w:line="269" w:lineRule="exact"/>
        <w:ind w:left="5" w:firstLine="677"/>
        <w:jc w:val="both"/>
        <w:rPr>
          <w:sz w:val="24"/>
          <w:szCs w:val="24"/>
        </w:rPr>
      </w:pPr>
      <w:r w:rsidRPr="00B9160F">
        <w:rPr>
          <w:sz w:val="24"/>
          <w:szCs w:val="24"/>
        </w:rPr>
        <w:t xml:space="preserve">В целях наиболее эффективной реализации вопросов местного значения Подгоренского городского поселения, предусмотренных п.14 части 1 ст. 14 Федерального закона от 06.10.2003 г. № 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Совет народных депутатов Подгоренского городского поселения </w:t>
      </w:r>
      <w:r w:rsidRPr="00BA5A10">
        <w:rPr>
          <w:b/>
          <w:sz w:val="24"/>
          <w:szCs w:val="24"/>
        </w:rPr>
        <w:t>решил:</w:t>
      </w:r>
    </w:p>
    <w:p w:rsidR="005B4FAC" w:rsidRPr="00B9160F" w:rsidRDefault="005B4FAC" w:rsidP="00BA5A10">
      <w:pPr>
        <w:numPr>
          <w:ilvl w:val="0"/>
          <w:numId w:val="1"/>
        </w:numPr>
        <w:shd w:val="clear" w:color="auto" w:fill="FFFFFF"/>
        <w:tabs>
          <w:tab w:val="left" w:pos="648"/>
        </w:tabs>
        <w:spacing w:before="403" w:line="269" w:lineRule="exact"/>
        <w:ind w:left="648" w:hanging="288"/>
        <w:jc w:val="both"/>
        <w:rPr>
          <w:sz w:val="24"/>
          <w:szCs w:val="24"/>
        </w:rPr>
      </w:pPr>
      <w:r w:rsidRPr="00B9160F">
        <w:rPr>
          <w:sz w:val="24"/>
          <w:szCs w:val="24"/>
        </w:rPr>
        <w:t xml:space="preserve">      </w:t>
      </w:r>
      <w:proofErr w:type="gramStart"/>
      <w:r w:rsidRPr="00B9160F">
        <w:rPr>
          <w:sz w:val="24"/>
          <w:szCs w:val="24"/>
        </w:rPr>
        <w:t>Передать администрации Подгоренского му</w:t>
      </w:r>
      <w:r w:rsidR="00B9160F">
        <w:rPr>
          <w:sz w:val="24"/>
          <w:szCs w:val="24"/>
        </w:rPr>
        <w:t xml:space="preserve">ниципального района Воронежской области часть </w:t>
      </w:r>
      <w:r w:rsidRPr="00B9160F">
        <w:rPr>
          <w:sz w:val="24"/>
          <w:szCs w:val="24"/>
        </w:rPr>
        <w:t xml:space="preserve">полномочий по </w:t>
      </w:r>
      <w:r w:rsidRPr="00B9160F">
        <w:rPr>
          <w:bCs/>
          <w:sz w:val="24"/>
          <w:szCs w:val="24"/>
        </w:rPr>
        <w:t xml:space="preserve">решению </w:t>
      </w:r>
      <w:r w:rsidRPr="00B9160F">
        <w:rPr>
          <w:sz w:val="24"/>
          <w:szCs w:val="24"/>
        </w:rPr>
        <w:t>вопросов местного значения, предусмотренных п. п. 14 части 1 ст. 14 Фе</w:t>
      </w:r>
      <w:r w:rsidR="00B9160F">
        <w:rPr>
          <w:sz w:val="24"/>
          <w:szCs w:val="24"/>
        </w:rPr>
        <w:t xml:space="preserve">дерального Закона от 06.10.2003г. </w:t>
      </w:r>
      <w:r w:rsidR="0097484C">
        <w:rPr>
          <w:sz w:val="24"/>
          <w:szCs w:val="24"/>
        </w:rPr>
        <w:t xml:space="preserve"> </w:t>
      </w:r>
      <w:r w:rsidR="00B9160F">
        <w:rPr>
          <w:sz w:val="24"/>
          <w:szCs w:val="24"/>
        </w:rPr>
        <w:t xml:space="preserve">№ 131-ФЗ «Об </w:t>
      </w:r>
      <w:r w:rsidRPr="00B9160F">
        <w:rPr>
          <w:sz w:val="24"/>
          <w:szCs w:val="24"/>
        </w:rPr>
        <w:t>общих принципах орга</w:t>
      </w:r>
      <w:r w:rsidR="00B9160F">
        <w:rPr>
          <w:sz w:val="24"/>
          <w:szCs w:val="24"/>
        </w:rPr>
        <w:t xml:space="preserve">низации местного самоуправления в Российской </w:t>
      </w:r>
      <w:r w:rsidRPr="00B9160F">
        <w:rPr>
          <w:sz w:val="24"/>
          <w:szCs w:val="24"/>
        </w:rPr>
        <w:t xml:space="preserve">Федерации», за счет </w:t>
      </w:r>
      <w:r w:rsidR="00F404AE">
        <w:rPr>
          <w:sz w:val="24"/>
          <w:szCs w:val="24"/>
        </w:rPr>
        <w:t>субсидий</w:t>
      </w:r>
      <w:r w:rsidR="00B9160F">
        <w:rPr>
          <w:sz w:val="24"/>
          <w:szCs w:val="24"/>
        </w:rPr>
        <w:t xml:space="preserve">, предоставляемых из бюджета </w:t>
      </w:r>
      <w:r w:rsidRPr="00B9160F">
        <w:rPr>
          <w:sz w:val="24"/>
          <w:szCs w:val="24"/>
        </w:rPr>
        <w:t>Подгоренского городского поселен</w:t>
      </w:r>
      <w:r w:rsidR="00B9160F">
        <w:rPr>
          <w:sz w:val="24"/>
          <w:szCs w:val="24"/>
        </w:rPr>
        <w:t xml:space="preserve">ия в бюджет Подгоренского муниципального </w:t>
      </w:r>
      <w:r w:rsidRPr="00B9160F">
        <w:rPr>
          <w:sz w:val="24"/>
          <w:szCs w:val="24"/>
        </w:rPr>
        <w:t xml:space="preserve">района с </w:t>
      </w:r>
      <w:r w:rsidR="00F75A00">
        <w:rPr>
          <w:sz w:val="24"/>
          <w:szCs w:val="24"/>
        </w:rPr>
        <w:t xml:space="preserve">01 октября </w:t>
      </w:r>
      <w:r w:rsidRPr="00B9160F">
        <w:rPr>
          <w:sz w:val="24"/>
          <w:szCs w:val="24"/>
        </w:rPr>
        <w:t>201</w:t>
      </w:r>
      <w:r w:rsidR="00E64B8B" w:rsidRPr="00B9160F">
        <w:rPr>
          <w:sz w:val="24"/>
          <w:szCs w:val="24"/>
        </w:rPr>
        <w:t>5</w:t>
      </w:r>
      <w:r w:rsidRPr="00B9160F">
        <w:rPr>
          <w:sz w:val="24"/>
          <w:szCs w:val="24"/>
        </w:rPr>
        <w:t xml:space="preserve"> года по 31 декабря 201</w:t>
      </w:r>
      <w:r w:rsidR="00E64B8B" w:rsidRPr="00B9160F">
        <w:rPr>
          <w:sz w:val="24"/>
          <w:szCs w:val="24"/>
        </w:rPr>
        <w:t>5</w:t>
      </w:r>
      <w:proofErr w:type="gramEnd"/>
      <w:r w:rsidRPr="00B9160F">
        <w:rPr>
          <w:sz w:val="24"/>
          <w:szCs w:val="24"/>
        </w:rPr>
        <w:t xml:space="preserve"> года.</w:t>
      </w:r>
    </w:p>
    <w:p w:rsidR="005B4FAC" w:rsidRPr="00B9160F" w:rsidRDefault="005B4FAC" w:rsidP="005B4FAC">
      <w:pPr>
        <w:shd w:val="clear" w:color="auto" w:fill="FFFFFF"/>
        <w:tabs>
          <w:tab w:val="left" w:pos="648"/>
        </w:tabs>
        <w:spacing w:line="269" w:lineRule="exact"/>
        <w:jc w:val="both"/>
        <w:rPr>
          <w:sz w:val="24"/>
          <w:szCs w:val="24"/>
        </w:rPr>
      </w:pPr>
    </w:p>
    <w:p w:rsidR="005B4FAC" w:rsidRPr="00B9160F" w:rsidRDefault="00BA5A10" w:rsidP="005B4FAC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69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B4FAC" w:rsidRPr="00B9160F">
        <w:rPr>
          <w:sz w:val="24"/>
          <w:szCs w:val="24"/>
        </w:rPr>
        <w:t>Главе Подгоренского городского</w:t>
      </w:r>
      <w:r w:rsidR="00F439C9" w:rsidRPr="00B9160F">
        <w:rPr>
          <w:sz w:val="24"/>
          <w:szCs w:val="24"/>
        </w:rPr>
        <w:t xml:space="preserve"> поселения</w:t>
      </w:r>
      <w:r w:rsidR="005B4FAC" w:rsidRPr="00B9160F">
        <w:rPr>
          <w:sz w:val="24"/>
          <w:szCs w:val="24"/>
        </w:rPr>
        <w:t xml:space="preserve"> </w:t>
      </w:r>
      <w:r w:rsidR="00F439C9" w:rsidRPr="00B9160F">
        <w:rPr>
          <w:sz w:val="24"/>
          <w:szCs w:val="24"/>
        </w:rPr>
        <w:t xml:space="preserve"> Подгоренского муниципального </w:t>
      </w:r>
      <w:r>
        <w:rPr>
          <w:sz w:val="24"/>
          <w:szCs w:val="24"/>
        </w:rPr>
        <w:t xml:space="preserve">                               </w:t>
      </w:r>
      <w:r w:rsidR="00F439C9" w:rsidRPr="00B9160F">
        <w:rPr>
          <w:sz w:val="24"/>
          <w:szCs w:val="24"/>
        </w:rPr>
        <w:t>района Воронежской области</w:t>
      </w:r>
      <w:r w:rsidR="005B4FAC" w:rsidRPr="00B9160F">
        <w:rPr>
          <w:sz w:val="24"/>
          <w:szCs w:val="24"/>
        </w:rPr>
        <w:t>:</w:t>
      </w:r>
    </w:p>
    <w:p w:rsidR="005B4FAC" w:rsidRPr="00B9160F" w:rsidRDefault="005B4FAC" w:rsidP="005B4FAC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5" w:line="269" w:lineRule="exact"/>
        <w:ind w:left="701"/>
        <w:jc w:val="both"/>
        <w:rPr>
          <w:sz w:val="24"/>
          <w:szCs w:val="24"/>
        </w:rPr>
      </w:pPr>
      <w:r w:rsidRPr="00B9160F">
        <w:rPr>
          <w:sz w:val="24"/>
          <w:szCs w:val="24"/>
        </w:rPr>
        <w:t xml:space="preserve">обратиться с ходатайством к главе Подгоренского муниципального района </w:t>
      </w:r>
      <w:r w:rsidRPr="00B9160F">
        <w:rPr>
          <w:sz w:val="24"/>
          <w:szCs w:val="24"/>
        </w:rPr>
        <w:br/>
        <w:t xml:space="preserve">Подгоренского муниципального района </w:t>
      </w:r>
      <w:r w:rsidR="00F439C9" w:rsidRPr="00B9160F">
        <w:rPr>
          <w:sz w:val="24"/>
          <w:szCs w:val="24"/>
        </w:rPr>
        <w:t xml:space="preserve">Воронежской области с предложением принять </w:t>
      </w:r>
      <w:r w:rsidRPr="00B9160F">
        <w:rPr>
          <w:sz w:val="24"/>
          <w:szCs w:val="24"/>
        </w:rPr>
        <w:t>передаваемые полномочия;</w:t>
      </w:r>
    </w:p>
    <w:p w:rsidR="005B4FAC" w:rsidRPr="00B9160F" w:rsidRDefault="005B4FAC" w:rsidP="005B4FAC">
      <w:pPr>
        <w:numPr>
          <w:ilvl w:val="0"/>
          <w:numId w:val="2"/>
        </w:numPr>
        <w:shd w:val="clear" w:color="auto" w:fill="FFFFFF"/>
        <w:tabs>
          <w:tab w:val="left" w:pos="835"/>
        </w:tabs>
        <w:spacing w:line="269" w:lineRule="exact"/>
        <w:ind w:left="701" w:right="461"/>
        <w:jc w:val="both"/>
        <w:rPr>
          <w:sz w:val="24"/>
          <w:szCs w:val="24"/>
        </w:rPr>
      </w:pPr>
      <w:r w:rsidRPr="00B9160F">
        <w:rPr>
          <w:sz w:val="24"/>
          <w:szCs w:val="24"/>
        </w:rPr>
        <w:t>в случае положительного рассмотрения ходатайства о передаче полномочий</w:t>
      </w:r>
      <w:r w:rsidRPr="00B9160F">
        <w:rPr>
          <w:sz w:val="24"/>
          <w:szCs w:val="24"/>
        </w:rPr>
        <w:br/>
        <w:t>заключить соглашение о передаче полномочий.</w:t>
      </w:r>
    </w:p>
    <w:p w:rsidR="005B4FAC" w:rsidRPr="00B9160F" w:rsidRDefault="005B4FAC" w:rsidP="005B4FAC">
      <w:pPr>
        <w:shd w:val="clear" w:color="auto" w:fill="FFFFFF"/>
        <w:tabs>
          <w:tab w:val="left" w:pos="648"/>
        </w:tabs>
        <w:spacing w:before="5" w:line="269" w:lineRule="exact"/>
        <w:ind w:right="461"/>
        <w:jc w:val="both"/>
        <w:rPr>
          <w:sz w:val="24"/>
          <w:szCs w:val="24"/>
        </w:rPr>
      </w:pPr>
    </w:p>
    <w:p w:rsidR="005B4FAC" w:rsidRDefault="00BA5A10" w:rsidP="005B4FAC">
      <w:pPr>
        <w:numPr>
          <w:ilvl w:val="0"/>
          <w:numId w:val="3"/>
        </w:numPr>
        <w:shd w:val="clear" w:color="auto" w:fill="FFFFFF"/>
        <w:tabs>
          <w:tab w:val="left" w:pos="648"/>
        </w:tabs>
        <w:spacing w:after="216" w:line="269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B4FAC" w:rsidRPr="00B9160F">
        <w:rPr>
          <w:sz w:val="24"/>
          <w:szCs w:val="24"/>
        </w:rPr>
        <w:t xml:space="preserve">Настоящее решение </w:t>
      </w:r>
      <w:r w:rsidR="00F75A00">
        <w:rPr>
          <w:sz w:val="24"/>
          <w:szCs w:val="24"/>
        </w:rPr>
        <w:t xml:space="preserve">вступает в законную силу момента опубликования и </w:t>
      </w:r>
      <w:r>
        <w:rPr>
          <w:sz w:val="24"/>
          <w:szCs w:val="24"/>
        </w:rPr>
        <w:t xml:space="preserve"> </w:t>
      </w:r>
      <w:r w:rsidR="00F75A00">
        <w:rPr>
          <w:sz w:val="24"/>
          <w:szCs w:val="24"/>
        </w:rPr>
        <w:t>распространяет свои действия на правоотношения с 01 октября 2015 года.</w:t>
      </w:r>
    </w:p>
    <w:p w:rsidR="00F75A00" w:rsidRPr="00B9160F" w:rsidRDefault="00BA5A10" w:rsidP="00BA5A10">
      <w:pPr>
        <w:numPr>
          <w:ilvl w:val="0"/>
          <w:numId w:val="3"/>
        </w:numPr>
        <w:shd w:val="clear" w:color="auto" w:fill="FFFFFF"/>
        <w:tabs>
          <w:tab w:val="left" w:pos="648"/>
        </w:tabs>
        <w:spacing w:after="216" w:line="269" w:lineRule="exac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75A00">
        <w:rPr>
          <w:sz w:val="24"/>
          <w:szCs w:val="24"/>
        </w:rPr>
        <w:t xml:space="preserve">Опубликовать настоящее решение в Вестнике Подгоренского городского </w:t>
      </w:r>
      <w:r>
        <w:rPr>
          <w:sz w:val="24"/>
          <w:szCs w:val="24"/>
        </w:rPr>
        <w:t xml:space="preserve">   </w:t>
      </w:r>
      <w:r w:rsidR="00F75A00">
        <w:rPr>
          <w:sz w:val="24"/>
          <w:szCs w:val="24"/>
        </w:rPr>
        <w:t>поселения.</w:t>
      </w:r>
    </w:p>
    <w:p w:rsidR="005B4FAC" w:rsidRPr="00B9160F" w:rsidRDefault="005B4FAC" w:rsidP="005B4FAC">
      <w:pPr>
        <w:rPr>
          <w:sz w:val="24"/>
          <w:szCs w:val="24"/>
        </w:rPr>
      </w:pPr>
    </w:p>
    <w:p w:rsidR="00F07014" w:rsidRPr="00B9160F" w:rsidRDefault="00F07014" w:rsidP="00F07014">
      <w:pPr>
        <w:framePr w:w="8781" w:h="605" w:hRule="exact" w:hSpace="10080" w:wrap="notBeside" w:vAnchor="text" w:hAnchor="page" w:x="2296" w:y="484"/>
        <w:shd w:val="clear" w:color="auto" w:fill="FFFFFF"/>
        <w:ind w:left="360"/>
        <w:jc w:val="both"/>
        <w:rPr>
          <w:sz w:val="24"/>
          <w:szCs w:val="24"/>
        </w:rPr>
      </w:pPr>
      <w:r w:rsidRPr="00B9160F">
        <w:rPr>
          <w:sz w:val="24"/>
          <w:szCs w:val="24"/>
        </w:rPr>
        <w:t>Глава Подгоренского</w:t>
      </w:r>
    </w:p>
    <w:p w:rsidR="00F07014" w:rsidRPr="00B9160F" w:rsidRDefault="00F07014" w:rsidP="00F07014">
      <w:pPr>
        <w:framePr w:w="8781" w:h="605" w:hRule="exact" w:hSpace="10080" w:wrap="notBeside" w:vAnchor="text" w:hAnchor="page" w:x="2296" w:y="484"/>
        <w:shd w:val="clear" w:color="auto" w:fill="FFFFFF"/>
        <w:tabs>
          <w:tab w:val="left" w:pos="3331"/>
          <w:tab w:val="left" w:pos="6245"/>
        </w:tabs>
        <w:ind w:left="360"/>
        <w:jc w:val="both"/>
        <w:rPr>
          <w:sz w:val="24"/>
          <w:szCs w:val="24"/>
        </w:rPr>
      </w:pPr>
      <w:r w:rsidRPr="00B9160F">
        <w:rPr>
          <w:sz w:val="24"/>
          <w:szCs w:val="24"/>
        </w:rPr>
        <w:t>городского поселения</w:t>
      </w:r>
      <w:r w:rsidRPr="00B9160F">
        <w:rPr>
          <w:sz w:val="24"/>
          <w:szCs w:val="24"/>
        </w:rPr>
        <w:tab/>
        <w:t xml:space="preserve">                                                         </w:t>
      </w:r>
      <w:r w:rsidRPr="00B9160F">
        <w:rPr>
          <w:iCs/>
          <w:sz w:val="24"/>
          <w:szCs w:val="24"/>
        </w:rPr>
        <w:t>А.А. Леонов</w:t>
      </w:r>
    </w:p>
    <w:p w:rsidR="00062CC1" w:rsidRPr="00B9160F" w:rsidRDefault="00062CC1">
      <w:pPr>
        <w:rPr>
          <w:sz w:val="24"/>
          <w:szCs w:val="24"/>
        </w:rPr>
      </w:pPr>
    </w:p>
    <w:sectPr w:rsidR="00062CC1" w:rsidRPr="00B9160F" w:rsidSect="00556ADA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042804"/>
    <w:lvl w:ilvl="0">
      <w:numFmt w:val="bullet"/>
      <w:lvlText w:val="*"/>
      <w:lvlJc w:val="left"/>
    </w:lvl>
  </w:abstractNum>
  <w:abstractNum w:abstractNumId="1">
    <w:nsid w:val="323A1A22"/>
    <w:multiLevelType w:val="singleLevel"/>
    <w:tmpl w:val="7DF6C7F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">
    <w:nsid w:val="3CEF5860"/>
    <w:multiLevelType w:val="singleLevel"/>
    <w:tmpl w:val="88800F04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5F9"/>
    <w:rsid w:val="00062CC1"/>
    <w:rsid w:val="001F3923"/>
    <w:rsid w:val="00281EFD"/>
    <w:rsid w:val="005425F9"/>
    <w:rsid w:val="00556ADA"/>
    <w:rsid w:val="005B4FAC"/>
    <w:rsid w:val="0097484C"/>
    <w:rsid w:val="00B9160F"/>
    <w:rsid w:val="00BA5A10"/>
    <w:rsid w:val="00E64B8B"/>
    <w:rsid w:val="00F07014"/>
    <w:rsid w:val="00F404AE"/>
    <w:rsid w:val="00F439C9"/>
    <w:rsid w:val="00F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2015-11-11T07:38:00Z</cp:lastPrinted>
  <dcterms:created xsi:type="dcterms:W3CDTF">2015-11-06T06:53:00Z</dcterms:created>
  <dcterms:modified xsi:type="dcterms:W3CDTF">2015-11-12T12:45:00Z</dcterms:modified>
</cp:coreProperties>
</file>