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567"/>
        <w:gridCol w:w="1985"/>
        <w:gridCol w:w="850"/>
        <w:gridCol w:w="1559"/>
      </w:tblGrid>
      <w:tr w:rsidR="00AE73F1" w:rsidRPr="006A406C" w:rsidTr="00AE73F1">
        <w:trPr>
          <w:trHeight w:val="1966"/>
        </w:trPr>
        <w:tc>
          <w:tcPr>
            <w:tcW w:w="10348" w:type="dxa"/>
            <w:gridSpan w:val="6"/>
            <w:noWrap/>
            <w:hideMark/>
          </w:tcPr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№ 5</w:t>
            </w:r>
          </w:p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  к решению Совета народных депутатов </w:t>
            </w:r>
          </w:p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    Подгоренского городского поселения</w:t>
            </w:r>
          </w:p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от  ноября 2015г №    </w:t>
            </w:r>
          </w:p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"О бюджете  Подгоренского городского поселения</w:t>
            </w:r>
          </w:p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</w:p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области на 2016г"</w:t>
            </w:r>
          </w:p>
          <w:p w:rsidR="00AE73F1" w:rsidRPr="006A406C" w:rsidRDefault="00AE73F1" w:rsidP="00AE7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406C" w:rsidRPr="006A406C" w:rsidTr="00712E48">
        <w:trPr>
          <w:trHeight w:val="1996"/>
        </w:trPr>
        <w:tc>
          <w:tcPr>
            <w:tcW w:w="10348" w:type="dxa"/>
            <w:gridSpan w:val="6"/>
            <w:noWrap/>
            <w:hideMark/>
          </w:tcPr>
          <w:p w:rsidR="006A406C" w:rsidRDefault="006A406C" w:rsidP="00AE73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A406C" w:rsidRPr="006A406C" w:rsidRDefault="006A406C" w:rsidP="00AE73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</w:t>
            </w:r>
          </w:p>
          <w:p w:rsidR="006A406C" w:rsidRPr="006A406C" w:rsidRDefault="006A406C" w:rsidP="00AE73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бюджета по разделам, подразделам,</w:t>
            </w:r>
          </w:p>
          <w:p w:rsidR="006A406C" w:rsidRPr="006A406C" w:rsidRDefault="006A406C" w:rsidP="00AE73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 статьям (муниципальным программам)</w:t>
            </w:r>
            <w:proofErr w:type="gramStart"/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</w:p>
          <w:p w:rsidR="006A406C" w:rsidRPr="006A406C" w:rsidRDefault="006A406C" w:rsidP="00AE73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группам </w:t>
            </w:r>
            <w:proofErr w:type="gramStart"/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бюджета</w:t>
            </w:r>
            <w:proofErr w:type="gramEnd"/>
          </w:p>
          <w:p w:rsidR="006A406C" w:rsidRPr="006A406C" w:rsidRDefault="006A406C" w:rsidP="00AE73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Подгоренского городского поселения</w:t>
            </w:r>
          </w:p>
          <w:p w:rsidR="006A406C" w:rsidRPr="006A406C" w:rsidRDefault="006A406C" w:rsidP="00AE7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2016 год.</w:t>
            </w:r>
          </w:p>
          <w:p w:rsidR="006A406C" w:rsidRPr="006A406C" w:rsidRDefault="006A406C" w:rsidP="007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14B19" w:rsidRPr="006A406C" w:rsidTr="006A406C">
        <w:trPr>
          <w:trHeight w:val="345"/>
        </w:trPr>
        <w:tc>
          <w:tcPr>
            <w:tcW w:w="4820" w:type="dxa"/>
            <w:noWrap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2"/>
            <w:noWrap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vMerge w:val="restart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50" w:type="dxa"/>
            <w:vMerge w:val="restart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59" w:type="dxa"/>
            <w:vMerge w:val="restart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</w:p>
        </w:tc>
      </w:tr>
      <w:tr w:rsidR="00B14B19" w:rsidRPr="006A406C" w:rsidTr="006A406C">
        <w:trPr>
          <w:trHeight w:val="345"/>
        </w:trPr>
        <w:tc>
          <w:tcPr>
            <w:tcW w:w="4820" w:type="dxa"/>
            <w:vMerge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4B19" w:rsidRPr="006A406C" w:rsidTr="006A406C">
        <w:trPr>
          <w:trHeight w:val="34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БЮДЖЕТА,  ВСЕГО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34 241 700</w:t>
            </w:r>
          </w:p>
        </w:tc>
      </w:tr>
      <w:tr w:rsidR="00B14B19" w:rsidRPr="006A406C" w:rsidTr="006A406C">
        <w:trPr>
          <w:trHeight w:val="100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34 241 700</w:t>
            </w:r>
          </w:p>
        </w:tc>
      </w:tr>
      <w:tr w:rsidR="00B14B19" w:rsidRPr="006A406C" w:rsidTr="006A406C">
        <w:trPr>
          <w:trHeight w:val="45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3 702 953</w:t>
            </w:r>
          </w:p>
        </w:tc>
      </w:tr>
      <w:tr w:rsidR="00B14B19" w:rsidRPr="006A406C" w:rsidTr="006A406C">
        <w:trPr>
          <w:trHeight w:val="84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2 500 688</w:t>
            </w:r>
          </w:p>
        </w:tc>
      </w:tr>
      <w:tr w:rsidR="00B14B19" w:rsidRPr="006A406C" w:rsidTr="006A406C">
        <w:trPr>
          <w:trHeight w:val="834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2 500 688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2 500 688</w:t>
            </w:r>
          </w:p>
        </w:tc>
      </w:tr>
      <w:tr w:rsidR="00B14B19" w:rsidRPr="006A406C" w:rsidTr="006A406C">
        <w:trPr>
          <w:trHeight w:val="91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01 6 01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2 500 688</w:t>
            </w:r>
          </w:p>
        </w:tc>
      </w:tr>
      <w:tr w:rsidR="00B14B19" w:rsidRPr="006A406C" w:rsidTr="006A406C">
        <w:trPr>
          <w:trHeight w:val="418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</w:t>
            </w:r>
            <w:r w:rsidR="00AE73F1"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</w:t>
            </w: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выполнения функций государственными (муниц</w:t>
            </w:r>
            <w:r w:rsidR="00AE73F1"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ипальными)  органами, казенными </w:t>
            </w: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</w:t>
            </w:r>
            <w:r w:rsidRPr="006A406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01 6 01 92010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422 352</w:t>
            </w:r>
          </w:p>
        </w:tc>
      </w:tr>
      <w:tr w:rsidR="00B14B19" w:rsidRPr="006A406C" w:rsidTr="006A406C">
        <w:trPr>
          <w:trHeight w:val="265"/>
        </w:trPr>
        <w:tc>
          <w:tcPr>
            <w:tcW w:w="4820" w:type="dxa"/>
            <w:hideMark/>
          </w:tcPr>
          <w:p w:rsid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  <w:p w:rsidR="006A406C" w:rsidRP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01 6 01 92010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2 034 118</w:t>
            </w:r>
          </w:p>
        </w:tc>
      </w:tr>
      <w:tr w:rsidR="00B14B19" w:rsidRPr="006A406C" w:rsidTr="006A406C">
        <w:trPr>
          <w:trHeight w:val="1455"/>
        </w:trPr>
        <w:tc>
          <w:tcPr>
            <w:tcW w:w="4820" w:type="dxa"/>
            <w:hideMark/>
          </w:tcPr>
          <w:p w:rsid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  <w:p w:rsidR="006A406C" w:rsidRP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323066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bookmarkStart w:id="0" w:name="_GoBack"/>
            <w:bookmarkEnd w:id="0"/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01 6 02 92010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44 218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6A406C" w:rsidRDefault="006A40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4B19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  <w:p w:rsidR="006A406C" w:rsidRPr="006A406C" w:rsidRDefault="006A40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6A406C" w:rsidRDefault="006A406C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6A406C" w:rsidRDefault="006A406C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6A406C" w:rsidRDefault="006A406C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261 000</w:t>
            </w:r>
          </w:p>
        </w:tc>
      </w:tr>
      <w:tr w:rsidR="00B14B19" w:rsidRPr="006A406C" w:rsidTr="006A406C">
        <w:trPr>
          <w:trHeight w:val="990"/>
        </w:trPr>
        <w:tc>
          <w:tcPr>
            <w:tcW w:w="4820" w:type="dxa"/>
            <w:hideMark/>
          </w:tcPr>
          <w:p w:rsid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  <w:p w:rsidR="006A406C" w:rsidRP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261 000</w:t>
            </w:r>
          </w:p>
        </w:tc>
      </w:tr>
      <w:tr w:rsidR="00B14B19" w:rsidRPr="006A406C" w:rsidTr="006A406C">
        <w:trPr>
          <w:trHeight w:val="350"/>
        </w:trPr>
        <w:tc>
          <w:tcPr>
            <w:tcW w:w="4820" w:type="dxa"/>
            <w:hideMark/>
          </w:tcPr>
          <w:p w:rsid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  <w:p w:rsidR="006A406C" w:rsidRP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261 000</w:t>
            </w:r>
          </w:p>
        </w:tc>
      </w:tr>
      <w:tr w:rsidR="00B14B19" w:rsidRPr="006A406C" w:rsidTr="006A406C">
        <w:trPr>
          <w:trHeight w:val="960"/>
        </w:trPr>
        <w:tc>
          <w:tcPr>
            <w:tcW w:w="4820" w:type="dxa"/>
            <w:noWrap/>
            <w:hideMark/>
          </w:tcPr>
          <w:p w:rsidR="006A406C" w:rsidRDefault="006A406C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  <w:p w:rsidR="006A406C" w:rsidRPr="006A406C" w:rsidRDefault="006A406C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01 6 02 00000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261 000</w:t>
            </w:r>
          </w:p>
        </w:tc>
      </w:tr>
      <w:tr w:rsidR="00B14B19" w:rsidRPr="006A406C" w:rsidTr="006A406C">
        <w:trPr>
          <w:trHeight w:val="945"/>
        </w:trPr>
        <w:tc>
          <w:tcPr>
            <w:tcW w:w="4820" w:type="dxa"/>
            <w:hideMark/>
          </w:tcPr>
          <w:p w:rsid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Резервные средства)</w:t>
            </w:r>
          </w:p>
          <w:p w:rsidR="006A406C" w:rsidRP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01 6 02 90540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B14B19" w:rsidRPr="006A406C" w:rsidTr="006A406C">
        <w:trPr>
          <w:trHeight w:val="418"/>
        </w:trPr>
        <w:tc>
          <w:tcPr>
            <w:tcW w:w="4820" w:type="dxa"/>
            <w:hideMark/>
          </w:tcPr>
          <w:p w:rsid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</w:t>
            </w: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ЧС (Резервные средства)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01 6 02 90570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211 000</w:t>
            </w:r>
          </w:p>
        </w:tc>
      </w:tr>
      <w:tr w:rsidR="00B14B19" w:rsidRPr="006A406C" w:rsidTr="006A406C">
        <w:trPr>
          <w:trHeight w:val="329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941 265</w:t>
            </w:r>
          </w:p>
        </w:tc>
      </w:tr>
      <w:tr w:rsidR="00B14B19" w:rsidRPr="006A406C" w:rsidTr="006A406C">
        <w:trPr>
          <w:trHeight w:val="103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941 265</w:t>
            </w:r>
          </w:p>
        </w:tc>
      </w:tr>
      <w:tr w:rsidR="00B14B19" w:rsidRPr="006A406C" w:rsidTr="006A406C">
        <w:trPr>
          <w:trHeight w:val="66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941 265</w:t>
            </w:r>
          </w:p>
        </w:tc>
      </w:tr>
      <w:tr w:rsidR="00B14B19" w:rsidRPr="006A406C" w:rsidTr="006A406C">
        <w:trPr>
          <w:trHeight w:val="660"/>
        </w:trPr>
        <w:tc>
          <w:tcPr>
            <w:tcW w:w="4820" w:type="dxa"/>
            <w:noWrap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01 6 03 00000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941 265</w:t>
            </w:r>
          </w:p>
        </w:tc>
      </w:tr>
      <w:tr w:rsidR="00B14B19" w:rsidRPr="006A406C" w:rsidTr="006A406C">
        <w:trPr>
          <w:trHeight w:val="97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01 6 03 98380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941 265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344 600</w:t>
            </w:r>
          </w:p>
        </w:tc>
      </w:tr>
      <w:tr w:rsidR="00B14B19" w:rsidRPr="006A406C" w:rsidTr="006A406C">
        <w:trPr>
          <w:trHeight w:val="40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344 600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344 600</w:t>
            </w:r>
          </w:p>
        </w:tc>
      </w:tr>
      <w:tr w:rsidR="00B14B19" w:rsidRPr="006A406C" w:rsidTr="006A406C">
        <w:trPr>
          <w:trHeight w:val="108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01 4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344 600</w:t>
            </w:r>
          </w:p>
        </w:tc>
      </w:tr>
      <w:tr w:rsidR="00B14B19" w:rsidRPr="006A406C" w:rsidTr="006A406C">
        <w:trPr>
          <w:trHeight w:val="8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01 4 01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344 600</w:t>
            </w:r>
          </w:p>
        </w:tc>
      </w:tr>
      <w:tr w:rsidR="00B14B19" w:rsidRPr="006A406C" w:rsidTr="006A406C">
        <w:trPr>
          <w:trHeight w:val="204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</w:t>
            </w:r>
            <w:proofErr w:type="gram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01 4 01 51180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326 314</w:t>
            </w:r>
          </w:p>
        </w:tc>
      </w:tr>
      <w:tr w:rsidR="00B14B19" w:rsidRPr="006A406C" w:rsidTr="006A406C">
        <w:trPr>
          <w:trHeight w:val="819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01 4 01 51180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18 286</w:t>
            </w:r>
          </w:p>
        </w:tc>
      </w:tr>
      <w:tr w:rsidR="00B14B19" w:rsidRPr="006A406C" w:rsidTr="006A406C">
        <w:trPr>
          <w:trHeight w:val="2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2 788 530</w:t>
            </w:r>
          </w:p>
        </w:tc>
      </w:tr>
      <w:tr w:rsidR="00B14B19" w:rsidRPr="006A406C" w:rsidTr="006A406C">
        <w:trPr>
          <w:trHeight w:val="39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1 177 100</w:t>
            </w:r>
          </w:p>
        </w:tc>
      </w:tr>
      <w:tr w:rsidR="00B14B19" w:rsidRPr="006A406C" w:rsidTr="006A406C">
        <w:trPr>
          <w:trHeight w:val="10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1 177 100</w:t>
            </w:r>
          </w:p>
        </w:tc>
      </w:tr>
      <w:tr w:rsidR="00B14B19" w:rsidRPr="006A406C" w:rsidTr="006A406C">
        <w:trPr>
          <w:trHeight w:val="52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1 177 100</w:t>
            </w:r>
          </w:p>
        </w:tc>
      </w:tr>
      <w:tr w:rsidR="00B14B19" w:rsidRPr="006A406C" w:rsidTr="006A406C">
        <w:trPr>
          <w:trHeight w:val="302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01 2 01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1 177 100</w:t>
            </w:r>
          </w:p>
        </w:tc>
      </w:tr>
      <w:tr w:rsidR="00B14B19" w:rsidRPr="006A406C" w:rsidTr="006A406C">
        <w:trPr>
          <w:trHeight w:val="100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01 2 01 91290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1 177 100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1 611 430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1 611 430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1 611 430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01 2 02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461 430</w:t>
            </w:r>
          </w:p>
        </w:tc>
      </w:tr>
      <w:tr w:rsidR="00B14B19" w:rsidRPr="006A406C" w:rsidTr="006A406C">
        <w:trPr>
          <w:trHeight w:val="12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01 2 02 90520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461 430</w:t>
            </w:r>
          </w:p>
        </w:tc>
      </w:tr>
      <w:tr w:rsidR="00B14B19" w:rsidRPr="006A406C" w:rsidTr="006A406C">
        <w:trPr>
          <w:trHeight w:val="105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01 2 03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1 150 000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01 2 03 90440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  <w:tr w:rsidR="00B14B19" w:rsidRPr="006A406C" w:rsidTr="006A406C">
        <w:trPr>
          <w:trHeight w:val="114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01 2 03 90450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  <w:tr w:rsidR="00B14B19" w:rsidRPr="006A406C" w:rsidTr="006A406C">
        <w:trPr>
          <w:trHeight w:val="823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01 2 03 90460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(Закупка товаров, работ и услуг для обеспечения </w:t>
            </w: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01 2 03 90850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</w:tr>
      <w:tr w:rsidR="00B14B19" w:rsidRPr="006A406C" w:rsidTr="006A406C">
        <w:trPr>
          <w:trHeight w:val="43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15 155 557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B14B19" w:rsidRPr="006A406C" w:rsidTr="006A406C">
        <w:trPr>
          <w:trHeight w:val="276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01 1 01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B14B19" w:rsidRPr="006A406C" w:rsidTr="006A406C">
        <w:trPr>
          <w:trHeight w:val="407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01 1 01 97010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6 746 022</w:t>
            </w:r>
          </w:p>
        </w:tc>
      </w:tr>
      <w:tr w:rsidR="00B14B19" w:rsidRPr="006A406C" w:rsidTr="006A406C">
        <w:trPr>
          <w:trHeight w:val="56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6 746 022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6 746 022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01 1 03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6 746 022</w:t>
            </w:r>
          </w:p>
        </w:tc>
      </w:tr>
      <w:tr w:rsidR="00B14B19" w:rsidRPr="006A406C" w:rsidTr="006A406C">
        <w:trPr>
          <w:trHeight w:val="127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01 1 03 40090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6 000 000</w:t>
            </w:r>
          </w:p>
        </w:tc>
      </w:tr>
      <w:tr w:rsidR="00B14B19" w:rsidRPr="006A406C" w:rsidTr="006A406C">
        <w:trPr>
          <w:trHeight w:val="105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01 1 03 90080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246 022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01 1 03 90110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8 309 535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8 309 535</w:t>
            </w:r>
          </w:p>
        </w:tc>
      </w:tr>
      <w:tr w:rsidR="00B14B19" w:rsidRPr="006A406C" w:rsidTr="006A406C">
        <w:trPr>
          <w:trHeight w:val="7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8 309 535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01 1 02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8 309 535</w:t>
            </w:r>
          </w:p>
        </w:tc>
      </w:tr>
      <w:tr w:rsidR="00B14B19" w:rsidRPr="006A406C" w:rsidTr="006A406C">
        <w:trPr>
          <w:trHeight w:val="418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01 1 02 90010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2 252 000</w:t>
            </w:r>
          </w:p>
        </w:tc>
      </w:tr>
      <w:tr w:rsidR="00B14B19" w:rsidRPr="006A406C" w:rsidTr="006A406C">
        <w:trPr>
          <w:trHeight w:val="2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01 1 02 90020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1 500 000</w:t>
            </w:r>
          </w:p>
        </w:tc>
      </w:tr>
      <w:tr w:rsidR="00B14B19" w:rsidRPr="006A406C" w:rsidTr="006A406C">
        <w:trPr>
          <w:trHeight w:val="91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01 1 02 90030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14B19" w:rsidRPr="006A406C" w:rsidTr="006A406C">
        <w:trPr>
          <w:trHeight w:val="96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01 1 02 90040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359 580</w:t>
            </w:r>
          </w:p>
        </w:tc>
      </w:tr>
      <w:tr w:rsidR="00B14B19" w:rsidRPr="006A406C" w:rsidTr="006A406C">
        <w:trPr>
          <w:trHeight w:val="115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01 1 02 90050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3 797 955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1 02 S8610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1 864 082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1 864 082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1 864 082</w:t>
            </w:r>
          </w:p>
        </w:tc>
      </w:tr>
      <w:tr w:rsidR="00B14B19" w:rsidRPr="006A406C" w:rsidTr="006A406C">
        <w:trPr>
          <w:trHeight w:val="7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1 864 082</w:t>
            </w:r>
          </w:p>
        </w:tc>
      </w:tr>
      <w:tr w:rsidR="00B14B19" w:rsidRPr="006A406C" w:rsidTr="006A406C">
        <w:trPr>
          <w:trHeight w:val="241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AE73F1"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«Развитие  культуры на территории Подгоренского городского  поселения 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01 7 01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1 864 082</w:t>
            </w:r>
          </w:p>
        </w:tc>
      </w:tr>
      <w:tr w:rsidR="00B14B19" w:rsidRPr="006A406C" w:rsidTr="006A406C">
        <w:trPr>
          <w:trHeight w:val="2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01 7 01 00590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1 559 119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01 7 01 00590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304 963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303 000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303 000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303 000</w:t>
            </w:r>
          </w:p>
        </w:tc>
      </w:tr>
      <w:tr w:rsidR="00B14B19" w:rsidRPr="006A406C" w:rsidTr="006A406C">
        <w:trPr>
          <w:trHeight w:val="7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граждан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01 5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303 000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доплат  к пенсиям по выслуге лет,</w:t>
            </w:r>
            <w:r w:rsidR="00AE73F1"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служащим 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01 5 02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303 000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01 5 02 90470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303 000</w:t>
            </w:r>
          </w:p>
        </w:tc>
      </w:tr>
      <w:tr w:rsidR="00B14B19" w:rsidRPr="006A406C" w:rsidTr="006A406C">
        <w:trPr>
          <w:trHeight w:val="33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10 000 000</w:t>
            </w:r>
          </w:p>
        </w:tc>
      </w:tr>
      <w:tr w:rsidR="00B14B19" w:rsidRPr="006A406C" w:rsidTr="006A406C">
        <w:trPr>
          <w:trHeight w:val="7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10 000 000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10 000 000</w:t>
            </w:r>
          </w:p>
        </w:tc>
      </w:tr>
      <w:tr w:rsidR="00B14B19" w:rsidRPr="006A406C" w:rsidTr="006A406C">
        <w:trPr>
          <w:trHeight w:val="765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10 000 000</w:t>
            </w:r>
          </w:p>
        </w:tc>
      </w:tr>
      <w:tr w:rsidR="00B14B19" w:rsidRPr="006A406C" w:rsidTr="006A406C">
        <w:trPr>
          <w:trHeight w:val="7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  01 7 02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10 000 000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01 7 02 00590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10 000 000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 и муниципального долга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82 978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82 978</w:t>
            </w:r>
          </w:p>
        </w:tc>
      </w:tr>
      <w:tr w:rsidR="00B14B19" w:rsidRPr="006A406C" w:rsidTr="006A406C">
        <w:trPr>
          <w:trHeight w:val="102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82 978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01 6 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82 978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01 6 04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82 978</w:t>
            </w:r>
          </w:p>
        </w:tc>
      </w:tr>
      <w:tr w:rsidR="00B14B19" w:rsidRPr="006A406C" w:rsidTr="006A406C">
        <w:trPr>
          <w:trHeight w:val="510"/>
        </w:trPr>
        <w:tc>
          <w:tcPr>
            <w:tcW w:w="4820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долга Российской федерации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5" w:type="dxa"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01 6 04 97880</w:t>
            </w:r>
          </w:p>
        </w:tc>
        <w:tc>
          <w:tcPr>
            <w:tcW w:w="850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hideMark/>
          </w:tcPr>
          <w:p w:rsidR="00B14B19" w:rsidRPr="006A406C" w:rsidRDefault="00B14B19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82 978</w:t>
            </w:r>
          </w:p>
        </w:tc>
      </w:tr>
      <w:tr w:rsidR="00B14B19" w:rsidRPr="006A406C" w:rsidTr="006A406C">
        <w:trPr>
          <w:trHeight w:val="70"/>
        </w:trPr>
        <w:tc>
          <w:tcPr>
            <w:tcW w:w="10348" w:type="dxa"/>
            <w:gridSpan w:val="6"/>
            <w:noWrap/>
            <w:hideMark/>
          </w:tcPr>
          <w:p w:rsidR="00B14B19" w:rsidRP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A406C" w:rsidRDefault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19" w:rsidRPr="006A406C" w:rsidRDefault="006A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14B19" w:rsidRPr="006A406C">
              <w:rPr>
                <w:rFonts w:ascii="Times New Roman" w:hAnsi="Times New Roman" w:cs="Times New Roman"/>
                <w:sz w:val="24"/>
                <w:szCs w:val="24"/>
              </w:rPr>
              <w:t>Глава Подгоренского городского  поселения</w:t>
            </w:r>
          </w:p>
          <w:p w:rsidR="00B14B19" w:rsidRDefault="006A406C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14B19" w:rsidRPr="006A406C">
              <w:rPr>
                <w:rFonts w:ascii="Times New Roman" w:hAnsi="Times New Roman" w:cs="Times New Roman"/>
                <w:sz w:val="24"/>
                <w:szCs w:val="24"/>
              </w:rPr>
              <w:t>Подгоренского муниципального района                                                                   А.А.</w:t>
            </w:r>
            <w:r w:rsidR="00AE73F1" w:rsidRPr="006A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B19" w:rsidRPr="006A406C">
              <w:rPr>
                <w:rFonts w:ascii="Times New Roman" w:hAnsi="Times New Roman" w:cs="Times New Roman"/>
                <w:sz w:val="24"/>
                <w:szCs w:val="24"/>
              </w:rPr>
              <w:t>Леонов</w:t>
            </w:r>
          </w:p>
          <w:p w:rsidR="006A406C" w:rsidRDefault="006A406C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06C" w:rsidRPr="006A406C" w:rsidRDefault="006A406C" w:rsidP="00B14B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5CDD" w:rsidRDefault="00435CDD"/>
    <w:sectPr w:rsidR="00435CDD" w:rsidSect="006A406C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F5" w:rsidRDefault="00E60FF5" w:rsidP="00AE73F1">
      <w:pPr>
        <w:spacing w:after="0" w:line="240" w:lineRule="auto"/>
      </w:pPr>
      <w:r>
        <w:separator/>
      </w:r>
    </w:p>
  </w:endnote>
  <w:endnote w:type="continuationSeparator" w:id="0">
    <w:p w:rsidR="00E60FF5" w:rsidRDefault="00E60FF5" w:rsidP="00AE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3F1" w:rsidRDefault="00AE73F1">
    <w:pPr>
      <w:pStyle w:val="a6"/>
      <w:jc w:val="center"/>
    </w:pPr>
  </w:p>
  <w:p w:rsidR="00AE73F1" w:rsidRDefault="00AE73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F5" w:rsidRDefault="00E60FF5" w:rsidP="00AE73F1">
      <w:pPr>
        <w:spacing w:after="0" w:line="240" w:lineRule="auto"/>
      </w:pPr>
      <w:r>
        <w:separator/>
      </w:r>
    </w:p>
  </w:footnote>
  <w:footnote w:type="continuationSeparator" w:id="0">
    <w:p w:rsidR="00E60FF5" w:rsidRDefault="00E60FF5" w:rsidP="00AE7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19"/>
    <w:rsid w:val="00323066"/>
    <w:rsid w:val="00413693"/>
    <w:rsid w:val="00435CDD"/>
    <w:rsid w:val="006A406C"/>
    <w:rsid w:val="00AE73F1"/>
    <w:rsid w:val="00B14B19"/>
    <w:rsid w:val="00E6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E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73F1"/>
  </w:style>
  <w:style w:type="paragraph" w:styleId="a6">
    <w:name w:val="footer"/>
    <w:basedOn w:val="a"/>
    <w:link w:val="a7"/>
    <w:uiPriority w:val="99"/>
    <w:unhideWhenUsed/>
    <w:rsid w:val="00AE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7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E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73F1"/>
  </w:style>
  <w:style w:type="paragraph" w:styleId="a6">
    <w:name w:val="footer"/>
    <w:basedOn w:val="a"/>
    <w:link w:val="a7"/>
    <w:uiPriority w:val="99"/>
    <w:unhideWhenUsed/>
    <w:rsid w:val="00AE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7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2085</Words>
  <Characters>11890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2015-11-27T11:32:00Z</cp:lastPrinted>
  <dcterms:created xsi:type="dcterms:W3CDTF">2015-11-27T11:14:00Z</dcterms:created>
  <dcterms:modified xsi:type="dcterms:W3CDTF">2015-12-01T05:40:00Z</dcterms:modified>
</cp:coreProperties>
</file>